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2F" w:rsidRPr="007A5091" w:rsidRDefault="00171398">
      <w:pPr>
        <w:rPr>
          <w:rFonts w:ascii="Times New Roman" w:hAnsi="Times New Roman" w:cs="Times New Roman"/>
        </w:rPr>
      </w:pPr>
      <w:r w:rsidRPr="007A5091">
        <w:rPr>
          <w:rFonts w:ascii="Times New Roman" w:hAnsi="Times New Roman" w:cs="Times New Roman"/>
        </w:rPr>
        <w:t xml:space="preserve">Oluwasegun Oluwabunmi Falana </w:t>
      </w:r>
    </w:p>
    <w:p w:rsidR="00171398" w:rsidRPr="007A5091" w:rsidRDefault="00122DC1">
      <w:pPr>
        <w:rPr>
          <w:rFonts w:ascii="Times New Roman" w:hAnsi="Times New Roman" w:cs="Times New Roman"/>
        </w:rPr>
      </w:pPr>
      <w:r w:rsidRPr="007A5091">
        <w:rPr>
          <w:rFonts w:ascii="Times New Roman" w:hAnsi="Times New Roman" w:cs="Times New Roman"/>
        </w:rPr>
        <w:t>19/MHS01/172</w:t>
      </w:r>
    </w:p>
    <w:p w:rsidR="00122DC1" w:rsidRPr="007A5091" w:rsidRDefault="00122DC1">
      <w:pPr>
        <w:rPr>
          <w:rFonts w:ascii="Times New Roman" w:hAnsi="Times New Roman" w:cs="Times New Roman"/>
        </w:rPr>
      </w:pPr>
      <w:r w:rsidRPr="007A5091">
        <w:rPr>
          <w:rFonts w:ascii="Times New Roman" w:hAnsi="Times New Roman" w:cs="Times New Roman"/>
        </w:rPr>
        <w:t>MBBS</w:t>
      </w:r>
    </w:p>
    <w:p w:rsidR="007A5091" w:rsidRPr="007A5091" w:rsidRDefault="00122DC1">
      <w:pPr>
        <w:rPr>
          <w:rFonts w:ascii="Times New Roman" w:hAnsi="Times New Roman" w:cs="Times New Roman"/>
        </w:rPr>
      </w:pPr>
      <w:r w:rsidRPr="007A5091">
        <w:rPr>
          <w:rFonts w:ascii="Times New Roman" w:hAnsi="Times New Roman" w:cs="Times New Roman"/>
        </w:rPr>
        <w:t>18/01/2021</w:t>
      </w:r>
    </w:p>
    <w:p w:rsidR="00122DC1" w:rsidRPr="007A5091" w:rsidRDefault="00122DC1">
      <w:pPr>
        <w:rPr>
          <w:rFonts w:ascii="Times New Roman" w:hAnsi="Times New Roman" w:cs="Times New Roman"/>
        </w:rPr>
      </w:pPr>
      <w:r w:rsidRPr="007A5091">
        <w:rPr>
          <w:rFonts w:ascii="Times New Roman" w:hAnsi="Times New Roman" w:cs="Times New Roman"/>
        </w:rPr>
        <w:t>GST 203</w:t>
      </w:r>
    </w:p>
    <w:p w:rsidR="00122DC1" w:rsidRPr="007A5091" w:rsidRDefault="00122DC1">
      <w:pPr>
        <w:rPr>
          <w:rFonts w:ascii="Times New Roman" w:hAnsi="Times New Roman" w:cs="Times New Roman"/>
        </w:rPr>
      </w:pPr>
      <w:r w:rsidRPr="007A5091">
        <w:rPr>
          <w:rFonts w:ascii="Times New Roman" w:hAnsi="Times New Roman" w:cs="Times New Roman"/>
        </w:rPr>
        <w:t xml:space="preserve">REVIEW OF CHAPTER SEVEN AND EIGHT </w:t>
      </w:r>
    </w:p>
    <w:p w:rsidR="00122DC1" w:rsidRPr="007A5091" w:rsidRDefault="00122DC1">
      <w:pPr>
        <w:rPr>
          <w:rFonts w:ascii="Times New Roman" w:hAnsi="Times New Roman" w:cs="Times New Roman"/>
        </w:rPr>
      </w:pPr>
      <w:r w:rsidRPr="007A5091">
        <w:rPr>
          <w:rFonts w:ascii="Times New Roman" w:hAnsi="Times New Roman" w:cs="Times New Roman"/>
        </w:rPr>
        <w:t>CHAPTER SEVEN: POLITICAL PARTIES IN NIGERIA</w:t>
      </w:r>
    </w:p>
    <w:p w:rsidR="00122DC1" w:rsidRPr="007A5091" w:rsidRDefault="00122DC1">
      <w:pPr>
        <w:rPr>
          <w:rFonts w:ascii="Times New Roman" w:hAnsi="Times New Roman" w:cs="Times New Roman"/>
          <w:sz w:val="24"/>
          <w:szCs w:val="24"/>
        </w:rPr>
      </w:pPr>
      <w:r w:rsidRPr="007A5091">
        <w:rPr>
          <w:rFonts w:ascii="Times New Roman" w:hAnsi="Times New Roman" w:cs="Times New Roman"/>
          <w:sz w:val="24"/>
          <w:szCs w:val="24"/>
        </w:rPr>
        <w:tab/>
        <w:t xml:space="preserve">    Political parties are an essential feature of </w:t>
      </w:r>
      <w:r w:rsidR="007A5091" w:rsidRPr="007A5091">
        <w:rPr>
          <w:rFonts w:ascii="Times New Roman" w:hAnsi="Times New Roman" w:cs="Times New Roman"/>
          <w:sz w:val="24"/>
          <w:szCs w:val="24"/>
        </w:rPr>
        <w:t>politics</w:t>
      </w:r>
      <w:r w:rsidRPr="007A5091">
        <w:rPr>
          <w:rFonts w:ascii="Times New Roman" w:hAnsi="Times New Roman" w:cs="Times New Roman"/>
          <w:sz w:val="24"/>
          <w:szCs w:val="24"/>
        </w:rPr>
        <w:t xml:space="preserve"> in the modern age of mass participation. They help to keep governments accountable to public opinion. Political parties are an important link between the government and the people. The first modern electoral democracy was the </w:t>
      </w:r>
      <w:r w:rsidR="007A5091" w:rsidRPr="007A5091">
        <w:rPr>
          <w:rFonts w:ascii="Times New Roman" w:hAnsi="Times New Roman" w:cs="Times New Roman"/>
          <w:sz w:val="24"/>
          <w:szCs w:val="24"/>
        </w:rPr>
        <w:t>United States</w:t>
      </w:r>
      <w:r w:rsidRPr="007A5091">
        <w:rPr>
          <w:rFonts w:ascii="Times New Roman" w:hAnsi="Times New Roman" w:cs="Times New Roman"/>
          <w:sz w:val="24"/>
          <w:szCs w:val="24"/>
        </w:rPr>
        <w:t xml:space="preserve"> of America, and it was here that the first parties developed. By the 1820s, there were well organized parties and the </w:t>
      </w:r>
      <w:r w:rsidR="007A5091" w:rsidRPr="007A5091">
        <w:rPr>
          <w:rFonts w:ascii="Times New Roman" w:hAnsi="Times New Roman" w:cs="Times New Roman"/>
          <w:sz w:val="24"/>
          <w:szCs w:val="24"/>
        </w:rPr>
        <w:t>Democratic Party</w:t>
      </w:r>
      <w:r w:rsidRPr="007A5091">
        <w:rPr>
          <w:rFonts w:ascii="Times New Roman" w:hAnsi="Times New Roman" w:cs="Times New Roman"/>
          <w:sz w:val="24"/>
          <w:szCs w:val="24"/>
        </w:rPr>
        <w:t xml:space="preserve">, is the oldest political party in the world. Political parties in Nigeria developed in the 1920s. </w:t>
      </w:r>
    </w:p>
    <w:p w:rsidR="00122DC1" w:rsidRPr="007A5091" w:rsidRDefault="00122DC1">
      <w:pPr>
        <w:rPr>
          <w:rFonts w:ascii="Times New Roman" w:hAnsi="Times New Roman" w:cs="Times New Roman"/>
          <w:sz w:val="24"/>
          <w:szCs w:val="24"/>
        </w:rPr>
      </w:pPr>
      <w:r w:rsidRPr="007A5091">
        <w:rPr>
          <w:rFonts w:ascii="Times New Roman" w:hAnsi="Times New Roman" w:cs="Times New Roman"/>
          <w:sz w:val="24"/>
          <w:szCs w:val="24"/>
        </w:rPr>
        <w:tab/>
        <w:t>There are many definitions of political parties. According to R.G. Gettel, “political party is a</w:t>
      </w:r>
      <w:r w:rsidR="00493709" w:rsidRPr="007A5091">
        <w:rPr>
          <w:rFonts w:ascii="Times New Roman" w:hAnsi="Times New Roman" w:cs="Times New Roman"/>
          <w:sz w:val="24"/>
          <w:szCs w:val="24"/>
        </w:rPr>
        <w:t xml:space="preserve"> group of citizens more or less organized, who act as a political unit and who by the use of political power aim at controlling the government and carrying out its general policies.” Herman finer,</w:t>
      </w:r>
      <w:r w:rsidR="007A5091">
        <w:rPr>
          <w:rFonts w:ascii="Times New Roman" w:hAnsi="Times New Roman" w:cs="Times New Roman"/>
          <w:sz w:val="24"/>
          <w:szCs w:val="24"/>
        </w:rPr>
        <w:t xml:space="preserve"> on his part </w:t>
      </w:r>
      <w:r w:rsidR="00493709" w:rsidRPr="007A5091">
        <w:rPr>
          <w:rFonts w:ascii="Times New Roman" w:hAnsi="Times New Roman" w:cs="Times New Roman"/>
          <w:sz w:val="24"/>
          <w:szCs w:val="24"/>
        </w:rPr>
        <w:t xml:space="preserve">defined political party as “an organized body with voluntary membership, its concerted energy being employed in the pursuit of political power.” A political party performs sp many tasks in the political process that it is difficult to establish a single definition. However, </w:t>
      </w:r>
      <w:r w:rsidR="007A5091" w:rsidRPr="007A5091">
        <w:rPr>
          <w:rFonts w:ascii="Times New Roman" w:hAnsi="Times New Roman" w:cs="Times New Roman"/>
          <w:sz w:val="24"/>
          <w:szCs w:val="24"/>
        </w:rPr>
        <w:t>Joseph</w:t>
      </w:r>
      <w:r w:rsidR="00493709" w:rsidRPr="007A5091">
        <w:rPr>
          <w:rFonts w:ascii="Times New Roman" w:hAnsi="Times New Roman" w:cs="Times New Roman"/>
          <w:sz w:val="24"/>
          <w:szCs w:val="24"/>
        </w:rPr>
        <w:t xml:space="preserve"> LaPalombara defined political party as “a formal organization whose self-conscious, primary purpose is to place and maintain in </w:t>
      </w:r>
      <w:r w:rsidR="007A5091" w:rsidRPr="007A5091">
        <w:rPr>
          <w:rFonts w:ascii="Times New Roman" w:hAnsi="Times New Roman" w:cs="Times New Roman"/>
          <w:sz w:val="24"/>
          <w:szCs w:val="24"/>
        </w:rPr>
        <w:t>public</w:t>
      </w:r>
      <w:r w:rsidR="00493709" w:rsidRPr="007A5091">
        <w:rPr>
          <w:rFonts w:ascii="Times New Roman" w:hAnsi="Times New Roman" w:cs="Times New Roman"/>
          <w:sz w:val="24"/>
          <w:szCs w:val="24"/>
        </w:rPr>
        <w:t xml:space="preserve"> office person who will control alone or in coalition, the machinery of government. And there are many more definitions, from which we can infer that a political party is a group of citizens, more or less organized, having some agreement in broad principles of national policy with an effort to capture political power by some constitutional means</w:t>
      </w:r>
      <w:r w:rsidR="00B23FC7" w:rsidRPr="007A5091">
        <w:rPr>
          <w:rFonts w:ascii="Times New Roman" w:hAnsi="Times New Roman" w:cs="Times New Roman"/>
          <w:sz w:val="24"/>
          <w:szCs w:val="24"/>
        </w:rPr>
        <w:t>.</w:t>
      </w:r>
    </w:p>
    <w:p w:rsidR="00B23FC7" w:rsidRPr="007A5091" w:rsidRDefault="00B23FC7">
      <w:pPr>
        <w:rPr>
          <w:rFonts w:ascii="Times New Roman" w:hAnsi="Times New Roman" w:cs="Times New Roman"/>
          <w:sz w:val="24"/>
          <w:szCs w:val="24"/>
        </w:rPr>
      </w:pPr>
      <w:r w:rsidRPr="007A5091">
        <w:rPr>
          <w:rFonts w:ascii="Times New Roman" w:hAnsi="Times New Roman" w:cs="Times New Roman"/>
          <w:sz w:val="24"/>
          <w:szCs w:val="24"/>
        </w:rPr>
        <w:tab/>
        <w:t xml:space="preserve">Major characteristics of </w:t>
      </w:r>
      <w:r w:rsidR="007A5091" w:rsidRPr="007A5091">
        <w:rPr>
          <w:rFonts w:ascii="Times New Roman" w:hAnsi="Times New Roman" w:cs="Times New Roman"/>
          <w:sz w:val="24"/>
          <w:szCs w:val="24"/>
        </w:rPr>
        <w:t>political</w:t>
      </w:r>
      <w:r w:rsidRPr="007A5091">
        <w:rPr>
          <w:rFonts w:ascii="Times New Roman" w:hAnsi="Times New Roman" w:cs="Times New Roman"/>
          <w:sz w:val="24"/>
          <w:szCs w:val="24"/>
        </w:rPr>
        <w:t xml:space="preserve"> parties include</w:t>
      </w:r>
      <w:r w:rsidR="007A5091" w:rsidRPr="007A5091">
        <w:rPr>
          <w:rFonts w:ascii="Times New Roman" w:hAnsi="Times New Roman" w:cs="Times New Roman"/>
          <w:sz w:val="24"/>
          <w:szCs w:val="24"/>
        </w:rPr>
        <w:t>;</w:t>
      </w:r>
    </w:p>
    <w:p w:rsidR="00B23FC7" w:rsidRPr="007A5091" w:rsidRDefault="00B23FC7" w:rsidP="00B23FC7">
      <w:pPr>
        <w:pStyle w:val="ListParagraph"/>
        <w:numPr>
          <w:ilvl w:val="0"/>
          <w:numId w:val="1"/>
        </w:numPr>
        <w:rPr>
          <w:rFonts w:ascii="Times New Roman" w:hAnsi="Times New Roman" w:cs="Times New Roman"/>
          <w:sz w:val="24"/>
          <w:szCs w:val="24"/>
        </w:rPr>
      </w:pPr>
      <w:r w:rsidRPr="007A5091">
        <w:rPr>
          <w:rFonts w:ascii="Times New Roman" w:hAnsi="Times New Roman" w:cs="Times New Roman"/>
          <w:sz w:val="24"/>
          <w:szCs w:val="24"/>
        </w:rPr>
        <w:t>The major feature of political party is to capture governmental power through constitutional means.</w:t>
      </w:r>
    </w:p>
    <w:p w:rsidR="00B23FC7" w:rsidRPr="007A5091" w:rsidRDefault="00B23FC7" w:rsidP="00B23FC7">
      <w:pPr>
        <w:pStyle w:val="ListParagraph"/>
        <w:numPr>
          <w:ilvl w:val="0"/>
          <w:numId w:val="1"/>
        </w:numPr>
        <w:rPr>
          <w:rFonts w:ascii="Times New Roman" w:hAnsi="Times New Roman" w:cs="Times New Roman"/>
          <w:sz w:val="24"/>
          <w:szCs w:val="24"/>
        </w:rPr>
      </w:pPr>
      <w:r w:rsidRPr="007A5091">
        <w:rPr>
          <w:rFonts w:ascii="Times New Roman" w:hAnsi="Times New Roman" w:cs="Times New Roman"/>
          <w:sz w:val="24"/>
          <w:szCs w:val="24"/>
        </w:rPr>
        <w:t xml:space="preserve">Political parties always have </w:t>
      </w:r>
      <w:r w:rsidR="007A5091" w:rsidRPr="007A5091">
        <w:rPr>
          <w:rFonts w:ascii="Times New Roman" w:hAnsi="Times New Roman" w:cs="Times New Roman"/>
          <w:sz w:val="24"/>
          <w:szCs w:val="24"/>
        </w:rPr>
        <w:t>a broad principle</w:t>
      </w:r>
      <w:r w:rsidRPr="007A5091">
        <w:rPr>
          <w:rFonts w:ascii="Times New Roman" w:hAnsi="Times New Roman" w:cs="Times New Roman"/>
          <w:sz w:val="24"/>
          <w:szCs w:val="24"/>
        </w:rPr>
        <w:t xml:space="preserve"> of public policy adopted by its organization, which is referred to as party ideology.</w:t>
      </w:r>
    </w:p>
    <w:p w:rsidR="00B23FC7" w:rsidRPr="007A5091" w:rsidRDefault="00B23FC7" w:rsidP="00B23FC7">
      <w:pPr>
        <w:pStyle w:val="ListParagraph"/>
        <w:numPr>
          <w:ilvl w:val="0"/>
          <w:numId w:val="1"/>
        </w:numPr>
        <w:rPr>
          <w:rFonts w:ascii="Times New Roman" w:hAnsi="Times New Roman" w:cs="Times New Roman"/>
          <w:sz w:val="24"/>
          <w:szCs w:val="24"/>
        </w:rPr>
      </w:pPr>
      <w:r w:rsidRPr="007A5091">
        <w:rPr>
          <w:rFonts w:ascii="Times New Roman" w:hAnsi="Times New Roman" w:cs="Times New Roman"/>
          <w:sz w:val="24"/>
          <w:szCs w:val="24"/>
        </w:rPr>
        <w:t>Every political party must be national-minded, meaning it must take into consideration the interests of the nation.</w:t>
      </w:r>
    </w:p>
    <w:p w:rsidR="00B23FC7" w:rsidRPr="007A5091" w:rsidRDefault="00B23FC7" w:rsidP="00B23FC7">
      <w:pPr>
        <w:pStyle w:val="ListParagraph"/>
        <w:numPr>
          <w:ilvl w:val="0"/>
          <w:numId w:val="1"/>
        </w:numPr>
        <w:rPr>
          <w:rFonts w:ascii="Times New Roman" w:hAnsi="Times New Roman" w:cs="Times New Roman"/>
          <w:sz w:val="24"/>
          <w:szCs w:val="24"/>
        </w:rPr>
      </w:pPr>
      <w:r w:rsidRPr="007A5091">
        <w:rPr>
          <w:rFonts w:ascii="Times New Roman" w:hAnsi="Times New Roman" w:cs="Times New Roman"/>
          <w:sz w:val="24"/>
          <w:szCs w:val="24"/>
        </w:rPr>
        <w:t xml:space="preserve">Political party should be an organized body, because it </w:t>
      </w:r>
      <w:r w:rsidR="007A5091" w:rsidRPr="007A5091">
        <w:rPr>
          <w:rFonts w:ascii="Times New Roman" w:hAnsi="Times New Roman" w:cs="Times New Roman"/>
          <w:sz w:val="24"/>
          <w:szCs w:val="24"/>
        </w:rPr>
        <w:t>cans</w:t>
      </w:r>
      <w:r w:rsidRPr="007A5091">
        <w:rPr>
          <w:rFonts w:ascii="Times New Roman" w:hAnsi="Times New Roman" w:cs="Times New Roman"/>
          <w:sz w:val="24"/>
          <w:szCs w:val="24"/>
        </w:rPr>
        <w:t xml:space="preserve"> only </w:t>
      </w:r>
      <w:r w:rsidR="007A5091" w:rsidRPr="007A5091">
        <w:rPr>
          <w:rFonts w:ascii="Times New Roman" w:hAnsi="Times New Roman" w:cs="Times New Roman"/>
          <w:sz w:val="24"/>
          <w:szCs w:val="24"/>
        </w:rPr>
        <w:t>device</w:t>
      </w:r>
      <w:r w:rsidRPr="007A5091">
        <w:rPr>
          <w:rFonts w:ascii="Times New Roman" w:hAnsi="Times New Roman" w:cs="Times New Roman"/>
          <w:sz w:val="24"/>
          <w:szCs w:val="24"/>
        </w:rPr>
        <w:t xml:space="preserve"> strength from an effective organizational structure.</w:t>
      </w:r>
    </w:p>
    <w:p w:rsidR="00B23FC7" w:rsidRPr="007A5091" w:rsidRDefault="00B23FC7" w:rsidP="00B23FC7">
      <w:pPr>
        <w:pStyle w:val="ListParagraph"/>
        <w:numPr>
          <w:ilvl w:val="0"/>
          <w:numId w:val="1"/>
        </w:numPr>
        <w:rPr>
          <w:rFonts w:ascii="Times New Roman" w:hAnsi="Times New Roman" w:cs="Times New Roman"/>
          <w:sz w:val="24"/>
          <w:szCs w:val="24"/>
        </w:rPr>
      </w:pPr>
      <w:r w:rsidRPr="007A5091">
        <w:rPr>
          <w:rFonts w:ascii="Times New Roman" w:hAnsi="Times New Roman" w:cs="Times New Roman"/>
          <w:sz w:val="24"/>
          <w:szCs w:val="24"/>
        </w:rPr>
        <w:t>Political parties has party manifestoes</w:t>
      </w:r>
    </w:p>
    <w:p w:rsidR="00E42875" w:rsidRPr="007A5091" w:rsidRDefault="00B23FC7" w:rsidP="00E42875">
      <w:pPr>
        <w:pStyle w:val="ListParagraph"/>
        <w:numPr>
          <w:ilvl w:val="0"/>
          <w:numId w:val="1"/>
        </w:numPr>
        <w:rPr>
          <w:rFonts w:ascii="Times New Roman" w:hAnsi="Times New Roman" w:cs="Times New Roman"/>
          <w:sz w:val="24"/>
          <w:szCs w:val="24"/>
        </w:rPr>
      </w:pPr>
      <w:r w:rsidRPr="007A5091">
        <w:rPr>
          <w:rFonts w:ascii="Times New Roman" w:hAnsi="Times New Roman" w:cs="Times New Roman"/>
          <w:sz w:val="24"/>
          <w:szCs w:val="24"/>
        </w:rPr>
        <w:lastRenderedPageBreak/>
        <w:t xml:space="preserve">Political parties are guided by party constitutions which direct the conduct of party officials and members within and outside </w:t>
      </w:r>
      <w:r w:rsidR="00E42875" w:rsidRPr="007A5091">
        <w:rPr>
          <w:rFonts w:ascii="Times New Roman" w:hAnsi="Times New Roman" w:cs="Times New Roman"/>
          <w:sz w:val="24"/>
          <w:szCs w:val="24"/>
        </w:rPr>
        <w:t>government</w:t>
      </w:r>
    </w:p>
    <w:p w:rsidR="00E42875" w:rsidRPr="007A5091" w:rsidRDefault="00DC6EC7" w:rsidP="00E42875">
      <w:pPr>
        <w:pStyle w:val="ListParagraph"/>
        <w:ind w:left="360"/>
        <w:rPr>
          <w:rFonts w:ascii="Times New Roman" w:hAnsi="Times New Roman" w:cs="Times New Roman"/>
          <w:sz w:val="24"/>
          <w:szCs w:val="24"/>
        </w:rPr>
      </w:pPr>
      <w:r w:rsidRPr="007A5091">
        <w:rPr>
          <w:rFonts w:ascii="Times New Roman" w:hAnsi="Times New Roman" w:cs="Times New Roman"/>
          <w:sz w:val="24"/>
          <w:szCs w:val="24"/>
        </w:rPr>
        <w:t>Types of political parties include</w:t>
      </w:r>
    </w:p>
    <w:p w:rsidR="00DC6EC7" w:rsidRPr="007A5091" w:rsidRDefault="00DC6EC7" w:rsidP="00DC6EC7">
      <w:pPr>
        <w:pStyle w:val="ListParagraph"/>
        <w:numPr>
          <w:ilvl w:val="0"/>
          <w:numId w:val="2"/>
        </w:numPr>
        <w:rPr>
          <w:rFonts w:ascii="Times New Roman" w:hAnsi="Times New Roman" w:cs="Times New Roman"/>
          <w:sz w:val="24"/>
          <w:szCs w:val="24"/>
        </w:rPr>
      </w:pPr>
      <w:r w:rsidRPr="007A5091">
        <w:rPr>
          <w:rFonts w:ascii="Times New Roman" w:hAnsi="Times New Roman" w:cs="Times New Roman"/>
          <w:sz w:val="24"/>
          <w:szCs w:val="24"/>
        </w:rPr>
        <w:t>Elitist/Cadre parties: they draw their membership from the highest echelon of social hierarchy in a county.</w:t>
      </w:r>
    </w:p>
    <w:p w:rsidR="00DC6EC7" w:rsidRPr="007A5091" w:rsidRDefault="00DC6EC7" w:rsidP="00DC6EC7">
      <w:pPr>
        <w:pStyle w:val="ListParagraph"/>
        <w:numPr>
          <w:ilvl w:val="0"/>
          <w:numId w:val="2"/>
        </w:numPr>
        <w:rPr>
          <w:rFonts w:ascii="Times New Roman" w:hAnsi="Times New Roman" w:cs="Times New Roman"/>
          <w:sz w:val="24"/>
          <w:szCs w:val="24"/>
        </w:rPr>
      </w:pPr>
      <w:r w:rsidRPr="007A5091">
        <w:rPr>
          <w:rFonts w:ascii="Times New Roman" w:hAnsi="Times New Roman" w:cs="Times New Roman"/>
          <w:sz w:val="24"/>
          <w:szCs w:val="24"/>
        </w:rPr>
        <w:t>Mass party: they draw their membership from all sections of the society.</w:t>
      </w:r>
    </w:p>
    <w:p w:rsidR="00DC6EC7" w:rsidRPr="007A5091" w:rsidRDefault="00DC6EC7" w:rsidP="00DC6EC7">
      <w:pPr>
        <w:pStyle w:val="ListParagraph"/>
        <w:numPr>
          <w:ilvl w:val="0"/>
          <w:numId w:val="2"/>
        </w:numPr>
        <w:rPr>
          <w:rFonts w:ascii="Times New Roman" w:hAnsi="Times New Roman" w:cs="Times New Roman"/>
          <w:sz w:val="24"/>
          <w:szCs w:val="24"/>
        </w:rPr>
      </w:pPr>
      <w:r w:rsidRPr="007A5091">
        <w:rPr>
          <w:rFonts w:ascii="Times New Roman" w:hAnsi="Times New Roman" w:cs="Times New Roman"/>
          <w:sz w:val="24"/>
          <w:szCs w:val="24"/>
        </w:rPr>
        <w:t>Ideological party: this is a political party formed with political ideology or benefits as the form of basis.</w:t>
      </w:r>
    </w:p>
    <w:p w:rsidR="00DC6EC7" w:rsidRPr="007A5091" w:rsidRDefault="00DC6EC7" w:rsidP="00DC6EC7">
      <w:pPr>
        <w:pStyle w:val="ListParagraph"/>
        <w:numPr>
          <w:ilvl w:val="0"/>
          <w:numId w:val="2"/>
        </w:numPr>
        <w:rPr>
          <w:rFonts w:ascii="Times New Roman" w:hAnsi="Times New Roman" w:cs="Times New Roman"/>
          <w:sz w:val="24"/>
          <w:szCs w:val="24"/>
        </w:rPr>
      </w:pPr>
      <w:r w:rsidRPr="007A5091">
        <w:rPr>
          <w:rFonts w:ascii="Times New Roman" w:hAnsi="Times New Roman" w:cs="Times New Roman"/>
          <w:sz w:val="24"/>
          <w:szCs w:val="24"/>
        </w:rPr>
        <w:t>Broker party: a political party formed with its members drawn from upper and lower classes of society, their main aim to reconcile the conflicting interest of the rich and the poor by carrying out policies of social justice for the interest of all.</w:t>
      </w:r>
    </w:p>
    <w:p w:rsidR="007A5091" w:rsidRDefault="00DC6EC7" w:rsidP="007A5091">
      <w:pPr>
        <w:pStyle w:val="ListParagraph"/>
        <w:numPr>
          <w:ilvl w:val="0"/>
          <w:numId w:val="2"/>
        </w:numPr>
        <w:rPr>
          <w:rFonts w:ascii="Times New Roman" w:hAnsi="Times New Roman" w:cs="Times New Roman"/>
          <w:sz w:val="24"/>
          <w:szCs w:val="24"/>
        </w:rPr>
      </w:pPr>
      <w:r w:rsidRPr="007A5091">
        <w:rPr>
          <w:rFonts w:ascii="Times New Roman" w:hAnsi="Times New Roman" w:cs="Times New Roman"/>
          <w:sz w:val="24"/>
          <w:szCs w:val="24"/>
        </w:rPr>
        <w:t>Charismatic or personality party: a party formed or led by individuals with charisma</w:t>
      </w:r>
    </w:p>
    <w:p w:rsidR="00DC6EC7" w:rsidRPr="007A5091" w:rsidRDefault="00DC6EC7" w:rsidP="007A5091">
      <w:pPr>
        <w:ind w:left="360"/>
        <w:rPr>
          <w:rFonts w:ascii="Times New Roman" w:hAnsi="Times New Roman" w:cs="Times New Roman"/>
          <w:sz w:val="24"/>
          <w:szCs w:val="24"/>
        </w:rPr>
      </w:pPr>
      <w:r w:rsidRPr="007A5091">
        <w:rPr>
          <w:rFonts w:ascii="Times New Roman" w:hAnsi="Times New Roman" w:cs="Times New Roman"/>
          <w:sz w:val="24"/>
          <w:szCs w:val="24"/>
        </w:rPr>
        <w:t>The functions of a political party</w:t>
      </w:r>
      <w:r w:rsidR="007A5091" w:rsidRPr="007A5091">
        <w:rPr>
          <w:rFonts w:ascii="Times New Roman" w:hAnsi="Times New Roman" w:cs="Times New Roman"/>
          <w:sz w:val="24"/>
          <w:szCs w:val="24"/>
        </w:rPr>
        <w:t>;</w:t>
      </w:r>
    </w:p>
    <w:p w:rsidR="00DC6EC7" w:rsidRPr="007A5091" w:rsidRDefault="00DC6EC7" w:rsidP="00DC6EC7">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 xml:space="preserve">Political </w:t>
      </w:r>
      <w:r w:rsidR="007A5091" w:rsidRPr="007A5091">
        <w:rPr>
          <w:rFonts w:ascii="Times New Roman" w:hAnsi="Times New Roman" w:cs="Times New Roman"/>
          <w:sz w:val="24"/>
          <w:szCs w:val="24"/>
        </w:rPr>
        <w:t>mobilization</w:t>
      </w:r>
      <w:r w:rsidRPr="007A5091">
        <w:rPr>
          <w:rFonts w:ascii="Times New Roman" w:hAnsi="Times New Roman" w:cs="Times New Roman"/>
          <w:sz w:val="24"/>
          <w:szCs w:val="24"/>
        </w:rPr>
        <w:t xml:space="preserve"> and recruitment </w:t>
      </w:r>
    </w:p>
    <w:p w:rsidR="00DC6EC7" w:rsidRPr="007A5091" w:rsidRDefault="00DC6EC7" w:rsidP="00DC6EC7">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Political education</w:t>
      </w:r>
    </w:p>
    <w:p w:rsidR="00DC6EC7" w:rsidRPr="007A5091" w:rsidRDefault="00DC6EC7" w:rsidP="00DC6EC7">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Political representation</w:t>
      </w:r>
    </w:p>
    <w:p w:rsidR="00DC6EC7" w:rsidRPr="007A5091" w:rsidRDefault="00DC6EC7" w:rsidP="00DC6EC7">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Interest aggregation</w:t>
      </w:r>
    </w:p>
    <w:p w:rsidR="00DC6EC7" w:rsidRPr="007A5091" w:rsidRDefault="00DC6EC7" w:rsidP="00DC6EC7">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Political stability</w:t>
      </w:r>
    </w:p>
    <w:p w:rsidR="00DC6EC7" w:rsidRPr="007A5091" w:rsidRDefault="00DC6EC7" w:rsidP="00DC6EC7">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Conflict management and political integration</w:t>
      </w:r>
    </w:p>
    <w:p w:rsidR="00DC6EC7" w:rsidRPr="007A5091" w:rsidRDefault="00DC6EC7" w:rsidP="00DC6EC7">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 xml:space="preserve">Organization of government </w:t>
      </w:r>
    </w:p>
    <w:p w:rsidR="00DC6EC7" w:rsidRPr="007A5091" w:rsidRDefault="00DC6EC7" w:rsidP="00DC6EC7">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Provision of alternative government and policies</w:t>
      </w:r>
    </w:p>
    <w:p w:rsidR="00DC6EC7" w:rsidRPr="007A5091" w:rsidRDefault="00DC6EC7" w:rsidP="00DC6EC7">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Electoral competition and governance</w:t>
      </w:r>
    </w:p>
    <w:p w:rsidR="00DC6EC7" w:rsidRPr="007A5091" w:rsidRDefault="00DC6EC7" w:rsidP="00E42875">
      <w:pPr>
        <w:pStyle w:val="ListParagraph"/>
        <w:numPr>
          <w:ilvl w:val="0"/>
          <w:numId w:val="3"/>
        </w:numPr>
        <w:rPr>
          <w:rFonts w:ascii="Times New Roman" w:hAnsi="Times New Roman" w:cs="Times New Roman"/>
          <w:sz w:val="24"/>
          <w:szCs w:val="24"/>
        </w:rPr>
      </w:pPr>
      <w:r w:rsidRPr="007A5091">
        <w:rPr>
          <w:rFonts w:ascii="Times New Roman" w:hAnsi="Times New Roman" w:cs="Times New Roman"/>
          <w:sz w:val="24"/>
          <w:szCs w:val="24"/>
        </w:rPr>
        <w:t>Goal formation</w:t>
      </w:r>
    </w:p>
    <w:p w:rsidR="00DC6EC7" w:rsidRPr="007A5091" w:rsidRDefault="00DC6EC7" w:rsidP="00E42875">
      <w:pPr>
        <w:ind w:firstLine="360"/>
        <w:rPr>
          <w:rFonts w:ascii="Times New Roman" w:hAnsi="Times New Roman" w:cs="Times New Roman"/>
          <w:sz w:val="24"/>
          <w:szCs w:val="24"/>
        </w:rPr>
      </w:pPr>
      <w:r w:rsidRPr="007A5091">
        <w:rPr>
          <w:rFonts w:ascii="Times New Roman" w:hAnsi="Times New Roman" w:cs="Times New Roman"/>
          <w:sz w:val="24"/>
          <w:szCs w:val="24"/>
        </w:rPr>
        <w:t>The fulcrum for the emergence of parties’ formation in Nigeria was constitutional development. The</w:t>
      </w:r>
      <w:r w:rsidR="00E42875" w:rsidRPr="007A5091">
        <w:rPr>
          <w:rFonts w:ascii="Times New Roman" w:hAnsi="Times New Roman" w:cs="Times New Roman"/>
          <w:sz w:val="24"/>
          <w:szCs w:val="24"/>
        </w:rPr>
        <w:t xml:space="preserve"> </w:t>
      </w:r>
      <w:r w:rsidRPr="007A5091">
        <w:rPr>
          <w:rFonts w:ascii="Times New Roman" w:hAnsi="Times New Roman" w:cs="Times New Roman"/>
          <w:sz w:val="24"/>
          <w:szCs w:val="24"/>
        </w:rPr>
        <w:t xml:space="preserve">Clifford constitution of 1922 provided for four (4) electoral seats in the legislative council while the Richards constitution of 1946 retained the four elective seats and established regional assemblies. The </w:t>
      </w:r>
      <w:r w:rsidR="007A5091" w:rsidRPr="007A5091">
        <w:rPr>
          <w:rFonts w:ascii="Times New Roman" w:hAnsi="Times New Roman" w:cs="Times New Roman"/>
          <w:sz w:val="24"/>
          <w:szCs w:val="24"/>
        </w:rPr>
        <w:t>Macpherson’s</w:t>
      </w:r>
      <w:r w:rsidRPr="007A5091">
        <w:rPr>
          <w:rFonts w:ascii="Times New Roman" w:hAnsi="Times New Roman" w:cs="Times New Roman"/>
          <w:sz w:val="24"/>
          <w:szCs w:val="24"/>
        </w:rPr>
        <w:t xml:space="preserve"> constitution established regional assemblies. The </w:t>
      </w:r>
      <w:r w:rsidR="007A5091" w:rsidRPr="007A5091">
        <w:rPr>
          <w:rFonts w:ascii="Times New Roman" w:hAnsi="Times New Roman" w:cs="Times New Roman"/>
          <w:sz w:val="24"/>
          <w:szCs w:val="24"/>
        </w:rPr>
        <w:t>Macpherson’s</w:t>
      </w:r>
      <w:r w:rsidRPr="007A5091">
        <w:rPr>
          <w:rFonts w:ascii="Times New Roman" w:hAnsi="Times New Roman" w:cs="Times New Roman"/>
          <w:sz w:val="24"/>
          <w:szCs w:val="24"/>
        </w:rPr>
        <w:t xml:space="preserve"> constitution established regional executive councils, and provided for a system </w:t>
      </w:r>
      <w:r w:rsidR="00E42875" w:rsidRPr="007A5091">
        <w:rPr>
          <w:rFonts w:ascii="Times New Roman" w:hAnsi="Times New Roman" w:cs="Times New Roman"/>
          <w:sz w:val="24"/>
          <w:szCs w:val="24"/>
        </w:rPr>
        <w:t xml:space="preserve">of indirect elections to the </w:t>
      </w:r>
      <w:r w:rsidR="007A5091" w:rsidRPr="007A5091">
        <w:rPr>
          <w:rFonts w:ascii="Times New Roman" w:hAnsi="Times New Roman" w:cs="Times New Roman"/>
          <w:sz w:val="24"/>
          <w:szCs w:val="24"/>
        </w:rPr>
        <w:t>many</w:t>
      </w:r>
      <w:r w:rsidR="00E42875" w:rsidRPr="007A5091">
        <w:rPr>
          <w:rFonts w:ascii="Times New Roman" w:hAnsi="Times New Roman" w:cs="Times New Roman"/>
          <w:sz w:val="24"/>
          <w:szCs w:val="24"/>
        </w:rPr>
        <w:t xml:space="preserve"> largely Nigerian legislative houses.</w:t>
      </w:r>
    </w:p>
    <w:p w:rsidR="00E42875" w:rsidRPr="007A5091" w:rsidRDefault="00E42875" w:rsidP="00E42875">
      <w:pPr>
        <w:ind w:firstLine="360"/>
        <w:rPr>
          <w:rFonts w:ascii="Times New Roman" w:hAnsi="Times New Roman" w:cs="Times New Roman"/>
          <w:sz w:val="24"/>
          <w:szCs w:val="24"/>
        </w:rPr>
      </w:pPr>
      <w:r w:rsidRPr="007A5091">
        <w:rPr>
          <w:rFonts w:ascii="Times New Roman" w:hAnsi="Times New Roman" w:cs="Times New Roman"/>
          <w:sz w:val="24"/>
          <w:szCs w:val="24"/>
        </w:rPr>
        <w:t xml:space="preserve">The Nigerian national development party (NNDP) was regarded as the first political party that was formed in Nigeria in the year of </w:t>
      </w:r>
      <w:r w:rsidR="007A5091" w:rsidRPr="007A5091">
        <w:rPr>
          <w:rFonts w:ascii="Times New Roman" w:hAnsi="Times New Roman" w:cs="Times New Roman"/>
          <w:sz w:val="24"/>
          <w:szCs w:val="24"/>
        </w:rPr>
        <w:t>1923;</w:t>
      </w:r>
      <w:r w:rsidRPr="007A5091">
        <w:rPr>
          <w:rFonts w:ascii="Times New Roman" w:hAnsi="Times New Roman" w:cs="Times New Roman"/>
          <w:sz w:val="24"/>
          <w:szCs w:val="24"/>
        </w:rPr>
        <w:t xml:space="preserve"> it was led by Herbert Macaulay who is regarded as the father of Nigerian nationalism.  The Nigerian convention of Nigerian citizens (NCNC) was formed and renamed in 1944 and 1960 </w:t>
      </w:r>
      <w:r w:rsidR="007A5091" w:rsidRPr="007A5091">
        <w:rPr>
          <w:rFonts w:ascii="Times New Roman" w:hAnsi="Times New Roman" w:cs="Times New Roman"/>
          <w:sz w:val="24"/>
          <w:szCs w:val="24"/>
        </w:rPr>
        <w:t>respectively;</w:t>
      </w:r>
      <w:r w:rsidRPr="007A5091">
        <w:rPr>
          <w:rFonts w:ascii="Times New Roman" w:hAnsi="Times New Roman" w:cs="Times New Roman"/>
          <w:sz w:val="24"/>
          <w:szCs w:val="24"/>
        </w:rPr>
        <w:t xml:space="preserve"> it was the first political party to be organized to seek total independence </w:t>
      </w:r>
      <w:r w:rsidR="007A5091" w:rsidRPr="007A5091">
        <w:rPr>
          <w:rFonts w:ascii="Times New Roman" w:hAnsi="Times New Roman" w:cs="Times New Roman"/>
          <w:sz w:val="24"/>
          <w:szCs w:val="24"/>
        </w:rPr>
        <w:t>for Nigeria</w:t>
      </w:r>
      <w:r w:rsidRPr="007A5091">
        <w:rPr>
          <w:rFonts w:ascii="Times New Roman" w:hAnsi="Times New Roman" w:cs="Times New Roman"/>
          <w:sz w:val="24"/>
          <w:szCs w:val="24"/>
        </w:rPr>
        <w:t>.</w:t>
      </w:r>
    </w:p>
    <w:p w:rsidR="00E42875" w:rsidRPr="007A5091" w:rsidRDefault="00E42875" w:rsidP="00E42875">
      <w:pPr>
        <w:ind w:left="360"/>
        <w:rPr>
          <w:rFonts w:ascii="Times New Roman" w:hAnsi="Times New Roman" w:cs="Times New Roman"/>
          <w:sz w:val="24"/>
          <w:szCs w:val="24"/>
        </w:rPr>
      </w:pPr>
      <w:r w:rsidRPr="007A5091">
        <w:rPr>
          <w:rFonts w:ascii="Times New Roman" w:hAnsi="Times New Roman" w:cs="Times New Roman"/>
          <w:sz w:val="24"/>
          <w:szCs w:val="24"/>
        </w:rPr>
        <w:t>Problems that confronted pre-independence political parties</w:t>
      </w:r>
      <w:r w:rsidR="007A5091" w:rsidRPr="007A5091">
        <w:rPr>
          <w:rFonts w:ascii="Times New Roman" w:hAnsi="Times New Roman" w:cs="Times New Roman"/>
          <w:sz w:val="24"/>
          <w:szCs w:val="24"/>
        </w:rPr>
        <w:t>;</w:t>
      </w:r>
    </w:p>
    <w:p w:rsidR="00E42875" w:rsidRPr="007A5091" w:rsidRDefault="00E42875" w:rsidP="00E42875">
      <w:pPr>
        <w:pStyle w:val="ListParagraph"/>
        <w:numPr>
          <w:ilvl w:val="0"/>
          <w:numId w:val="4"/>
        </w:numPr>
        <w:rPr>
          <w:rFonts w:ascii="Times New Roman" w:hAnsi="Times New Roman" w:cs="Times New Roman"/>
          <w:sz w:val="24"/>
          <w:szCs w:val="24"/>
        </w:rPr>
      </w:pPr>
      <w:r w:rsidRPr="007A5091">
        <w:rPr>
          <w:rFonts w:ascii="Times New Roman" w:hAnsi="Times New Roman" w:cs="Times New Roman"/>
          <w:sz w:val="24"/>
          <w:szCs w:val="24"/>
        </w:rPr>
        <w:t>The political parties were without national outlook, they had regional support and ethnic loyalty</w:t>
      </w:r>
    </w:p>
    <w:p w:rsidR="00E42875" w:rsidRPr="007A5091" w:rsidRDefault="00E42875" w:rsidP="00E42875">
      <w:pPr>
        <w:pStyle w:val="ListParagraph"/>
        <w:numPr>
          <w:ilvl w:val="0"/>
          <w:numId w:val="4"/>
        </w:numPr>
        <w:rPr>
          <w:rFonts w:ascii="Times New Roman" w:hAnsi="Times New Roman" w:cs="Times New Roman"/>
          <w:sz w:val="24"/>
          <w:szCs w:val="24"/>
        </w:rPr>
      </w:pPr>
      <w:r w:rsidRPr="007A5091">
        <w:rPr>
          <w:rFonts w:ascii="Times New Roman" w:hAnsi="Times New Roman" w:cs="Times New Roman"/>
          <w:sz w:val="24"/>
          <w:szCs w:val="24"/>
        </w:rPr>
        <w:lastRenderedPageBreak/>
        <w:t>The parties placed much emphasis on personalities rather than issues</w:t>
      </w:r>
    </w:p>
    <w:p w:rsidR="00E42875" w:rsidRPr="007A5091" w:rsidRDefault="00E42875" w:rsidP="00E42875">
      <w:pPr>
        <w:pStyle w:val="ListParagraph"/>
        <w:numPr>
          <w:ilvl w:val="0"/>
          <w:numId w:val="4"/>
        </w:numPr>
        <w:rPr>
          <w:rFonts w:ascii="Times New Roman" w:hAnsi="Times New Roman" w:cs="Times New Roman"/>
          <w:sz w:val="24"/>
          <w:szCs w:val="24"/>
        </w:rPr>
      </w:pPr>
      <w:r w:rsidRPr="007A5091">
        <w:rPr>
          <w:rFonts w:ascii="Times New Roman" w:hAnsi="Times New Roman" w:cs="Times New Roman"/>
          <w:sz w:val="24"/>
          <w:szCs w:val="24"/>
        </w:rPr>
        <w:t>Intraparty and interparty conflict in most cases polarized the political parties.</w:t>
      </w:r>
    </w:p>
    <w:p w:rsidR="00E42875" w:rsidRPr="007A5091" w:rsidRDefault="008B0D4F" w:rsidP="00E42875">
      <w:pPr>
        <w:pStyle w:val="ListParagraph"/>
        <w:numPr>
          <w:ilvl w:val="0"/>
          <w:numId w:val="4"/>
        </w:numPr>
        <w:rPr>
          <w:rFonts w:ascii="Times New Roman" w:hAnsi="Times New Roman" w:cs="Times New Roman"/>
          <w:sz w:val="24"/>
          <w:szCs w:val="24"/>
        </w:rPr>
      </w:pPr>
      <w:r w:rsidRPr="007A5091">
        <w:rPr>
          <w:rFonts w:ascii="Times New Roman" w:hAnsi="Times New Roman" w:cs="Times New Roman"/>
          <w:sz w:val="24"/>
          <w:szCs w:val="24"/>
        </w:rPr>
        <w:t xml:space="preserve">Political </w:t>
      </w:r>
      <w:r w:rsidR="007A5091" w:rsidRPr="007A5091">
        <w:rPr>
          <w:rFonts w:ascii="Times New Roman" w:hAnsi="Times New Roman" w:cs="Times New Roman"/>
          <w:sz w:val="24"/>
          <w:szCs w:val="24"/>
        </w:rPr>
        <w:t>party</w:t>
      </w:r>
      <w:r w:rsidRPr="007A5091">
        <w:rPr>
          <w:rFonts w:ascii="Times New Roman" w:hAnsi="Times New Roman" w:cs="Times New Roman"/>
          <w:sz w:val="24"/>
          <w:szCs w:val="24"/>
        </w:rPr>
        <w:t xml:space="preserve"> defection weakened or led to the collapse of political parties.</w:t>
      </w:r>
    </w:p>
    <w:p w:rsidR="00DC6EC7" w:rsidRPr="007A5091" w:rsidRDefault="00DC6EC7" w:rsidP="00DC6EC7">
      <w:pPr>
        <w:rPr>
          <w:rFonts w:ascii="Times New Roman" w:hAnsi="Times New Roman" w:cs="Times New Roman"/>
          <w:sz w:val="24"/>
          <w:szCs w:val="24"/>
        </w:rPr>
      </w:pPr>
    </w:p>
    <w:p w:rsidR="00122DC1" w:rsidRPr="007A5091" w:rsidRDefault="00122DC1">
      <w:pPr>
        <w:rPr>
          <w:rFonts w:ascii="Times New Roman" w:hAnsi="Times New Roman" w:cs="Times New Roman"/>
          <w:sz w:val="24"/>
          <w:szCs w:val="24"/>
        </w:rPr>
      </w:pPr>
    </w:p>
    <w:p w:rsidR="00122DC1" w:rsidRPr="007A5091" w:rsidRDefault="00122DC1">
      <w:pPr>
        <w:rPr>
          <w:rFonts w:ascii="Times New Roman" w:hAnsi="Times New Roman" w:cs="Times New Roman"/>
          <w:sz w:val="24"/>
          <w:szCs w:val="24"/>
        </w:rPr>
      </w:pPr>
    </w:p>
    <w:sectPr w:rsidR="00122DC1" w:rsidRPr="007A5091" w:rsidSect="00107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24C"/>
    <w:multiLevelType w:val="hybridMultilevel"/>
    <w:tmpl w:val="F81A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B5494"/>
    <w:multiLevelType w:val="hybridMultilevel"/>
    <w:tmpl w:val="2740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C63EC"/>
    <w:multiLevelType w:val="hybridMultilevel"/>
    <w:tmpl w:val="4A54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C4071"/>
    <w:multiLevelType w:val="hybridMultilevel"/>
    <w:tmpl w:val="ABB2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398"/>
    <w:rsid w:val="00107E2F"/>
    <w:rsid w:val="00122DC1"/>
    <w:rsid w:val="00171398"/>
    <w:rsid w:val="00493709"/>
    <w:rsid w:val="00584886"/>
    <w:rsid w:val="007A5091"/>
    <w:rsid w:val="008B0D4F"/>
    <w:rsid w:val="00B23FC7"/>
    <w:rsid w:val="00DC6EC7"/>
    <w:rsid w:val="00E42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730</Words>
  <Characters>4072</Characters>
  <Application>Microsoft Office Word</Application>
  <DocSecurity>0</DocSecurity>
  <Lines>76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2021-01-18T13:23:00Z</dcterms:created>
  <dcterms:modified xsi:type="dcterms:W3CDTF">2021-01-28T13:05:00Z</dcterms:modified>
</cp:coreProperties>
</file>