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8B" w:rsidRPr="00DE4B76" w:rsidRDefault="00A12DBD">
      <w:pPr>
        <w:rPr>
          <w:rFonts w:ascii="Times New Roman" w:hAnsi="Times New Roman" w:cs="Times New Roman"/>
          <w:sz w:val="28"/>
          <w:szCs w:val="28"/>
        </w:rPr>
      </w:pPr>
      <w:r w:rsidRPr="00DE4B76">
        <w:rPr>
          <w:rFonts w:ascii="Times New Roman" w:hAnsi="Times New Roman" w:cs="Times New Roman"/>
          <w:sz w:val="28"/>
          <w:szCs w:val="28"/>
        </w:rPr>
        <w:t>NAME; ADI Rejoice Sunun</w:t>
      </w:r>
    </w:p>
    <w:p w:rsidR="00A12DBD" w:rsidRPr="00DE4B76" w:rsidRDefault="00A12DBD">
      <w:pPr>
        <w:rPr>
          <w:rFonts w:ascii="Times New Roman" w:hAnsi="Times New Roman" w:cs="Times New Roman"/>
          <w:sz w:val="28"/>
          <w:szCs w:val="28"/>
        </w:rPr>
      </w:pPr>
      <w:r w:rsidRPr="00DE4B76">
        <w:rPr>
          <w:rFonts w:ascii="Times New Roman" w:hAnsi="Times New Roman" w:cs="Times New Roman"/>
          <w:sz w:val="28"/>
          <w:szCs w:val="28"/>
        </w:rPr>
        <w:t>MATRIC NUMBER; 19/MHS01/042\</w:t>
      </w:r>
    </w:p>
    <w:p w:rsidR="00A12DBD" w:rsidRPr="00DE4B76" w:rsidRDefault="00A12DBD">
      <w:pPr>
        <w:rPr>
          <w:rFonts w:ascii="Times New Roman" w:hAnsi="Times New Roman" w:cs="Times New Roman"/>
          <w:sz w:val="28"/>
          <w:szCs w:val="28"/>
        </w:rPr>
      </w:pPr>
      <w:r w:rsidRPr="00DE4B76">
        <w:rPr>
          <w:rFonts w:ascii="Times New Roman" w:hAnsi="Times New Roman" w:cs="Times New Roman"/>
          <w:sz w:val="28"/>
          <w:szCs w:val="28"/>
        </w:rPr>
        <w:t>DEPARTMENT; Medicine and Surgery</w:t>
      </w:r>
    </w:p>
    <w:p w:rsidR="00CF3B40" w:rsidRDefault="00A12DBD">
      <w:pPr>
        <w:rPr>
          <w:rFonts w:ascii="Times New Roman" w:hAnsi="Times New Roman" w:cs="Times New Roman"/>
          <w:sz w:val="28"/>
          <w:szCs w:val="28"/>
        </w:rPr>
      </w:pPr>
      <w:r>
        <w:rPr>
          <w:rFonts w:ascii="Times New Roman" w:hAnsi="Times New Roman" w:cs="Times New Roman"/>
          <w:sz w:val="28"/>
          <w:szCs w:val="28"/>
        </w:rPr>
        <w:t>Review of Chapter 7: Political Parties in Nigeria</w:t>
      </w:r>
    </w:p>
    <w:p w:rsidR="00FA5792" w:rsidRPr="00DE4B76" w:rsidRDefault="00E83692" w:rsidP="00CF3B40">
      <w:pPr>
        <w:ind w:firstLine="720"/>
        <w:rPr>
          <w:rFonts w:ascii="Times New Roman" w:hAnsi="Times New Roman" w:cs="Times New Roman"/>
          <w:sz w:val="26"/>
          <w:szCs w:val="26"/>
        </w:rPr>
      </w:pPr>
      <w:r w:rsidRPr="00DE4B76">
        <w:rPr>
          <w:rFonts w:ascii="Times New Roman" w:hAnsi="Times New Roman" w:cs="Times New Roman"/>
          <w:sz w:val="26"/>
          <w:szCs w:val="26"/>
        </w:rPr>
        <w:t xml:space="preserve">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w:t>
      </w:r>
      <w:r w:rsidR="00FA5792" w:rsidRPr="00DE4B76">
        <w:rPr>
          <w:rFonts w:ascii="Times New Roman" w:hAnsi="Times New Roman" w:cs="Times New Roman"/>
          <w:sz w:val="26"/>
          <w:szCs w:val="26"/>
        </w:rPr>
        <w:t>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rsidR="00FA5792" w:rsidRPr="00DE4B76" w:rsidRDefault="00FA5792">
      <w:pPr>
        <w:rPr>
          <w:rFonts w:ascii="Times New Roman" w:hAnsi="Times New Roman" w:cs="Times New Roman"/>
          <w:sz w:val="26"/>
          <w:szCs w:val="26"/>
          <w:lang w:val="en-GB"/>
        </w:rPr>
      </w:pPr>
      <w:r w:rsidRPr="00DE4B76">
        <w:rPr>
          <w:rFonts w:ascii="Times New Roman" w:hAnsi="Times New Roman" w:cs="Times New Roman"/>
          <w:sz w:val="26"/>
          <w:szCs w:val="26"/>
        </w:rPr>
        <w:tab/>
        <w:t xml:space="preserve">The </w:t>
      </w:r>
      <w:r w:rsidR="00856EE3" w:rsidRPr="00DE4B76">
        <w:rPr>
          <w:rFonts w:ascii="Times New Roman" w:hAnsi="Times New Roman" w:cs="Times New Roman"/>
          <w:sz w:val="26"/>
          <w:szCs w:val="26"/>
        </w:rPr>
        <w:t>definitions of political parties are</w:t>
      </w:r>
      <w:r w:rsidRPr="00DE4B76">
        <w:rPr>
          <w:rFonts w:ascii="Times New Roman" w:hAnsi="Times New Roman" w:cs="Times New Roman"/>
          <w:sz w:val="26"/>
          <w:szCs w:val="26"/>
        </w:rPr>
        <w:t xml:space="preserve"> as varied as political thinkers. </w:t>
      </w:r>
      <w:r w:rsidR="00856EE3" w:rsidRPr="00DE4B76">
        <w:rPr>
          <w:rFonts w:ascii="Times New Roman" w:hAnsi="Times New Roman" w:cs="Times New Roman"/>
          <w:sz w:val="26"/>
          <w:szCs w:val="26"/>
          <w:lang w:val="en-GB"/>
        </w:rPr>
        <w:t xml:space="preserve">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w:t>
      </w:r>
      <w:r w:rsidR="001430F8" w:rsidRPr="00DE4B76">
        <w:rPr>
          <w:rFonts w:ascii="Times New Roman" w:hAnsi="Times New Roman" w:cs="Times New Roman"/>
          <w:sz w:val="26"/>
          <w:szCs w:val="26"/>
          <w:lang w:val="en-GB"/>
        </w:rPr>
        <w:t xml:space="preserve">of these characteristics are: ability to capture power via </w:t>
      </w:r>
      <w:r w:rsidR="001430F8" w:rsidRPr="00DE4B76">
        <w:rPr>
          <w:rFonts w:ascii="Times New Roman" w:hAnsi="Times New Roman" w:cs="Times New Roman"/>
          <w:b/>
          <w:sz w:val="26"/>
          <w:szCs w:val="26"/>
          <w:lang w:val="en-GB"/>
        </w:rPr>
        <w:t>constitutional</w:t>
      </w:r>
      <w:r w:rsidR="00856EE3" w:rsidRPr="00DE4B76">
        <w:rPr>
          <w:rFonts w:ascii="Times New Roman" w:hAnsi="Times New Roman" w:cs="Times New Roman"/>
          <w:sz w:val="26"/>
          <w:szCs w:val="26"/>
          <w:lang w:val="en-GB"/>
        </w:rPr>
        <w:t xml:space="preserve"> means</w:t>
      </w:r>
      <w:r w:rsidR="00BD56D8" w:rsidRPr="00DE4B76">
        <w:rPr>
          <w:rFonts w:ascii="Times New Roman" w:hAnsi="Times New Roman" w:cs="Times New Roman"/>
          <w:sz w:val="26"/>
          <w:szCs w:val="26"/>
          <w:lang w:val="en-GB"/>
        </w:rPr>
        <w:t xml:space="preserve"> the </w:t>
      </w:r>
      <w:r w:rsidR="00856EE3" w:rsidRPr="00DE4B76">
        <w:rPr>
          <w:rFonts w:ascii="Times New Roman" w:hAnsi="Times New Roman" w:cs="Times New Roman"/>
          <w:sz w:val="26"/>
          <w:szCs w:val="26"/>
          <w:lang w:val="en-GB"/>
        </w:rPr>
        <w:t xml:space="preserve">possession of party ideologies, party constitution and party manifestoes, national mindedness and high level of organisation. As </w:t>
      </w:r>
      <w:r w:rsidR="00BD56D8" w:rsidRPr="00DE4B76">
        <w:rPr>
          <w:rFonts w:ascii="Times New Roman" w:hAnsi="Times New Roman" w:cs="Times New Roman"/>
          <w:sz w:val="26"/>
          <w:szCs w:val="26"/>
          <w:lang w:val="en-GB"/>
        </w:rPr>
        <w:t>there is</w:t>
      </w:r>
      <w:r w:rsidR="00856EE3" w:rsidRPr="00DE4B76">
        <w:rPr>
          <w:rFonts w:ascii="Times New Roman" w:hAnsi="Times New Roman" w:cs="Times New Roman"/>
          <w:sz w:val="26"/>
          <w:szCs w:val="26"/>
          <w:lang w:val="en-GB"/>
        </w:rPr>
        <w:t xml:space="preserve"> more than one defini</w:t>
      </w:r>
      <w:r w:rsidR="00BD56D8" w:rsidRPr="00DE4B76">
        <w:rPr>
          <w:rFonts w:ascii="Times New Roman" w:hAnsi="Times New Roman" w:cs="Times New Roman"/>
          <w:sz w:val="26"/>
          <w:szCs w:val="26"/>
          <w:lang w:val="en-GB"/>
        </w:rPr>
        <w:t>tion of political parties so is</w:t>
      </w:r>
      <w:r w:rsidR="00856EE3" w:rsidRPr="00DE4B76">
        <w:rPr>
          <w:rFonts w:ascii="Times New Roman" w:hAnsi="Times New Roman" w:cs="Times New Roman"/>
          <w:sz w:val="26"/>
          <w:szCs w:val="26"/>
          <w:lang w:val="en-GB"/>
        </w:rPr>
        <w:t xml:space="preserve"> there also more th</w:t>
      </w:r>
      <w:r w:rsidR="00BD56D8" w:rsidRPr="00DE4B76">
        <w:rPr>
          <w:rFonts w:ascii="Times New Roman" w:hAnsi="Times New Roman" w:cs="Times New Roman"/>
          <w:sz w:val="26"/>
          <w:szCs w:val="26"/>
          <w:lang w:val="en-GB"/>
        </w:rPr>
        <w:t>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w:t>
      </w:r>
      <w:r w:rsidR="001430F8" w:rsidRPr="00DE4B76">
        <w:rPr>
          <w:rFonts w:ascii="Times New Roman" w:hAnsi="Times New Roman" w:cs="Times New Roman"/>
          <w:sz w:val="26"/>
          <w:szCs w:val="26"/>
          <w:lang w:val="en-GB"/>
        </w:rPr>
        <w:t xml:space="preserve"> include: political education, political representation, political stability, goal formation and organisation of government among others.</w:t>
      </w:r>
    </w:p>
    <w:p w:rsidR="00E83692" w:rsidRPr="00DE4B76" w:rsidRDefault="00E83692" w:rsidP="001430F8">
      <w:pPr>
        <w:ind w:firstLine="720"/>
        <w:rPr>
          <w:rFonts w:ascii="Times New Roman" w:hAnsi="Times New Roman" w:cs="Times New Roman"/>
          <w:sz w:val="26"/>
          <w:szCs w:val="26"/>
        </w:rPr>
      </w:pPr>
      <w:r w:rsidRPr="00DE4B76">
        <w:rPr>
          <w:rFonts w:ascii="Times New Roman" w:hAnsi="Times New Roman" w:cs="Times New Roman"/>
          <w:sz w:val="26"/>
          <w:szCs w:val="26"/>
        </w:rPr>
        <w:t xml:space="preserve">The emergence of political parties in Nigeria was aided and supported by constitutional development, with Clifford </w:t>
      </w:r>
      <w:r w:rsidR="001430F8" w:rsidRPr="00DE4B76">
        <w:rPr>
          <w:rFonts w:ascii="Times New Roman" w:hAnsi="Times New Roman" w:cs="Times New Roman"/>
          <w:sz w:val="26"/>
          <w:szCs w:val="26"/>
        </w:rPr>
        <w:t>constitution (</w:t>
      </w:r>
      <w:r w:rsidRPr="00DE4B76">
        <w:rPr>
          <w:rFonts w:ascii="Times New Roman" w:hAnsi="Times New Roman" w:cs="Times New Roman"/>
          <w:sz w:val="26"/>
          <w:szCs w:val="26"/>
        </w:rPr>
        <w:t xml:space="preserve">1922) providing four elective </w:t>
      </w:r>
      <w:r w:rsidR="001430F8" w:rsidRPr="00DE4B76">
        <w:rPr>
          <w:rFonts w:ascii="Times New Roman" w:hAnsi="Times New Roman" w:cs="Times New Roman"/>
          <w:sz w:val="26"/>
          <w:szCs w:val="26"/>
        </w:rPr>
        <w:t xml:space="preserve">sets </w:t>
      </w:r>
      <w:r w:rsidR="001430F8" w:rsidRPr="00DE4B76">
        <w:rPr>
          <w:rFonts w:ascii="Times New Roman" w:hAnsi="Times New Roman" w:cs="Times New Roman"/>
          <w:sz w:val="26"/>
          <w:szCs w:val="26"/>
        </w:rPr>
        <w:lastRenderedPageBreak/>
        <w:t>in its legislative council and giving rise to the formation of Nigerian National Development Party (NNDP) in the year 1923. NNDP was the first political party in Nigeria and it was headed by the father of Nigerian nationalism, Herbert Macaulay. T</w:t>
      </w:r>
      <w:r w:rsidRPr="00DE4B76">
        <w:rPr>
          <w:rFonts w:ascii="Times New Roman" w:hAnsi="Times New Roman" w:cs="Times New Roman"/>
          <w:sz w:val="26"/>
          <w:szCs w:val="26"/>
        </w:rPr>
        <w:t>hen Richard</w:t>
      </w:r>
      <w:r w:rsidR="001430F8" w:rsidRPr="00DE4B76">
        <w:rPr>
          <w:rFonts w:ascii="Times New Roman" w:hAnsi="Times New Roman" w:cs="Times New Roman"/>
          <w:sz w:val="26"/>
          <w:szCs w:val="26"/>
        </w:rPr>
        <w:t>’</w:t>
      </w:r>
      <w:r w:rsidRPr="00DE4B76">
        <w:rPr>
          <w:rFonts w:ascii="Times New Roman" w:hAnsi="Times New Roman" w:cs="Times New Roman"/>
          <w:sz w:val="26"/>
          <w:szCs w:val="26"/>
        </w:rPr>
        <w:t xml:space="preserve">s </w:t>
      </w:r>
      <w:r w:rsidR="001430F8" w:rsidRPr="00DE4B76">
        <w:rPr>
          <w:rFonts w:ascii="Times New Roman" w:hAnsi="Times New Roman" w:cs="Times New Roman"/>
          <w:sz w:val="26"/>
          <w:szCs w:val="26"/>
        </w:rPr>
        <w:t xml:space="preserve">constitution (1946) retained the seats and went </w:t>
      </w:r>
      <w:r w:rsidRPr="00DE4B76">
        <w:rPr>
          <w:rFonts w:ascii="Times New Roman" w:hAnsi="Times New Roman" w:cs="Times New Roman"/>
          <w:sz w:val="26"/>
          <w:szCs w:val="26"/>
        </w:rPr>
        <w:t>further to establish regional assemblies. Macpherson’s constitution took the development further by establishing regional executive councils and providing a system of indirect elections to the Nigerian legislative houses.</w:t>
      </w:r>
      <w:r w:rsidR="00876389" w:rsidRPr="00DE4B76">
        <w:rPr>
          <w:rFonts w:ascii="Times New Roman" w:hAnsi="Times New Roman" w:cs="Times New Roman"/>
          <w:sz w:val="26"/>
          <w:szCs w:val="26"/>
        </w:rPr>
        <w:t xml:space="preserve"> In 1934, the Nigerian Youth Movement (NYM) was formed by a group of young Nigerians. It contested elections and won in 1938. In 1944, National Council of Nigerian and Cameroon (NCNC) later renamed National Convention of Nigerian Ci</w:t>
      </w:r>
      <w:r w:rsidR="00C53B1B" w:rsidRPr="00DE4B76">
        <w:rPr>
          <w:rFonts w:ascii="Times New Roman" w:hAnsi="Times New Roman" w:cs="Times New Roman"/>
          <w:sz w:val="26"/>
          <w:szCs w:val="26"/>
        </w:rPr>
        <w:t xml:space="preserve">tizen in 1960, was formed. The party </w:t>
      </w:r>
      <w:r w:rsidR="00876389" w:rsidRPr="00DE4B76">
        <w:rPr>
          <w:rFonts w:ascii="Times New Roman" w:hAnsi="Times New Roman" w:cs="Times New Roman"/>
          <w:sz w:val="26"/>
          <w:szCs w:val="26"/>
        </w:rPr>
        <w:t>fought for the independence of the country and was led by Herbert Macaulay and Nnamdi Azikiwe.</w:t>
      </w:r>
      <w:r w:rsidR="001236D5" w:rsidRPr="00DE4B76">
        <w:rPr>
          <w:rFonts w:ascii="Times New Roman" w:hAnsi="Times New Roman" w:cs="Times New Roman"/>
          <w:sz w:val="26"/>
          <w:szCs w:val="26"/>
        </w:rPr>
        <w:t xml:space="preserv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rsidR="00FF1DE0" w:rsidRPr="00DE4B76" w:rsidRDefault="00FF1DE0" w:rsidP="001430F8">
      <w:pPr>
        <w:ind w:firstLine="720"/>
        <w:rPr>
          <w:rFonts w:ascii="Times New Roman" w:hAnsi="Times New Roman" w:cs="Times New Roman"/>
          <w:sz w:val="26"/>
          <w:szCs w:val="26"/>
        </w:rPr>
      </w:pPr>
      <w:r w:rsidRPr="00DE4B76">
        <w:rPr>
          <w:rFonts w:ascii="Times New Roman" w:hAnsi="Times New Roman" w:cs="Times New Roman"/>
          <w:sz w:val="26"/>
          <w:szCs w:val="26"/>
        </w:rPr>
        <w:tab/>
        <w:t>The second republic saw the birth of a number of political parties after the Ban on politics was lifted in September 1978</w:t>
      </w:r>
      <w:r w:rsidR="00CF3B40" w:rsidRPr="00DE4B76">
        <w:rPr>
          <w:rFonts w:ascii="Times New Roman" w:hAnsi="Times New Roman" w:cs="Times New Roman"/>
          <w:sz w:val="26"/>
          <w:szCs w:val="26"/>
        </w:rPr>
        <w:t>.</w:t>
      </w:r>
      <w:r w:rsidRPr="00DE4B76">
        <w:rPr>
          <w:rFonts w:ascii="Times New Roman" w:hAnsi="Times New Roman" w:cs="Times New Roman"/>
          <w:sz w:val="26"/>
          <w:szCs w:val="26"/>
        </w:rPr>
        <w:t xml:space="preserve">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w:t>
      </w:r>
      <w:r w:rsidR="00CF3B40" w:rsidRPr="00DE4B76">
        <w:rPr>
          <w:rFonts w:ascii="Times New Roman" w:hAnsi="Times New Roman" w:cs="Times New Roman"/>
          <w:sz w:val="26"/>
          <w:szCs w:val="26"/>
        </w:rPr>
        <w:t>two parties were;</w:t>
      </w:r>
      <w:r w:rsidRPr="00DE4B76">
        <w:rPr>
          <w:rFonts w:ascii="Times New Roman" w:hAnsi="Times New Roman" w:cs="Times New Roman"/>
          <w:sz w:val="26"/>
          <w:szCs w:val="26"/>
        </w:rPr>
        <w:t xml:space="preserve"> the Social Democratic Party (SDP) and the National Republic Convention (NRC). The national chairman for SDP was </w:t>
      </w:r>
      <w:r w:rsidR="00CF3B40" w:rsidRPr="00DE4B76">
        <w:rPr>
          <w:rFonts w:ascii="Times New Roman" w:hAnsi="Times New Roman" w:cs="Times New Roman"/>
          <w:sz w:val="26"/>
          <w:szCs w:val="26"/>
        </w:rPr>
        <w:t>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p w:rsidR="00A12DBD" w:rsidRPr="00DE4B76" w:rsidRDefault="00A12DBD">
      <w:pPr>
        <w:rPr>
          <w:rFonts w:ascii="Times New Roman" w:hAnsi="Times New Roman" w:cs="Times New Roman"/>
          <w:sz w:val="26"/>
          <w:szCs w:val="26"/>
        </w:rPr>
      </w:pPr>
      <w:bookmarkStart w:id="0" w:name="_GoBack"/>
      <w:bookmarkEnd w:id="0"/>
    </w:p>
    <w:sectPr w:rsidR="00A12DBD" w:rsidRPr="00DE4B76" w:rsidSect="00E97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7193"/>
    <w:rsid w:val="001236D5"/>
    <w:rsid w:val="001430F8"/>
    <w:rsid w:val="007F7193"/>
    <w:rsid w:val="00856EE3"/>
    <w:rsid w:val="00876389"/>
    <w:rsid w:val="00A12DBD"/>
    <w:rsid w:val="00BD56D8"/>
    <w:rsid w:val="00C53B1B"/>
    <w:rsid w:val="00CF3B40"/>
    <w:rsid w:val="00DE4B76"/>
    <w:rsid w:val="00E83692"/>
    <w:rsid w:val="00E97D8B"/>
    <w:rsid w:val="00FA5792"/>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2021-01-29T08:07:00Z</dcterms:created>
  <dcterms:modified xsi:type="dcterms:W3CDTF">2021-01-29T18:06:00Z</dcterms:modified>
</cp:coreProperties>
</file>