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Eweiye Ruth Ehinome</w:t>
      </w:r>
    </w:p>
    <w:p w:rsidR="00000000" w:rsidDel="00000000" w:rsidP="00000000" w:rsidRDefault="00000000" w:rsidRPr="00000000" w14:paraId="00000002">
      <w:pPr>
        <w:rPr/>
      </w:pPr>
      <w:r w:rsidDel="00000000" w:rsidR="00000000" w:rsidRPr="00000000">
        <w:rPr>
          <w:rtl w:val="0"/>
        </w:rPr>
        <w:t xml:space="preserve">Medical Laboratory science</w:t>
      </w:r>
    </w:p>
    <w:p w:rsidR="00000000" w:rsidDel="00000000" w:rsidP="00000000" w:rsidRDefault="00000000" w:rsidRPr="00000000" w14:paraId="00000003">
      <w:pPr>
        <w:rPr/>
      </w:pPr>
      <w:r w:rsidDel="00000000" w:rsidR="00000000" w:rsidRPr="00000000">
        <w:rPr>
          <w:rtl w:val="0"/>
        </w:rPr>
        <w:t xml:space="preserve">19/MHS06/014</w:t>
      </w:r>
    </w:p>
    <w:p w:rsidR="00000000" w:rsidDel="00000000" w:rsidP="00000000" w:rsidRDefault="00000000" w:rsidRPr="00000000" w14:paraId="00000004">
      <w:pPr>
        <w:rPr/>
      </w:pPr>
      <w:r w:rsidDel="00000000" w:rsidR="00000000" w:rsidRPr="00000000">
        <w:rPr>
          <w:rtl w:val="0"/>
        </w:rPr>
        <w:t xml:space="preserve">Gst203</w:t>
      </w:r>
    </w:p>
    <w:p w:rsidR="00000000" w:rsidDel="00000000" w:rsidP="00000000" w:rsidRDefault="00000000" w:rsidRPr="00000000" w14:paraId="00000005">
      <w:pPr>
        <w:rPr/>
      </w:pPr>
      <w:r w:rsidDel="00000000" w:rsidR="00000000" w:rsidRPr="00000000">
        <w:rPr>
          <w:rtl w:val="0"/>
        </w:rPr>
        <w:t xml:space="preserve">Summary on chapter 8</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CITIZENS ROLES IN A DEMOCRACY</w:t>
      </w:r>
    </w:p>
    <w:p w:rsidR="00000000" w:rsidDel="00000000" w:rsidP="00000000" w:rsidRDefault="00000000" w:rsidRPr="00000000" w14:paraId="00000009">
      <w:pPr>
        <w:rPr/>
      </w:pPr>
      <w:r w:rsidDel="00000000" w:rsidR="00000000" w:rsidRPr="00000000">
        <w:rPr>
          <w:rtl w:val="0"/>
        </w:rPr>
        <w:t xml:space="preserve">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CONCEPTUAL CLARIFICATION</w:t>
      </w:r>
    </w:p>
    <w:p w:rsidR="00000000" w:rsidDel="00000000" w:rsidP="00000000" w:rsidRDefault="00000000" w:rsidRPr="00000000" w14:paraId="0000000E">
      <w:pPr>
        <w:rPr/>
      </w:pPr>
      <w:r w:rsidDel="00000000" w:rsidR="00000000" w:rsidRPr="00000000">
        <w:rPr>
          <w:rtl w:val="0"/>
        </w:rPr>
        <w:t xml:space="preserve">• CITIZENS/CITIZENSHIP</w:t>
      </w:r>
    </w:p>
    <w:p w:rsidR="00000000" w:rsidDel="00000000" w:rsidP="00000000" w:rsidRDefault="00000000" w:rsidRPr="00000000" w14:paraId="0000000F">
      <w:pPr>
        <w:rPr/>
      </w:pPr>
      <w:r w:rsidDel="00000000" w:rsidR="00000000" w:rsidRPr="00000000">
        <w:rPr>
          <w:rtl w:val="0"/>
        </w:rPr>
        <w:t xml:space="preserve">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rsidR="00000000" w:rsidDel="00000000" w:rsidP="00000000" w:rsidRDefault="00000000" w:rsidRPr="00000000" w14:paraId="00000010">
      <w:pPr>
        <w:rPr/>
      </w:pPr>
      <w:r w:rsidDel="00000000" w:rsidR="00000000" w:rsidRPr="00000000">
        <w:rPr>
          <w:rtl w:val="0"/>
        </w:rPr>
        <w:t xml:space="preserve">Citizenship of a state could be acquired either by birth or by naturalization. Citizenship by birth is fundamental in the laws of most countries. The process by which an individual may voluntarily change his/her citizenship of a state to another state is naturalization.</w:t>
      </w:r>
    </w:p>
    <w:p w:rsidR="00000000" w:rsidDel="00000000" w:rsidP="00000000" w:rsidRDefault="00000000" w:rsidRPr="00000000" w14:paraId="00000011">
      <w:pPr>
        <w:rPr/>
      </w:pPr>
      <w:r w:rsidDel="00000000" w:rsidR="00000000" w:rsidRPr="00000000">
        <w:rPr>
          <w:rtl w:val="0"/>
        </w:rPr>
        <w:t xml:space="preserve">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rsidR="00000000" w:rsidDel="00000000" w:rsidP="00000000" w:rsidRDefault="00000000" w:rsidRPr="00000000" w14:paraId="00000012">
      <w:pPr>
        <w:rPr/>
      </w:pPr>
      <w:r w:rsidDel="00000000" w:rsidR="00000000" w:rsidRPr="00000000">
        <w:rPr>
          <w:rtl w:val="0"/>
        </w:rPr>
        <w:t xml:space="preserve">Brannan et al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 Educative citizenship on its part refers to the process that develops a moral, practical, and intellectual sense of self in individuals when they practice their citizenship.</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