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134" w:rsidRDefault="00CC6134">
      <w:pPr>
        <w:jc w:val="both"/>
        <w:rPr>
          <w:rFonts w:hAnsi="Times New Roman"/>
          <w:sz w:val="24"/>
          <w:szCs w:val="24"/>
        </w:rPr>
      </w:pPr>
      <w:r>
        <w:rPr>
          <w:rFonts w:ascii="Times New Roman" w:hAnsi="Times New Roman"/>
          <w:sz w:val="24"/>
          <w:szCs w:val="24"/>
          <w:lang w:val="en-GB"/>
        </w:rPr>
        <w:t>NAME:</w:t>
      </w:r>
      <w:r>
        <w:rPr>
          <w:rFonts w:hAnsi="Times New Roman"/>
          <w:sz w:val="24"/>
          <w:szCs w:val="24"/>
        </w:rPr>
        <w:t xml:space="preserve"> FEHINTOLA OLAJUMOKE STELLA</w:t>
      </w:r>
    </w:p>
    <w:p w:rsidR="00CC6134" w:rsidRDefault="00CC6134">
      <w:pPr>
        <w:jc w:val="both"/>
        <w:rPr>
          <w:rFonts w:hAnsi="Times New Roman"/>
          <w:sz w:val="24"/>
          <w:szCs w:val="24"/>
        </w:rPr>
      </w:pPr>
      <w:r>
        <w:rPr>
          <w:rFonts w:ascii="Times New Roman" w:hAnsi="Times New Roman"/>
          <w:sz w:val="24"/>
          <w:szCs w:val="24"/>
          <w:lang w:val="en-GB"/>
        </w:rPr>
        <w:t>MATRIC NO: 19/MHS11/064</w:t>
      </w:r>
    </w:p>
    <w:p w:rsidR="009B266D" w:rsidRDefault="00CC6134">
      <w:pPr>
        <w:jc w:val="both"/>
      </w:pPr>
      <w:r>
        <w:rPr>
          <w:rFonts w:ascii="Times New Roman" w:hAnsi="Times New Roman"/>
          <w:sz w:val="24"/>
          <w:szCs w:val="24"/>
          <w:lang w:val="en-GB"/>
        </w:rPr>
        <w:t xml:space="preserve">DEPARTMENT: </w:t>
      </w:r>
      <w:r>
        <w:rPr>
          <w:rFonts w:hAnsi="Times New Roman"/>
          <w:sz w:val="24"/>
          <w:szCs w:val="24"/>
        </w:rPr>
        <w:t>PHARMACY</w:t>
      </w:r>
      <w:bookmarkStart w:id="0" w:name="_GoBack"/>
      <w:bookmarkEnd w:id="0"/>
    </w:p>
    <w:p w:rsidR="009B266D" w:rsidRDefault="00CC6134">
      <w:pPr>
        <w:jc w:val="both"/>
      </w:pPr>
      <w:r>
        <w:rPr>
          <w:rFonts w:ascii="Times New Roman" w:hAnsi="Times New Roman"/>
          <w:sz w:val="24"/>
          <w:szCs w:val="24"/>
          <w:lang w:val="en-GB"/>
        </w:rPr>
        <w:t>COURSE: GOVERNMENT AND POLITICAL INSTITUTIONS</w:t>
      </w:r>
    </w:p>
    <w:p w:rsidR="009B266D" w:rsidRDefault="00CC6134">
      <w:pPr>
        <w:jc w:val="both"/>
      </w:pPr>
      <w:r>
        <w:rPr>
          <w:rFonts w:ascii="Times New Roman" w:hAnsi="Times New Roman"/>
          <w:sz w:val="24"/>
          <w:szCs w:val="24"/>
          <w:lang w:val="en-GB"/>
        </w:rPr>
        <w:t>COURSE CODE: GST 203</w:t>
      </w:r>
    </w:p>
    <w:p w:rsidR="009B266D" w:rsidRDefault="00CC6134">
      <w:pPr>
        <w:jc w:val="both"/>
      </w:pPr>
      <w:r>
        <w:rPr>
          <w:rFonts w:ascii="Times New Roman" w:hAnsi="Times New Roman"/>
          <w:sz w:val="24"/>
          <w:szCs w:val="24"/>
          <w:lang w:val="en-GB"/>
        </w:rPr>
        <w:t xml:space="preserve">ASSIGNMENT: DO A </w:t>
      </w:r>
      <w:proofErr w:type="gramStart"/>
      <w:r>
        <w:rPr>
          <w:rFonts w:ascii="Times New Roman" w:hAnsi="Times New Roman"/>
          <w:sz w:val="24"/>
          <w:szCs w:val="24"/>
          <w:lang w:val="en-GB"/>
        </w:rPr>
        <w:t>TWO PAGE</w:t>
      </w:r>
      <w:proofErr w:type="gramEnd"/>
      <w:r>
        <w:rPr>
          <w:rFonts w:ascii="Times New Roman" w:hAnsi="Times New Roman"/>
          <w:sz w:val="24"/>
          <w:szCs w:val="24"/>
          <w:lang w:val="en-GB"/>
        </w:rPr>
        <w:t xml:space="preserve"> REVIEW OF CHAPTER 8, CITIZENS ROLE IN A DEMOCRACY, IN SALIENT ISSUES IN GOVERNANCE AND </w:t>
      </w:r>
      <w:r>
        <w:rPr>
          <w:rFonts w:ascii="Times New Roman" w:hAnsi="Times New Roman"/>
          <w:sz w:val="24"/>
          <w:szCs w:val="24"/>
          <w:lang w:val="en-GB"/>
        </w:rPr>
        <w:t>NIGERIA’S POLITICS.</w:t>
      </w:r>
    </w:p>
    <w:p w:rsidR="009B266D" w:rsidRDefault="00CC6134">
      <w:pPr>
        <w:ind w:left="2160" w:firstLine="720"/>
        <w:jc w:val="both"/>
      </w:pPr>
      <w:r>
        <w:rPr>
          <w:rFonts w:ascii="Times New Roman" w:hAnsi="Times New Roman"/>
          <w:b/>
          <w:bCs/>
          <w:sz w:val="24"/>
          <w:szCs w:val="24"/>
          <w:u w:val="single"/>
          <w:lang w:val="en-GB"/>
        </w:rPr>
        <w:t>CITIZENS ROLE IN A DEMOCRACY</w:t>
      </w:r>
    </w:p>
    <w:p w:rsidR="009B266D" w:rsidRDefault="00CC6134">
      <w:pPr>
        <w:jc w:val="both"/>
      </w:pPr>
      <w:r>
        <w:rPr>
          <w:rFonts w:ascii="Times New Roman" w:hAnsi="Times New Roman"/>
          <w:sz w:val="24"/>
          <w:szCs w:val="24"/>
          <w:lang w:val="en-GB"/>
        </w:rPr>
        <w:t xml:space="preserve">      The term citizen has an inherently political meaning that implies a certain type of relationship between the people and government. A citizen is a legal member who possesses a set of rights and duties,</w:t>
      </w:r>
      <w:r>
        <w:rPr>
          <w:rFonts w:ascii="Times New Roman" w:hAnsi="Times New Roman"/>
          <w:sz w:val="24"/>
          <w:szCs w:val="24"/>
          <w:lang w:val="en-GB"/>
        </w:rPr>
        <w:t xml:space="preserve"> including the right to participate in decisions that affect public welfare. In ancient Rome, it </w:t>
      </w:r>
      <w:proofErr w:type="gramStart"/>
      <w:r>
        <w:rPr>
          <w:rFonts w:ascii="Times New Roman" w:hAnsi="Times New Roman"/>
          <w:sz w:val="24"/>
          <w:szCs w:val="24"/>
          <w:lang w:val="en-GB"/>
        </w:rPr>
        <w:t>was seen</w:t>
      </w:r>
      <w:proofErr w:type="gramEnd"/>
      <w:r>
        <w:rPr>
          <w:rFonts w:ascii="Times New Roman" w:hAnsi="Times New Roman"/>
          <w:sz w:val="24"/>
          <w:szCs w:val="24"/>
          <w:lang w:val="en-GB"/>
        </w:rPr>
        <w:t xml:space="preserve"> as a privilege to be called citizen because the status was not accorded to all inhabitants of the Roman Empire. Slaves, serfs and some alien residents</w:t>
      </w:r>
      <w:r>
        <w:rPr>
          <w:rFonts w:ascii="Times New Roman" w:hAnsi="Times New Roman"/>
          <w:sz w:val="24"/>
          <w:szCs w:val="24"/>
          <w:lang w:val="en-GB"/>
        </w:rPr>
        <w:t xml:space="preserve"> were deprived citizenship for racial, political or religious reasons. To be a citizen means to enjoy certain liberties and rights as opposed to the slaves who could not enjoy them.</w:t>
      </w:r>
    </w:p>
    <w:p w:rsidR="009B266D" w:rsidRDefault="00CC6134">
      <w:pPr>
        <w:jc w:val="both"/>
      </w:pPr>
      <w:r>
        <w:rPr>
          <w:rFonts w:ascii="Times New Roman" w:hAnsi="Times New Roman"/>
          <w:sz w:val="24"/>
          <w:szCs w:val="24"/>
          <w:lang w:val="en-GB"/>
        </w:rPr>
        <w:t xml:space="preserve">     Citizenship of a state may be acquired </w:t>
      </w:r>
      <w:proofErr w:type="gramStart"/>
      <w:r>
        <w:rPr>
          <w:rFonts w:ascii="Times New Roman" w:hAnsi="Times New Roman"/>
          <w:sz w:val="24"/>
          <w:szCs w:val="24"/>
          <w:lang w:val="en-GB"/>
        </w:rPr>
        <w:t>either by birth or naturalisat</w:t>
      </w:r>
      <w:r>
        <w:rPr>
          <w:rFonts w:ascii="Times New Roman" w:hAnsi="Times New Roman"/>
          <w:sz w:val="24"/>
          <w:szCs w:val="24"/>
          <w:lang w:val="en-GB"/>
        </w:rPr>
        <w:t>ion</w:t>
      </w:r>
      <w:proofErr w:type="gramEnd"/>
      <w:r>
        <w:rPr>
          <w:rFonts w:ascii="Times New Roman" w:hAnsi="Times New Roman"/>
          <w:sz w:val="24"/>
          <w:szCs w:val="24"/>
          <w:lang w:val="en-GB"/>
        </w:rPr>
        <w:t xml:space="preserve">. A man becomes a </w:t>
      </w:r>
      <w:proofErr w:type="gramStart"/>
      <w:r>
        <w:rPr>
          <w:rFonts w:ascii="Times New Roman" w:hAnsi="Times New Roman"/>
          <w:sz w:val="24"/>
          <w:szCs w:val="24"/>
          <w:lang w:val="en-GB"/>
        </w:rPr>
        <w:t>citizen</w:t>
      </w:r>
      <w:proofErr w:type="gramEnd"/>
      <w:r>
        <w:rPr>
          <w:rFonts w:ascii="Times New Roman" w:hAnsi="Times New Roman"/>
          <w:sz w:val="24"/>
          <w:szCs w:val="24"/>
          <w:lang w:val="en-GB"/>
        </w:rPr>
        <w:t xml:space="preserve"> of a particular state if his parents are citizens of that state or if he is born within the territory of that state. On the other hand, the process by which an individual voluntarily change his/her citizenship of a state to ano</w:t>
      </w:r>
      <w:r>
        <w:rPr>
          <w:rFonts w:ascii="Times New Roman" w:hAnsi="Times New Roman"/>
          <w:sz w:val="24"/>
          <w:szCs w:val="24"/>
          <w:lang w:val="en-GB"/>
        </w:rPr>
        <w:t xml:space="preserve">ther state </w:t>
      </w:r>
      <w:proofErr w:type="gramStart"/>
      <w:r>
        <w:rPr>
          <w:rFonts w:ascii="Times New Roman" w:hAnsi="Times New Roman"/>
          <w:sz w:val="24"/>
          <w:szCs w:val="24"/>
          <w:lang w:val="en-GB"/>
        </w:rPr>
        <w:t>is known</w:t>
      </w:r>
      <w:proofErr w:type="gramEnd"/>
      <w:r>
        <w:rPr>
          <w:rFonts w:ascii="Times New Roman" w:hAnsi="Times New Roman"/>
          <w:sz w:val="24"/>
          <w:szCs w:val="24"/>
          <w:lang w:val="en-GB"/>
        </w:rPr>
        <w:t xml:space="preserve"> as naturalisation. Chapter 111, section 25:1(a) (b) and (c) of the constitution of the Federal Republic of Nigeria defined citizenship. Section 26(1) to section 32 stipulates the </w:t>
      </w:r>
      <w:proofErr w:type="gramStart"/>
      <w:r>
        <w:rPr>
          <w:rFonts w:ascii="Times New Roman" w:hAnsi="Times New Roman"/>
          <w:sz w:val="24"/>
          <w:szCs w:val="24"/>
          <w:lang w:val="en-GB"/>
        </w:rPr>
        <w:t>conditions which</w:t>
      </w:r>
      <w:proofErr w:type="gramEnd"/>
      <w:r>
        <w:rPr>
          <w:rFonts w:ascii="Times New Roman" w:hAnsi="Times New Roman"/>
          <w:sz w:val="24"/>
          <w:szCs w:val="24"/>
          <w:lang w:val="en-GB"/>
        </w:rPr>
        <w:t xml:space="preserve"> any person that is trying to naturalise </w:t>
      </w:r>
      <w:r>
        <w:rPr>
          <w:rFonts w:ascii="Times New Roman" w:hAnsi="Times New Roman"/>
          <w:sz w:val="24"/>
          <w:szCs w:val="24"/>
          <w:lang w:val="en-GB"/>
        </w:rPr>
        <w:t>must fulfil before he or she can be registered as a citizen of Nigeria.</w:t>
      </w:r>
    </w:p>
    <w:p w:rsidR="009B266D" w:rsidRDefault="00CC6134">
      <w:pPr>
        <w:jc w:val="both"/>
      </w:pPr>
      <w:r>
        <w:rPr>
          <w:rFonts w:ascii="Times New Roman" w:hAnsi="Times New Roman"/>
          <w:sz w:val="24"/>
          <w:szCs w:val="24"/>
          <w:lang w:val="en-GB"/>
        </w:rPr>
        <w:t xml:space="preserve">       Citizenship </w:t>
      </w:r>
      <w:proofErr w:type="gramStart"/>
      <w:r>
        <w:rPr>
          <w:rFonts w:ascii="Times New Roman" w:hAnsi="Times New Roman"/>
          <w:sz w:val="24"/>
          <w:szCs w:val="24"/>
          <w:lang w:val="en-GB"/>
        </w:rPr>
        <w:t>can be perceived</w:t>
      </w:r>
      <w:proofErr w:type="gramEnd"/>
      <w:r>
        <w:rPr>
          <w:rFonts w:ascii="Times New Roman" w:hAnsi="Times New Roman"/>
          <w:sz w:val="24"/>
          <w:szCs w:val="24"/>
          <w:lang w:val="en-GB"/>
        </w:rPr>
        <w:t xml:space="preserve"> to be made up of, or be divided into civil, political and social citizenship. </w:t>
      </w:r>
      <w:proofErr w:type="gramStart"/>
      <w:r>
        <w:rPr>
          <w:rFonts w:ascii="Times New Roman" w:hAnsi="Times New Roman"/>
          <w:sz w:val="24"/>
          <w:szCs w:val="24"/>
          <w:lang w:val="en-GB"/>
        </w:rPr>
        <w:t>Civil citizenship refers to rights necessary to protect individual lib</w:t>
      </w:r>
      <w:r>
        <w:rPr>
          <w:rFonts w:ascii="Times New Roman" w:hAnsi="Times New Roman"/>
          <w:sz w:val="24"/>
          <w:szCs w:val="24"/>
          <w:lang w:val="en-GB"/>
        </w:rPr>
        <w:t>erty; Political citizenship is associated with participation in the democratic exercise of political power, either as a member of a political community (voter) or as an individual elected by the members of a political community (politician); and social cit</w:t>
      </w:r>
      <w:r>
        <w:rPr>
          <w:rFonts w:ascii="Times New Roman" w:hAnsi="Times New Roman"/>
          <w:sz w:val="24"/>
          <w:szCs w:val="24"/>
          <w:lang w:val="en-GB"/>
        </w:rPr>
        <w:t>izenship embodies the claim that citizens ought to have access to those resources that allow them to live a civilized existence in accordance with the standards prevailing in society.</w:t>
      </w:r>
      <w:proofErr w:type="gramEnd"/>
    </w:p>
    <w:p w:rsidR="009B266D" w:rsidRDefault="00CC6134">
      <w:pPr>
        <w:jc w:val="both"/>
      </w:pPr>
      <w:r>
        <w:rPr>
          <w:rFonts w:ascii="Times New Roman" w:hAnsi="Times New Roman"/>
          <w:sz w:val="24"/>
          <w:szCs w:val="24"/>
          <w:lang w:val="en-GB"/>
        </w:rPr>
        <w:t xml:space="preserve">       However, as with so many other concepts, citizenship does not hav</w:t>
      </w:r>
      <w:r>
        <w:rPr>
          <w:rFonts w:ascii="Times New Roman" w:hAnsi="Times New Roman"/>
          <w:sz w:val="24"/>
          <w:szCs w:val="24"/>
          <w:lang w:val="en-GB"/>
        </w:rPr>
        <w:t>e just one definition, it means different things to different people. Citizenship is about being willing to contribute to social action as well as to political debates, to be willing to get involved (Brannan et. al). According to Glover, he argues that the</w:t>
      </w:r>
      <w:r>
        <w:rPr>
          <w:rFonts w:ascii="Times New Roman" w:hAnsi="Times New Roman"/>
          <w:sz w:val="24"/>
          <w:szCs w:val="24"/>
          <w:lang w:val="en-GB"/>
        </w:rPr>
        <w:t>re are three dimensions of active citizenship namely</w:t>
      </w:r>
      <w:proofErr w:type="gramStart"/>
      <w:r>
        <w:rPr>
          <w:rFonts w:ascii="Times New Roman" w:hAnsi="Times New Roman"/>
          <w:sz w:val="24"/>
          <w:szCs w:val="24"/>
          <w:lang w:val="en-GB"/>
        </w:rPr>
        <w:t>;</w:t>
      </w:r>
      <w:proofErr w:type="gramEnd"/>
      <w:r>
        <w:rPr>
          <w:rFonts w:ascii="Times New Roman" w:hAnsi="Times New Roman"/>
          <w:sz w:val="24"/>
          <w:szCs w:val="24"/>
          <w:lang w:val="en-GB"/>
        </w:rPr>
        <w:t xml:space="preserve"> Ethical citizenship, Integrated citizenship and Educative citizenship. Ethical citizenship understands active </w:t>
      </w:r>
      <w:r>
        <w:rPr>
          <w:rFonts w:ascii="Times New Roman" w:hAnsi="Times New Roman"/>
          <w:sz w:val="24"/>
          <w:szCs w:val="24"/>
          <w:lang w:val="en-GB"/>
        </w:rPr>
        <w:lastRenderedPageBreak/>
        <w:t>participation in a collective strike towards the public good as an essential feature of citi</w:t>
      </w:r>
      <w:r>
        <w:rPr>
          <w:rFonts w:ascii="Times New Roman" w:hAnsi="Times New Roman"/>
          <w:sz w:val="24"/>
          <w:szCs w:val="24"/>
          <w:lang w:val="en-GB"/>
        </w:rPr>
        <w:t>zenship. Integrated citizenship needs engagement in a wide sphere of participation that can go beyond formal political practices and institutions. Educative citizenship, according to Dagger (1997), refers to the process that develops a moral, practical and</w:t>
      </w:r>
      <w:r>
        <w:rPr>
          <w:rFonts w:ascii="Times New Roman" w:hAnsi="Times New Roman"/>
          <w:sz w:val="24"/>
          <w:szCs w:val="24"/>
          <w:lang w:val="en-GB"/>
        </w:rPr>
        <w:t xml:space="preserve"> intellectual sense of self in individual when they practice their citizenship.</w:t>
      </w:r>
    </w:p>
    <w:p w:rsidR="009B266D" w:rsidRDefault="00CC6134">
      <w:pPr>
        <w:jc w:val="both"/>
      </w:pPr>
      <w:r>
        <w:rPr>
          <w:rFonts w:ascii="Times New Roman" w:hAnsi="Times New Roman"/>
          <w:sz w:val="24"/>
          <w:szCs w:val="24"/>
          <w:lang w:val="en-GB"/>
        </w:rPr>
        <w:t xml:space="preserve">        Citizen’s rights and liberties are the groundwork of the state since it exists to enable men to live and develop fully. In order to have the citizens to have a share in</w:t>
      </w:r>
      <w:r>
        <w:rPr>
          <w:rFonts w:ascii="Times New Roman" w:hAnsi="Times New Roman"/>
          <w:sz w:val="24"/>
          <w:szCs w:val="24"/>
          <w:lang w:val="en-GB"/>
        </w:rPr>
        <w:t xml:space="preserve"> the running of his/her government, a group of rights is very essential. These rights are not absolute since </w:t>
      </w:r>
      <w:proofErr w:type="gramStart"/>
      <w:r>
        <w:rPr>
          <w:rFonts w:ascii="Times New Roman" w:hAnsi="Times New Roman"/>
          <w:sz w:val="24"/>
          <w:szCs w:val="24"/>
          <w:lang w:val="en-GB"/>
        </w:rPr>
        <w:t>they are limited by the rights of the other citizens in the state</w:t>
      </w:r>
      <w:proofErr w:type="gramEnd"/>
      <w:r>
        <w:rPr>
          <w:rFonts w:ascii="Times New Roman" w:hAnsi="Times New Roman"/>
          <w:sz w:val="24"/>
          <w:szCs w:val="24"/>
          <w:lang w:val="en-GB"/>
        </w:rPr>
        <w:t>. Rights entail some duties on the part of the citizens. A right is a privilege co</w:t>
      </w:r>
      <w:r>
        <w:rPr>
          <w:rFonts w:ascii="Times New Roman" w:hAnsi="Times New Roman"/>
          <w:sz w:val="24"/>
          <w:szCs w:val="24"/>
          <w:lang w:val="en-GB"/>
        </w:rPr>
        <w:t>nferred by law upon a person or group. Rights includes right to life, right to work, etc.</w:t>
      </w:r>
    </w:p>
    <w:p w:rsidR="009B266D" w:rsidRDefault="00CC6134">
      <w:pPr>
        <w:jc w:val="both"/>
      </w:pPr>
      <w:r>
        <w:rPr>
          <w:rFonts w:ascii="Times New Roman" w:hAnsi="Times New Roman"/>
          <w:sz w:val="24"/>
          <w:szCs w:val="24"/>
          <w:lang w:val="en-GB"/>
        </w:rPr>
        <w:t xml:space="preserve">         The chapter looked at Democracy. Democracy </w:t>
      </w:r>
      <w:proofErr w:type="gramStart"/>
      <w:r>
        <w:rPr>
          <w:rFonts w:ascii="Times New Roman" w:hAnsi="Times New Roman"/>
          <w:sz w:val="24"/>
          <w:szCs w:val="24"/>
          <w:lang w:val="en-GB"/>
        </w:rPr>
        <w:t>is derived</w:t>
      </w:r>
      <w:proofErr w:type="gramEnd"/>
      <w:r>
        <w:rPr>
          <w:rFonts w:ascii="Times New Roman" w:hAnsi="Times New Roman"/>
          <w:sz w:val="24"/>
          <w:szCs w:val="24"/>
          <w:lang w:val="en-GB"/>
        </w:rPr>
        <w:t xml:space="preserve"> from the Greek word “demos” meaning people and “</w:t>
      </w:r>
      <w:proofErr w:type="spellStart"/>
      <w:r>
        <w:rPr>
          <w:rFonts w:ascii="Times New Roman" w:hAnsi="Times New Roman"/>
          <w:sz w:val="24"/>
          <w:szCs w:val="24"/>
          <w:lang w:val="en-GB"/>
        </w:rPr>
        <w:t>kratos</w:t>
      </w:r>
      <w:proofErr w:type="spellEnd"/>
      <w:r>
        <w:rPr>
          <w:rFonts w:ascii="Times New Roman" w:hAnsi="Times New Roman"/>
          <w:sz w:val="24"/>
          <w:szCs w:val="24"/>
          <w:lang w:val="en-GB"/>
        </w:rPr>
        <w:t>” meaning rule, which is rule of the people. Ther</w:t>
      </w:r>
      <w:r>
        <w:rPr>
          <w:rFonts w:ascii="Times New Roman" w:hAnsi="Times New Roman"/>
          <w:sz w:val="24"/>
          <w:szCs w:val="24"/>
          <w:lang w:val="en-GB"/>
        </w:rPr>
        <w:t>e is no single definition of democracy, what can be deduced from the other definitions are that the fundamental rights of citizens is guaranteed, there is an existence of an independent and impartial judiciary, there is existence of rule of law, freedom of</w:t>
      </w:r>
      <w:r>
        <w:rPr>
          <w:rFonts w:ascii="Times New Roman" w:hAnsi="Times New Roman"/>
          <w:sz w:val="24"/>
          <w:szCs w:val="24"/>
          <w:lang w:val="en-GB"/>
        </w:rPr>
        <w:t xml:space="preserve"> press and the periodic elections that is free and fair.</w:t>
      </w:r>
    </w:p>
    <w:p w:rsidR="009B266D" w:rsidRDefault="00CC6134">
      <w:pPr>
        <w:jc w:val="both"/>
      </w:pPr>
      <w:r>
        <w:rPr>
          <w:rFonts w:ascii="Times New Roman" w:hAnsi="Times New Roman"/>
          <w:sz w:val="24"/>
          <w:szCs w:val="24"/>
          <w:lang w:val="en-GB"/>
        </w:rPr>
        <w:t xml:space="preserve">         While the state provides rights and liberties, all citizens have duties to the state. Citizens </w:t>
      </w:r>
      <w:proofErr w:type="gramStart"/>
      <w:r>
        <w:rPr>
          <w:rFonts w:ascii="Times New Roman" w:hAnsi="Times New Roman"/>
          <w:sz w:val="24"/>
          <w:szCs w:val="24"/>
          <w:lang w:val="en-GB"/>
        </w:rPr>
        <w:t>are therefore expected</w:t>
      </w:r>
      <w:proofErr w:type="gramEnd"/>
      <w:r>
        <w:rPr>
          <w:rFonts w:ascii="Times New Roman" w:hAnsi="Times New Roman"/>
          <w:sz w:val="24"/>
          <w:szCs w:val="24"/>
          <w:lang w:val="en-GB"/>
        </w:rPr>
        <w:t xml:space="preserve"> to perform the following responsibilities in a democratic system. </w:t>
      </w:r>
      <w:proofErr w:type="gramStart"/>
      <w:r>
        <w:rPr>
          <w:rFonts w:ascii="Times New Roman" w:hAnsi="Times New Roman"/>
          <w:sz w:val="24"/>
          <w:szCs w:val="24"/>
          <w:lang w:val="en-GB"/>
        </w:rPr>
        <w:t xml:space="preserve">First </w:t>
      </w:r>
      <w:r>
        <w:rPr>
          <w:rFonts w:ascii="Times New Roman" w:hAnsi="Times New Roman"/>
          <w:sz w:val="24"/>
          <w:szCs w:val="24"/>
          <w:lang w:val="en-GB"/>
        </w:rPr>
        <w:t>of all</w:t>
      </w:r>
      <w:proofErr w:type="gramEnd"/>
      <w:r>
        <w:rPr>
          <w:rFonts w:ascii="Times New Roman" w:hAnsi="Times New Roman"/>
          <w:sz w:val="24"/>
          <w:szCs w:val="24"/>
          <w:lang w:val="en-GB"/>
        </w:rPr>
        <w:t xml:space="preserve">, a citizen in a democracy should have the duty to vote. Secondly, </w:t>
      </w:r>
      <w:proofErr w:type="gramStart"/>
      <w:r>
        <w:rPr>
          <w:rFonts w:ascii="Times New Roman" w:hAnsi="Times New Roman"/>
          <w:sz w:val="24"/>
          <w:szCs w:val="24"/>
          <w:lang w:val="en-GB"/>
        </w:rPr>
        <w:t>a citizen should be willing to pay taxes, since without taxes to fund a democratic government</w:t>
      </w:r>
      <w:proofErr w:type="gramEnd"/>
      <w:r>
        <w:rPr>
          <w:rFonts w:ascii="Times New Roman" w:hAnsi="Times New Roman"/>
          <w:sz w:val="24"/>
          <w:szCs w:val="24"/>
          <w:lang w:val="en-GB"/>
        </w:rPr>
        <w:t xml:space="preserve">, </w:t>
      </w:r>
      <w:proofErr w:type="gramStart"/>
      <w:r>
        <w:rPr>
          <w:rFonts w:ascii="Times New Roman" w:hAnsi="Times New Roman"/>
          <w:sz w:val="24"/>
          <w:szCs w:val="24"/>
          <w:lang w:val="en-GB"/>
        </w:rPr>
        <w:t>there would be no democracy</w:t>
      </w:r>
      <w:proofErr w:type="gramEnd"/>
      <w:r>
        <w:rPr>
          <w:rFonts w:ascii="Times New Roman" w:hAnsi="Times New Roman"/>
          <w:sz w:val="24"/>
          <w:szCs w:val="24"/>
          <w:lang w:val="en-GB"/>
        </w:rPr>
        <w:t xml:space="preserve">. </w:t>
      </w:r>
      <w:proofErr w:type="gramStart"/>
      <w:r>
        <w:rPr>
          <w:rFonts w:ascii="Times New Roman" w:hAnsi="Times New Roman"/>
          <w:sz w:val="24"/>
          <w:szCs w:val="24"/>
          <w:lang w:val="en-GB"/>
        </w:rPr>
        <w:t>Also</w:t>
      </w:r>
      <w:proofErr w:type="gramEnd"/>
      <w:r>
        <w:rPr>
          <w:rFonts w:ascii="Times New Roman" w:hAnsi="Times New Roman"/>
          <w:sz w:val="24"/>
          <w:szCs w:val="24"/>
          <w:lang w:val="en-GB"/>
        </w:rPr>
        <w:t>, a good citizen must have a duty to open the law. Four</w:t>
      </w:r>
      <w:r>
        <w:rPr>
          <w:rFonts w:ascii="Times New Roman" w:hAnsi="Times New Roman"/>
          <w:sz w:val="24"/>
          <w:szCs w:val="24"/>
          <w:lang w:val="en-GB"/>
        </w:rPr>
        <w:t>thly, a good citizen must refrain from uttering destructive criticisms but must be prepared to offer constructive alternatives to government policies. Another point is that a good citizen must refrain from interference with the rights of other members of t</w:t>
      </w:r>
      <w:r>
        <w:rPr>
          <w:rFonts w:ascii="Times New Roman" w:hAnsi="Times New Roman"/>
          <w:sz w:val="24"/>
          <w:szCs w:val="24"/>
          <w:lang w:val="en-GB"/>
        </w:rPr>
        <w:t xml:space="preserve">he community.  Lastly, a good citizen must support public education in every way possible, through the payment of taxes, through local volunteer efforts, through according to this system the respect to which it should be entitled.    </w:t>
      </w:r>
    </w:p>
    <w:p w:rsidR="009B266D" w:rsidRDefault="00CC6134">
      <w:pPr>
        <w:jc w:val="both"/>
      </w:pPr>
      <w:r>
        <w:rPr>
          <w:rFonts w:ascii="Times New Roman" w:hAnsi="Times New Roman"/>
          <w:sz w:val="24"/>
          <w:szCs w:val="24"/>
          <w:lang w:val="en-GB"/>
        </w:rPr>
        <w:t xml:space="preserve">       </w:t>
      </w:r>
    </w:p>
    <w:p w:rsidR="009B266D" w:rsidRDefault="009B266D"/>
    <w:sectPr w:rsidR="009B2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D"/>
    <w:rsid w:val="009B266D"/>
    <w:rsid w:val="00CC6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85F370"/>
  <w15:docId w15:val="{246E3338-0A7A-4EF0-885B-BAECDFBB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TECNO CC7</dc:creator>
  <cp:lastModifiedBy>Fehintola, David (FAONG)</cp:lastModifiedBy>
  <cp:revision>2</cp:revision>
  <dcterms:created xsi:type="dcterms:W3CDTF">2021-01-30T09:30:00Z</dcterms:created>
  <dcterms:modified xsi:type="dcterms:W3CDTF">2021-01-30T09:30:00Z</dcterms:modified>
</cp:coreProperties>
</file>