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2A" w:rsidRDefault="0095757F">
      <w:pPr>
        <w:rPr>
          <w:rFonts w:ascii="Times New Roman" w:hAnsi="Times New Roman" w:cs="Times New Roman"/>
          <w:b/>
          <w:sz w:val="24"/>
          <w:szCs w:val="24"/>
        </w:rPr>
      </w:pPr>
      <w:r>
        <w:rPr>
          <w:rFonts w:ascii="Times New Roman" w:hAnsi="Times New Roman" w:cs="Times New Roman"/>
          <w:b/>
          <w:sz w:val="24"/>
          <w:szCs w:val="24"/>
        </w:rPr>
        <w:t>NAME: OLADELE JESUFEOLAMI PRINCESS</w:t>
      </w:r>
    </w:p>
    <w:p w:rsidR="0095757F" w:rsidRDefault="0095757F">
      <w:pPr>
        <w:rPr>
          <w:rFonts w:ascii="Times New Roman" w:hAnsi="Times New Roman" w:cs="Times New Roman"/>
          <w:b/>
          <w:sz w:val="24"/>
          <w:szCs w:val="24"/>
        </w:rPr>
      </w:pPr>
      <w:r>
        <w:rPr>
          <w:rFonts w:ascii="Times New Roman" w:hAnsi="Times New Roman" w:cs="Times New Roman"/>
          <w:b/>
          <w:sz w:val="24"/>
          <w:szCs w:val="24"/>
        </w:rPr>
        <w:t>MATRIC NO: 19/LAW01/202</w:t>
      </w:r>
    </w:p>
    <w:p w:rsidR="0095757F" w:rsidRDefault="0095757F">
      <w:pPr>
        <w:rPr>
          <w:rFonts w:ascii="Times New Roman" w:hAnsi="Times New Roman" w:cs="Times New Roman"/>
          <w:b/>
          <w:sz w:val="24"/>
          <w:szCs w:val="24"/>
        </w:rPr>
      </w:pPr>
      <w:r>
        <w:rPr>
          <w:rFonts w:ascii="Times New Roman" w:hAnsi="Times New Roman" w:cs="Times New Roman"/>
          <w:b/>
          <w:sz w:val="24"/>
          <w:szCs w:val="24"/>
        </w:rPr>
        <w:t>COURSE CODE: GST 203 (GOVERNMENT AND POLITICAL INSTITUTIONS)</w:t>
      </w:r>
    </w:p>
    <w:p w:rsidR="0095757F" w:rsidRDefault="0095757F">
      <w:pPr>
        <w:rPr>
          <w:rFonts w:ascii="Times New Roman" w:hAnsi="Times New Roman" w:cs="Times New Roman"/>
          <w:b/>
          <w:sz w:val="24"/>
          <w:szCs w:val="24"/>
        </w:rPr>
      </w:pPr>
    </w:p>
    <w:p w:rsidR="0095757F" w:rsidRDefault="0095757F">
      <w:pPr>
        <w:rPr>
          <w:rFonts w:ascii="Times New Roman" w:hAnsi="Times New Roman" w:cs="Times New Roman"/>
          <w:b/>
          <w:sz w:val="24"/>
          <w:szCs w:val="24"/>
        </w:rPr>
      </w:pPr>
      <w:r>
        <w:rPr>
          <w:rFonts w:ascii="Times New Roman" w:hAnsi="Times New Roman" w:cs="Times New Roman"/>
          <w:b/>
          <w:sz w:val="24"/>
          <w:szCs w:val="24"/>
        </w:rPr>
        <w:t>CHAPTER 8: CITIZENS ROLES IN DEMOCRACY</w:t>
      </w:r>
    </w:p>
    <w:p w:rsidR="00354190" w:rsidRDefault="00354190">
      <w:pPr>
        <w:rPr>
          <w:rFonts w:ascii="Times New Roman" w:hAnsi="Times New Roman" w:cs="Times New Roman"/>
          <w:sz w:val="24"/>
          <w:szCs w:val="24"/>
        </w:rPr>
      </w:pPr>
      <w:r>
        <w:rPr>
          <w:rFonts w:ascii="Times New Roman" w:hAnsi="Times New Roman" w:cs="Times New Roman"/>
          <w:sz w:val="24"/>
          <w:szCs w:val="24"/>
        </w:rPr>
        <w:t>This chapter explains what a citizens’ life in a democracy should be, their roles, duties and rights. There is also clarification of some concepts and I’ll be summarizing them all. Firstly however, in a democracy, sovereignty resides in and flows from the people. They have a collective r</w:t>
      </w:r>
      <w:r w:rsidR="00771AD7">
        <w:rPr>
          <w:rFonts w:ascii="Times New Roman" w:hAnsi="Times New Roman" w:cs="Times New Roman"/>
          <w:sz w:val="24"/>
          <w:szCs w:val="24"/>
        </w:rPr>
        <w:t>ight to choose their</w:t>
      </w:r>
      <w:r>
        <w:rPr>
          <w:rFonts w:ascii="Times New Roman" w:hAnsi="Times New Roman" w:cs="Times New Roman"/>
          <w:sz w:val="24"/>
          <w:szCs w:val="24"/>
        </w:rPr>
        <w:t xml:space="preserve"> governmental, political and electoral systems as part of self-determination. The authority</w:t>
      </w:r>
      <w:r w:rsidR="00771AD7">
        <w:rPr>
          <w:rFonts w:ascii="Times New Roman" w:hAnsi="Times New Roman" w:cs="Times New Roman"/>
          <w:sz w:val="24"/>
          <w:szCs w:val="24"/>
        </w:rPr>
        <w:t xml:space="preserve"> of government likewise derives from the will of the people in their choice of these systems, and the people have a right to take part in their government, including through genuine elections to determine who will legitimately occupy governmental offices. </w:t>
      </w:r>
    </w:p>
    <w:p w:rsidR="00771AD7" w:rsidRDefault="00771AD7">
      <w:pPr>
        <w:rPr>
          <w:rFonts w:ascii="Times New Roman" w:hAnsi="Times New Roman" w:cs="Times New Roman"/>
          <w:sz w:val="24"/>
          <w:szCs w:val="24"/>
        </w:rPr>
      </w:pPr>
      <w:r>
        <w:rPr>
          <w:rFonts w:ascii="Times New Roman" w:hAnsi="Times New Roman" w:cs="Times New Roman"/>
          <w:sz w:val="24"/>
          <w:szCs w:val="24"/>
        </w:rPr>
        <w:t>These precepts are embodied in the Universal Declaration of Human Rights and in modern constitutions the world over. They capture the formation of the famous formulation that democratic government is “of the people, by the people and for the people.” In essence, they mean just that: governments belong to the people and elections belong to the people. There is no democracy without the engagement of citizens. For democracy to deliver, citizens must become informed about the issues</w:t>
      </w:r>
      <w:r w:rsidR="009E1843">
        <w:rPr>
          <w:rFonts w:ascii="Times New Roman" w:hAnsi="Times New Roman" w:cs="Times New Roman"/>
          <w:sz w:val="24"/>
          <w:szCs w:val="24"/>
        </w:rPr>
        <w:t xml:space="preserve"> that can improve their lives. They must be free to come together to express their views and preferences and work to see that government responds to citizens’ views, thus holding those in government accountable.</w:t>
      </w:r>
    </w:p>
    <w:p w:rsidR="009E1843" w:rsidRDefault="009E1843">
      <w:pPr>
        <w:rPr>
          <w:rFonts w:ascii="Times New Roman" w:hAnsi="Times New Roman" w:cs="Times New Roman"/>
          <w:sz w:val="24"/>
          <w:szCs w:val="24"/>
        </w:rPr>
      </w:pPr>
      <w:r>
        <w:rPr>
          <w:rFonts w:ascii="Times New Roman" w:hAnsi="Times New Roman" w:cs="Times New Roman"/>
          <w:sz w:val="24"/>
          <w:szCs w:val="24"/>
        </w:rPr>
        <w:t xml:space="preserve">Barriers to citizen participation are multiple in every country. They are </w:t>
      </w:r>
      <w:proofErr w:type="gramStart"/>
      <w:r>
        <w:rPr>
          <w:rFonts w:ascii="Times New Roman" w:hAnsi="Times New Roman" w:cs="Times New Roman"/>
          <w:sz w:val="24"/>
          <w:szCs w:val="24"/>
        </w:rPr>
        <w:t>both subtle</w:t>
      </w:r>
      <w:proofErr w:type="gramEnd"/>
      <w:r>
        <w:rPr>
          <w:rFonts w:ascii="Times New Roman" w:hAnsi="Times New Roman" w:cs="Times New Roman"/>
          <w:sz w:val="24"/>
          <w:szCs w:val="24"/>
        </w:rPr>
        <w:t xml:space="preserve"> and obvious, small and formidable, and based on numerous factors. For full citizenship to be achieved, we must remove these barriers, whether they are based on gender, race, ethnicity, religion, age or another status. If not, universal and equal suffrage is essentially denied, and governmental credibility</w:t>
      </w:r>
      <w:r w:rsidR="002D02AC">
        <w:rPr>
          <w:rFonts w:ascii="Times New Roman" w:hAnsi="Times New Roman" w:cs="Times New Roman"/>
          <w:sz w:val="24"/>
          <w:szCs w:val="24"/>
        </w:rPr>
        <w:t xml:space="preserve"> is undermined. Citizens must, therefore, understand ideas about citizenship, politics and government. </w:t>
      </w:r>
    </w:p>
    <w:p w:rsidR="002D02AC" w:rsidRDefault="002D02AC">
      <w:pPr>
        <w:rPr>
          <w:rFonts w:ascii="Times New Roman" w:hAnsi="Times New Roman" w:cs="Times New Roman"/>
          <w:sz w:val="24"/>
          <w:szCs w:val="24"/>
        </w:rPr>
      </w:pPr>
      <w:r w:rsidRPr="002D02AC">
        <w:rPr>
          <w:rFonts w:ascii="Times New Roman" w:hAnsi="Times New Roman" w:cs="Times New Roman"/>
          <w:b/>
          <w:sz w:val="24"/>
          <w:szCs w:val="24"/>
        </w:rPr>
        <w:t xml:space="preserve">Conceptual </w:t>
      </w:r>
      <w:r>
        <w:rPr>
          <w:rFonts w:ascii="Times New Roman" w:hAnsi="Times New Roman" w:cs="Times New Roman"/>
          <w:b/>
          <w:sz w:val="24"/>
          <w:szCs w:val="24"/>
        </w:rPr>
        <w:t>C</w:t>
      </w:r>
      <w:r w:rsidRPr="002D02AC">
        <w:rPr>
          <w:rFonts w:ascii="Times New Roman" w:hAnsi="Times New Roman" w:cs="Times New Roman"/>
          <w:b/>
          <w:sz w:val="24"/>
          <w:szCs w:val="24"/>
        </w:rPr>
        <w:t>larifications</w:t>
      </w:r>
    </w:p>
    <w:p w:rsidR="002D02AC" w:rsidRDefault="002D02AC">
      <w:pPr>
        <w:rPr>
          <w:rFonts w:ascii="Times New Roman" w:hAnsi="Times New Roman" w:cs="Times New Roman"/>
          <w:sz w:val="24"/>
          <w:szCs w:val="24"/>
        </w:rPr>
      </w:pPr>
      <w:r>
        <w:rPr>
          <w:rFonts w:ascii="Times New Roman" w:hAnsi="Times New Roman" w:cs="Times New Roman"/>
          <w:sz w:val="24"/>
          <w:szCs w:val="24"/>
        </w:rPr>
        <w:t>In order to enhance their meanings as used in this chapter, it is important to clarify a few concepts. Such as:</w:t>
      </w:r>
    </w:p>
    <w:p w:rsidR="002D02AC" w:rsidRDefault="002D02AC">
      <w:pPr>
        <w:rPr>
          <w:rFonts w:ascii="Times New Roman" w:hAnsi="Times New Roman" w:cs="Times New Roman"/>
          <w:b/>
          <w:sz w:val="24"/>
          <w:szCs w:val="24"/>
        </w:rPr>
      </w:pPr>
      <w:r w:rsidRPr="002D02AC">
        <w:rPr>
          <w:rFonts w:ascii="Times New Roman" w:hAnsi="Times New Roman" w:cs="Times New Roman"/>
          <w:b/>
          <w:sz w:val="24"/>
          <w:szCs w:val="24"/>
        </w:rPr>
        <w:t>Citizen/citizenship</w:t>
      </w:r>
    </w:p>
    <w:p w:rsidR="002D02AC" w:rsidRDefault="002D02AC">
      <w:pPr>
        <w:rPr>
          <w:rFonts w:ascii="Times New Roman" w:hAnsi="Times New Roman" w:cs="Times New Roman"/>
          <w:sz w:val="24"/>
          <w:szCs w:val="24"/>
        </w:rPr>
      </w:pPr>
      <w:r>
        <w:rPr>
          <w:rFonts w:ascii="Times New Roman" w:hAnsi="Times New Roman" w:cs="Times New Roman"/>
          <w:sz w:val="24"/>
          <w:szCs w:val="24"/>
        </w:rPr>
        <w:t xml:space="preserve">The term </w:t>
      </w:r>
      <w:r w:rsidRPr="00AA40A1">
        <w:rPr>
          <w:rFonts w:ascii="Times New Roman" w:hAnsi="Times New Roman" w:cs="Times New Roman"/>
          <w:b/>
          <w:sz w:val="24"/>
          <w:szCs w:val="24"/>
        </w:rPr>
        <w:t>citizen</w:t>
      </w:r>
      <w:r>
        <w:rPr>
          <w:rFonts w:ascii="Times New Roman" w:hAnsi="Times New Roman" w:cs="Times New Roman"/>
          <w:sz w:val="24"/>
          <w:szCs w:val="24"/>
        </w:rPr>
        <w:t xml:space="preserve"> has an inherently political meaning that implies a certain type of relationship between the people and government. Citizens have a set of rights and responsibilities, including the right to participate in decisions that affect public welfare. To be a citizen means to enjoy certain liberties and rights. </w:t>
      </w:r>
      <w:r w:rsidR="00AA40A1">
        <w:rPr>
          <w:rFonts w:ascii="Times New Roman" w:hAnsi="Times New Roman" w:cs="Times New Roman"/>
          <w:sz w:val="24"/>
          <w:szCs w:val="24"/>
        </w:rPr>
        <w:t xml:space="preserve">Modern states confer citizens on practically their whole residents or populations to enable them develop their potentialities. </w:t>
      </w:r>
      <w:r w:rsidR="00AA40A1" w:rsidRPr="00AA40A1">
        <w:rPr>
          <w:rFonts w:ascii="Times New Roman" w:hAnsi="Times New Roman" w:cs="Times New Roman"/>
          <w:b/>
          <w:sz w:val="24"/>
          <w:szCs w:val="24"/>
        </w:rPr>
        <w:t>Citizenship</w:t>
      </w:r>
      <w:r w:rsidR="00AA40A1">
        <w:rPr>
          <w:rFonts w:ascii="Times New Roman" w:hAnsi="Times New Roman" w:cs="Times New Roman"/>
          <w:sz w:val="24"/>
          <w:szCs w:val="24"/>
        </w:rPr>
        <w:t xml:space="preserve"> on the other hand may be acquired either by </w:t>
      </w:r>
      <w:r w:rsidR="00AA40A1" w:rsidRPr="00AA40A1">
        <w:rPr>
          <w:rFonts w:ascii="Times New Roman" w:hAnsi="Times New Roman" w:cs="Times New Roman"/>
          <w:b/>
          <w:sz w:val="24"/>
          <w:szCs w:val="24"/>
        </w:rPr>
        <w:t>birth</w:t>
      </w:r>
      <w:r w:rsidR="00AA40A1">
        <w:rPr>
          <w:rFonts w:ascii="Times New Roman" w:hAnsi="Times New Roman" w:cs="Times New Roman"/>
          <w:sz w:val="24"/>
          <w:szCs w:val="24"/>
        </w:rPr>
        <w:t xml:space="preserve"> or by naturalization. A man becomes a citizen of a particular state if his parents are citizens of that state or if he is born within the territory of that state. On the other </w:t>
      </w:r>
      <w:r w:rsidR="00AA40A1">
        <w:rPr>
          <w:rFonts w:ascii="Times New Roman" w:hAnsi="Times New Roman" w:cs="Times New Roman"/>
          <w:sz w:val="24"/>
          <w:szCs w:val="24"/>
        </w:rPr>
        <w:lastRenderedPageBreak/>
        <w:t xml:space="preserve">hand, the process by which an individual may voluntarily change his/her citizenship of a state to another state is known as </w:t>
      </w:r>
      <w:r w:rsidR="00AA40A1" w:rsidRPr="00AA40A1">
        <w:rPr>
          <w:rFonts w:ascii="Times New Roman" w:hAnsi="Times New Roman" w:cs="Times New Roman"/>
          <w:b/>
          <w:sz w:val="24"/>
          <w:szCs w:val="24"/>
        </w:rPr>
        <w:t>naturalization</w:t>
      </w:r>
      <w:r w:rsidR="00AA40A1">
        <w:rPr>
          <w:rFonts w:ascii="Times New Roman" w:hAnsi="Times New Roman" w:cs="Times New Roman"/>
          <w:sz w:val="24"/>
          <w:szCs w:val="24"/>
        </w:rPr>
        <w:t xml:space="preserve">. The conditions under which naturalization are conferred </w:t>
      </w:r>
      <w:r w:rsidR="00892640">
        <w:rPr>
          <w:rFonts w:ascii="Times New Roman" w:hAnsi="Times New Roman" w:cs="Times New Roman"/>
          <w:sz w:val="24"/>
          <w:szCs w:val="24"/>
        </w:rPr>
        <w:t xml:space="preserve">vary from country to country. In Nigeria, it can be found in </w:t>
      </w:r>
      <w:r w:rsidR="00892640" w:rsidRPr="00892640">
        <w:rPr>
          <w:rFonts w:ascii="Times New Roman" w:hAnsi="Times New Roman" w:cs="Times New Roman"/>
          <w:b/>
          <w:sz w:val="24"/>
          <w:szCs w:val="24"/>
        </w:rPr>
        <w:t>chapter 111, section 25:</w:t>
      </w:r>
      <w:r w:rsidR="00892640">
        <w:rPr>
          <w:rFonts w:ascii="Times New Roman" w:hAnsi="Times New Roman" w:cs="Times New Roman"/>
          <w:sz w:val="24"/>
          <w:szCs w:val="24"/>
        </w:rPr>
        <w:t xml:space="preserve"> </w:t>
      </w:r>
      <w:r w:rsidR="00892640" w:rsidRPr="00892640">
        <w:rPr>
          <w:rFonts w:ascii="Times New Roman" w:hAnsi="Times New Roman" w:cs="Times New Roman"/>
          <w:b/>
          <w:sz w:val="24"/>
          <w:szCs w:val="24"/>
        </w:rPr>
        <w:t>1(a) of the constitution of the Federal Republic of Nigeria</w:t>
      </w:r>
      <w:r w:rsidR="00892640">
        <w:rPr>
          <w:rFonts w:ascii="Times New Roman" w:hAnsi="Times New Roman" w:cs="Times New Roman"/>
          <w:sz w:val="24"/>
          <w:szCs w:val="24"/>
        </w:rPr>
        <w:t xml:space="preserve"> while </w:t>
      </w:r>
      <w:r w:rsidR="00892640" w:rsidRPr="00892640">
        <w:rPr>
          <w:rFonts w:ascii="Times New Roman" w:hAnsi="Times New Roman" w:cs="Times New Roman"/>
          <w:b/>
          <w:sz w:val="24"/>
          <w:szCs w:val="24"/>
        </w:rPr>
        <w:t>section 26(1) to section 32</w:t>
      </w:r>
      <w:r w:rsidR="00892640">
        <w:rPr>
          <w:rFonts w:ascii="Times New Roman" w:hAnsi="Times New Roman" w:cs="Times New Roman"/>
          <w:sz w:val="24"/>
          <w:szCs w:val="24"/>
        </w:rPr>
        <w:t xml:space="preserve"> also stipulates the conditions which any person that is trying to naturalize must fulfill before he or she can be registered as a citizen of Nigeria.</w:t>
      </w:r>
    </w:p>
    <w:p w:rsidR="00892640" w:rsidRDefault="00892640">
      <w:pPr>
        <w:rPr>
          <w:rFonts w:ascii="Times New Roman" w:hAnsi="Times New Roman" w:cs="Times New Roman"/>
          <w:sz w:val="24"/>
          <w:szCs w:val="24"/>
        </w:rPr>
      </w:pPr>
      <w:r>
        <w:rPr>
          <w:rFonts w:ascii="Times New Roman" w:hAnsi="Times New Roman" w:cs="Times New Roman"/>
          <w:sz w:val="24"/>
          <w:szCs w:val="24"/>
        </w:rPr>
        <w:t xml:space="preserve">Citizenship can be perceived to be made up of, or be divided into civil citizenship, political citizenship and social citizenship. However, as with so many other concepts, citizenship does not have just one definition, it means different things to different people. </w:t>
      </w:r>
    </w:p>
    <w:p w:rsidR="00892640" w:rsidRDefault="00892640">
      <w:pPr>
        <w:rPr>
          <w:rFonts w:ascii="Times New Roman" w:hAnsi="Times New Roman" w:cs="Times New Roman"/>
          <w:b/>
          <w:sz w:val="24"/>
          <w:szCs w:val="24"/>
        </w:rPr>
      </w:pPr>
      <w:r w:rsidRPr="00892640">
        <w:rPr>
          <w:rFonts w:ascii="Times New Roman" w:hAnsi="Times New Roman" w:cs="Times New Roman"/>
          <w:b/>
          <w:sz w:val="24"/>
          <w:szCs w:val="24"/>
        </w:rPr>
        <w:t>Citizens’ rights</w:t>
      </w:r>
    </w:p>
    <w:p w:rsidR="00892640" w:rsidRDefault="0024009F">
      <w:pPr>
        <w:rPr>
          <w:rFonts w:ascii="Times New Roman" w:hAnsi="Times New Roman" w:cs="Times New Roman"/>
          <w:sz w:val="24"/>
          <w:szCs w:val="24"/>
        </w:rPr>
      </w:pPr>
      <w:r>
        <w:rPr>
          <w:rFonts w:ascii="Times New Roman" w:hAnsi="Times New Roman" w:cs="Times New Roman"/>
          <w:sz w:val="24"/>
          <w:szCs w:val="24"/>
        </w:rPr>
        <w:t xml:space="preserve">Individual’s rights and liberties are the groundwork of the state since it exists to enable men to live and develop fully. In order to let the citizen have a share in the running of his/her government, a group of rights is very essential. These rights are not absolute since they are duties and responsibilities on the part of every citizen. A right may therefore be defined as a privilege or prerogative conferred by law upon a person or a group. </w:t>
      </w:r>
    </w:p>
    <w:p w:rsidR="0024009F" w:rsidRDefault="0024009F">
      <w:pPr>
        <w:rPr>
          <w:rFonts w:ascii="Times New Roman" w:hAnsi="Times New Roman" w:cs="Times New Roman"/>
          <w:b/>
          <w:sz w:val="24"/>
          <w:szCs w:val="24"/>
        </w:rPr>
      </w:pPr>
      <w:r w:rsidRPr="0024009F">
        <w:rPr>
          <w:rFonts w:ascii="Times New Roman" w:hAnsi="Times New Roman" w:cs="Times New Roman"/>
          <w:b/>
          <w:sz w:val="24"/>
          <w:szCs w:val="24"/>
        </w:rPr>
        <w:t>Democracy</w:t>
      </w:r>
    </w:p>
    <w:p w:rsidR="0024009F" w:rsidRDefault="0024009F">
      <w:pPr>
        <w:rPr>
          <w:rFonts w:ascii="Times New Roman" w:hAnsi="Times New Roman" w:cs="Times New Roman"/>
          <w:sz w:val="24"/>
          <w:szCs w:val="24"/>
        </w:rPr>
      </w:pPr>
      <w:r>
        <w:rPr>
          <w:rFonts w:ascii="Times New Roman" w:hAnsi="Times New Roman" w:cs="Times New Roman"/>
          <w:sz w:val="24"/>
          <w:szCs w:val="24"/>
        </w:rPr>
        <w:t xml:space="preserve">It has been etymology established that the word democracy is derived from the Greek word “demos meaning people and </w:t>
      </w:r>
      <w:proofErr w:type="spellStart"/>
      <w:r>
        <w:rPr>
          <w:rFonts w:ascii="Times New Roman" w:hAnsi="Times New Roman" w:cs="Times New Roman"/>
          <w:sz w:val="24"/>
          <w:szCs w:val="24"/>
        </w:rPr>
        <w:t>kratos</w:t>
      </w:r>
      <w:proofErr w:type="spellEnd"/>
      <w:r>
        <w:rPr>
          <w:rFonts w:ascii="Times New Roman" w:hAnsi="Times New Roman" w:cs="Times New Roman"/>
          <w:sz w:val="24"/>
          <w:szCs w:val="24"/>
        </w:rPr>
        <w:t xml:space="preserve"> meaning</w:t>
      </w:r>
      <w:r w:rsidR="00AD3919">
        <w:rPr>
          <w:rFonts w:ascii="Times New Roman" w:hAnsi="Times New Roman" w:cs="Times New Roman"/>
          <w:sz w:val="24"/>
          <w:szCs w:val="24"/>
        </w:rPr>
        <w:t xml:space="preserve"> </w:t>
      </w:r>
      <w:proofErr w:type="gramStart"/>
      <w:r w:rsidR="00AD3919">
        <w:rPr>
          <w:rFonts w:ascii="Times New Roman" w:hAnsi="Times New Roman" w:cs="Times New Roman"/>
          <w:sz w:val="24"/>
          <w:szCs w:val="24"/>
        </w:rPr>
        <w:t>rule, that</w:t>
      </w:r>
      <w:proofErr w:type="gramEnd"/>
      <w:r w:rsidR="00AD3919">
        <w:rPr>
          <w:rFonts w:ascii="Times New Roman" w:hAnsi="Times New Roman" w:cs="Times New Roman"/>
          <w:sz w:val="24"/>
          <w:szCs w:val="24"/>
        </w:rPr>
        <w:t xml:space="preserve"> is ‘rule by the people’.” The concept of democracy, like many other political concepts first originated from Ancient Greece where in the city states, citizens were free to meet frequently in assemblies which had the power to make laws. Abraham Lincoln, former American president, perceived democracy as the government of the people, by the people and for the people. Since there is no single definition of democracy however, what can be deduced from the various definitions of democracy are the following features:</w:t>
      </w:r>
    </w:p>
    <w:p w:rsidR="00AD3919" w:rsidRDefault="00AD3919" w:rsidP="00AD39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fundamental rights of the citizens is guaranteed</w:t>
      </w:r>
    </w:p>
    <w:p w:rsidR="00AD3919" w:rsidRDefault="00AD3919" w:rsidP="00AD39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Independent and impartial judiciary</w:t>
      </w:r>
    </w:p>
    <w:p w:rsidR="00AD3919" w:rsidRDefault="00AD3919" w:rsidP="00AD39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Existence of rule of law</w:t>
      </w:r>
    </w:p>
    <w:p w:rsidR="00AD3919" w:rsidRDefault="00AD3919" w:rsidP="00AD39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Freedom of press</w:t>
      </w:r>
    </w:p>
    <w:p w:rsidR="00AD3919" w:rsidRDefault="00AD3919" w:rsidP="00AD39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Periodic election that is free and fair</w:t>
      </w:r>
    </w:p>
    <w:p w:rsidR="00AD3919" w:rsidRPr="00AD3919" w:rsidRDefault="00AD3919" w:rsidP="00AD3919">
      <w:pPr>
        <w:rPr>
          <w:rFonts w:ascii="Times New Roman" w:hAnsi="Times New Roman" w:cs="Times New Roman"/>
          <w:b/>
          <w:sz w:val="24"/>
          <w:szCs w:val="24"/>
        </w:rPr>
      </w:pPr>
      <w:r w:rsidRPr="00AD3919">
        <w:rPr>
          <w:rFonts w:ascii="Times New Roman" w:hAnsi="Times New Roman" w:cs="Times New Roman"/>
          <w:b/>
          <w:sz w:val="24"/>
          <w:szCs w:val="24"/>
        </w:rPr>
        <w:t>Duties and responsibilities of citizens in a democracy</w:t>
      </w:r>
    </w:p>
    <w:p w:rsidR="0024009F" w:rsidRDefault="00AD3919">
      <w:pPr>
        <w:rPr>
          <w:rFonts w:ascii="Times New Roman" w:hAnsi="Times New Roman" w:cs="Times New Roman"/>
          <w:sz w:val="24"/>
          <w:szCs w:val="24"/>
        </w:rPr>
      </w:pPr>
      <w:r>
        <w:rPr>
          <w:rFonts w:ascii="Times New Roman" w:hAnsi="Times New Roman" w:cs="Times New Roman"/>
          <w:sz w:val="24"/>
          <w:szCs w:val="24"/>
        </w:rPr>
        <w:t>While the state provides rights and liberties, all citizens have duties to the state, these are:</w:t>
      </w:r>
    </w:p>
    <w:p w:rsidR="00AD3919" w:rsidRDefault="008B0836" w:rsidP="00AD39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citizen in a democracy should have the duty to vote</w:t>
      </w:r>
    </w:p>
    <w:p w:rsidR="008B0836" w:rsidRDefault="008B0836" w:rsidP="00AD39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citizen should be willing to pay taxes which are essential to fund the government</w:t>
      </w:r>
    </w:p>
    <w:p w:rsidR="008B0836" w:rsidRDefault="008B0836" w:rsidP="00AD39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good citizen must have a duty to obey the law</w:t>
      </w:r>
    </w:p>
    <w:p w:rsidR="008B0836" w:rsidRDefault="008B0836" w:rsidP="00AD39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good citizen must refrain from interference with the rights of other members of the community</w:t>
      </w:r>
    </w:p>
    <w:p w:rsidR="008B0836" w:rsidRDefault="008B0836" w:rsidP="00AD39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good citizen must refrain from ushering destructive criticism but must be prepared to offer constructive alternatives to government policies.</w:t>
      </w:r>
    </w:p>
    <w:p w:rsidR="008B0836" w:rsidRPr="008B0836" w:rsidRDefault="008B0836" w:rsidP="008B0836">
      <w:pPr>
        <w:ind w:left="360"/>
        <w:rPr>
          <w:rFonts w:ascii="Times New Roman" w:hAnsi="Times New Roman" w:cs="Times New Roman"/>
          <w:sz w:val="24"/>
          <w:szCs w:val="24"/>
        </w:rPr>
      </w:pPr>
      <w:r>
        <w:rPr>
          <w:rFonts w:ascii="Times New Roman" w:hAnsi="Times New Roman" w:cs="Times New Roman"/>
          <w:sz w:val="24"/>
          <w:szCs w:val="24"/>
        </w:rPr>
        <w:lastRenderedPageBreak/>
        <w:t>In conclusion, citizens play an important role in democracy. There would probably be no democracy without the co-operation and commitment of citizens. They should be aware of their rights and must not lose sight of the pursuit of public interest. A positive attitude should be maintained with development of the state being the priority.</w:t>
      </w:r>
    </w:p>
    <w:sectPr w:rsidR="008B0836" w:rsidRPr="008B0836" w:rsidSect="00440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7639E"/>
    <w:multiLevelType w:val="hybridMultilevel"/>
    <w:tmpl w:val="227C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233F4"/>
    <w:multiLevelType w:val="hybridMultilevel"/>
    <w:tmpl w:val="596E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5757F"/>
    <w:rsid w:val="00006D2A"/>
    <w:rsid w:val="0024009F"/>
    <w:rsid w:val="0029718D"/>
    <w:rsid w:val="002D02AC"/>
    <w:rsid w:val="00354190"/>
    <w:rsid w:val="003E08A1"/>
    <w:rsid w:val="0044006C"/>
    <w:rsid w:val="00771AD7"/>
    <w:rsid w:val="00892640"/>
    <w:rsid w:val="008B0836"/>
    <w:rsid w:val="0095757F"/>
    <w:rsid w:val="009E1843"/>
    <w:rsid w:val="00AA40A1"/>
    <w:rsid w:val="00AD39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2021-01-25T12:01:00Z</dcterms:created>
  <dcterms:modified xsi:type="dcterms:W3CDTF">2021-01-30T09:19:00Z</dcterms:modified>
</cp:coreProperties>
</file>