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532" w:rsidRDefault="00C21532">
      <w:pPr>
        <w:rPr>
          <w:rFonts w:ascii="Century Schoolbook" w:hAnsi="Century Schoolbook"/>
          <w:sz w:val="24"/>
          <w:szCs w:val="24"/>
        </w:rPr>
      </w:pPr>
    </w:p>
    <w:p w:rsidR="00C21532" w:rsidRPr="00C21532" w:rsidRDefault="00AF542E">
      <w:pPr>
        <w:rPr>
          <w:rFonts w:ascii="Century Schoolbook" w:hAnsi="Century Schoolbook"/>
          <w:sz w:val="24"/>
          <w:szCs w:val="24"/>
        </w:rPr>
      </w:pPr>
      <w:r>
        <w:rPr>
          <w:rFonts w:ascii="Century Schoolbook" w:hAnsi="Century Schoolbook"/>
          <w:sz w:val="24"/>
          <w:szCs w:val="24"/>
        </w:rPr>
        <w:t>ODINAMBA STEPHANIE</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1/0</w:t>
      </w:r>
      <w:r w:rsidR="00AF542E">
        <w:rPr>
          <w:rFonts w:ascii="Century Schoolbook" w:hAnsi="Century Schoolbook"/>
          <w:sz w:val="24"/>
          <w:szCs w:val="24"/>
        </w:rPr>
        <w:t>97</w:t>
      </w:r>
    </w:p>
    <w:p w:rsidR="00C21532" w:rsidRPr="00C21532" w:rsidRDefault="00AF542E">
      <w:pPr>
        <w:rPr>
          <w:rFonts w:ascii="Century Schoolbook" w:hAnsi="Century Schoolbook"/>
          <w:sz w:val="24"/>
          <w:szCs w:val="24"/>
        </w:rPr>
      </w:pPr>
      <w:r>
        <w:rPr>
          <w:rFonts w:ascii="Century Schoolbook" w:hAnsi="Century Schoolbook"/>
          <w:sz w:val="24"/>
          <w:szCs w:val="24"/>
        </w:rPr>
        <w:t>PHARMACY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bookmarkStart w:id="0" w:name="_GoBack"/>
      <w:bookmarkEnd w:id="0"/>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877ED7"/>
    <w:rsid w:val="00AF542E"/>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CF2F"/>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2348107186689</cp:lastModifiedBy>
  <cp:revision>2</cp:revision>
  <dcterms:created xsi:type="dcterms:W3CDTF">2021-01-30T17:46:00Z</dcterms:created>
  <dcterms:modified xsi:type="dcterms:W3CDTF">2021-01-30T17:46:00Z</dcterms:modified>
</cp:coreProperties>
</file>