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3BB3" w:rsidRPr="009B3BB3" w:rsidRDefault="009B3BB3">
      <w:pPr>
        <w:pStyle w:val="NormalWeb"/>
        <w:spacing w:before="0" w:beforeAutospacing="0" w:after="0" w:afterAutospacing="0" w:line="324" w:lineRule="atLeast"/>
        <w:divId w:val="243612094"/>
        <w:rPr>
          <w:rFonts w:ascii="-webkit-standard" w:hAnsi="-webkit-standard"/>
          <w:color w:val="000000"/>
          <w:sz w:val="27"/>
          <w:szCs w:val="27"/>
          <w:lang w:val="en-US"/>
        </w:rPr>
      </w:pPr>
      <w:r>
        <w:rPr>
          <w:rStyle w:val="bumpedfont15"/>
          <w:rFonts w:ascii="-webkit-standard" w:hAnsi="-webkit-standard"/>
          <w:color w:val="000000"/>
          <w:sz w:val="36"/>
          <w:szCs w:val="36"/>
        </w:rPr>
        <w:t>NAME:</w:t>
      </w:r>
      <w:r>
        <w:rPr>
          <w:rStyle w:val="apple-converted-space"/>
          <w:rFonts w:ascii="-webkit-standard" w:hAnsi="-webkit-standard"/>
          <w:color w:val="000000"/>
          <w:sz w:val="36"/>
          <w:szCs w:val="36"/>
        </w:rPr>
        <w:t> </w:t>
      </w:r>
      <w:r>
        <w:rPr>
          <w:rStyle w:val="bumpedfont15"/>
          <w:rFonts w:ascii="-webkit-standard" w:hAnsi="-webkit-standard"/>
          <w:color w:val="000000"/>
          <w:sz w:val="36"/>
          <w:szCs w:val="36"/>
          <w:lang w:val="en-US"/>
        </w:rPr>
        <w:t xml:space="preserve">ONIYERE </w:t>
      </w:r>
      <w:proofErr w:type="spellStart"/>
      <w:r>
        <w:rPr>
          <w:rStyle w:val="bumpedfont15"/>
          <w:rFonts w:ascii="-webkit-standard" w:hAnsi="-webkit-standard"/>
          <w:color w:val="000000"/>
          <w:sz w:val="36"/>
          <w:szCs w:val="36"/>
          <w:lang w:val="en-US"/>
        </w:rPr>
        <w:t>IMMANUELLA</w:t>
      </w:r>
      <w:proofErr w:type="spellEnd"/>
      <w:r>
        <w:rPr>
          <w:rStyle w:val="bumpedfont15"/>
          <w:rFonts w:ascii="-webkit-standard" w:hAnsi="-webkit-standard"/>
          <w:color w:val="000000"/>
          <w:sz w:val="36"/>
          <w:szCs w:val="36"/>
          <w:lang w:val="en-US"/>
        </w:rPr>
        <w:t xml:space="preserve"> </w:t>
      </w:r>
      <w:proofErr w:type="spellStart"/>
      <w:r>
        <w:rPr>
          <w:rStyle w:val="bumpedfont15"/>
          <w:rFonts w:ascii="-webkit-standard" w:hAnsi="-webkit-standard"/>
          <w:color w:val="000000"/>
          <w:sz w:val="36"/>
          <w:szCs w:val="36"/>
          <w:lang w:val="en-US"/>
        </w:rPr>
        <w:t>AVWEROSUOGHENE</w:t>
      </w:r>
      <w:proofErr w:type="spellEnd"/>
      <w:r>
        <w:rPr>
          <w:rStyle w:val="bumpedfont15"/>
          <w:rFonts w:ascii="-webkit-standard" w:hAnsi="-webkit-standard"/>
          <w:color w:val="000000"/>
          <w:sz w:val="36"/>
          <w:szCs w:val="36"/>
          <w:lang w:val="en-US"/>
        </w:rPr>
        <w:t xml:space="preserve">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COURSE: GST 203</w:t>
      </w:r>
    </w:p>
    <w:p w:rsidR="009B3BB3" w:rsidRPr="009B3BB3" w:rsidRDefault="009B3BB3">
      <w:pPr>
        <w:pStyle w:val="NormalWeb"/>
        <w:spacing w:before="0" w:beforeAutospacing="0" w:after="0" w:afterAutospacing="0" w:line="324" w:lineRule="atLeast"/>
        <w:divId w:val="243612094"/>
        <w:rPr>
          <w:rFonts w:ascii="-webkit-standard" w:hAnsi="-webkit-standard"/>
          <w:color w:val="000000"/>
          <w:sz w:val="27"/>
          <w:szCs w:val="27"/>
          <w:lang w:val="en-US"/>
        </w:rPr>
      </w:pPr>
      <w:r>
        <w:rPr>
          <w:rStyle w:val="bumpedfont15"/>
          <w:rFonts w:ascii="-webkit-standard" w:hAnsi="-webkit-standard"/>
          <w:color w:val="000000"/>
          <w:sz w:val="36"/>
          <w:szCs w:val="36"/>
        </w:rPr>
        <w:t>MATRIC NUMBER:19/MHS</w:t>
      </w:r>
      <w:r>
        <w:rPr>
          <w:rStyle w:val="bumpedfont15"/>
          <w:rFonts w:ascii="-webkit-standard" w:hAnsi="-webkit-standard"/>
          <w:color w:val="000000"/>
          <w:sz w:val="36"/>
          <w:szCs w:val="36"/>
          <w:lang w:val="en-US"/>
        </w:rPr>
        <w:t>02</w:t>
      </w:r>
      <w:r>
        <w:rPr>
          <w:rStyle w:val="bumpedfont15"/>
          <w:rFonts w:ascii="-webkit-standard" w:hAnsi="-webkit-standard"/>
          <w:color w:val="000000"/>
          <w:sz w:val="36"/>
          <w:szCs w:val="36"/>
        </w:rPr>
        <w:t>/</w:t>
      </w:r>
      <w:r>
        <w:rPr>
          <w:rStyle w:val="bumpedfont15"/>
          <w:rFonts w:ascii="-webkit-standard" w:hAnsi="-webkit-standard"/>
          <w:color w:val="000000"/>
          <w:sz w:val="36"/>
          <w:szCs w:val="36"/>
          <w:lang w:val="en-US"/>
        </w:rPr>
        <w:t>100</w:t>
      </w:r>
    </w:p>
    <w:p w:rsidR="009B3BB3" w:rsidRPr="009B3BB3" w:rsidRDefault="009B3BB3">
      <w:pPr>
        <w:pStyle w:val="NormalWeb"/>
        <w:spacing w:before="0" w:beforeAutospacing="0" w:after="0" w:afterAutospacing="0" w:line="324" w:lineRule="atLeast"/>
        <w:divId w:val="243612094"/>
        <w:rPr>
          <w:rFonts w:ascii="-webkit-standard" w:hAnsi="-webkit-standard"/>
          <w:color w:val="000000"/>
          <w:sz w:val="27"/>
          <w:szCs w:val="27"/>
          <w:lang w:val="en-US"/>
        </w:rPr>
      </w:pPr>
      <w:r>
        <w:rPr>
          <w:rStyle w:val="bumpedfont15"/>
          <w:rFonts w:ascii="-webkit-standard" w:hAnsi="-webkit-standard"/>
          <w:color w:val="000000"/>
          <w:sz w:val="36"/>
          <w:szCs w:val="36"/>
        </w:rPr>
        <w:t>DEPARTMENT:</w:t>
      </w:r>
      <w:r>
        <w:rPr>
          <w:rStyle w:val="bumpedfont15"/>
          <w:rFonts w:ascii="-webkit-standard" w:hAnsi="-webkit-standard"/>
          <w:color w:val="000000"/>
          <w:sz w:val="36"/>
          <w:szCs w:val="36"/>
          <w:lang w:val="en-US"/>
        </w:rPr>
        <w:t xml:space="preserve">NURSING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Fonts w:ascii="-webkit-standard" w:hAnsi="-webkit-standard"/>
          <w:color w:val="000000"/>
          <w:sz w:val="27"/>
          <w:szCs w:val="27"/>
        </w:rPr>
        <w:t>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POLITICAL PARTIES IN NIGERIA</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Political Parties developed following the growth of the nationalist consciousness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 sentiments and movements.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Political parties are an essential feature of politics in the modern age of mass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participation, 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important link between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government and the people. The political party crops up in all aspects of politics. It is an invention that first developed in the nineteenth century in response to the appearance of elections involving large numbers of voters.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A political party is a group</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officials or would-be officials who are linked with a sizeable group</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citizens into 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organization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 the chief object of this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organization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 to ensure that its officials attain and maintain power.</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Characteristics of political parties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They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are; they have party manifestoes which guide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their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conduct during and after winning</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elections, they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are guided by party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constitution which</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direct the conduct of party officials and members within and outside government and they must be national minded(the political party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must take into consideration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interest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the nation).</w:t>
      </w:r>
      <w:r>
        <w:rPr>
          <w:rStyle w:val="apple-converted-space"/>
          <w:rFonts w:ascii="-webkit-standard" w:hAnsi="-webkit-standard"/>
          <w:color w:val="000000"/>
          <w:sz w:val="36"/>
          <w:szCs w:val="36"/>
        </w:rPr>
        <w:t>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Types of political parties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u w:val="single"/>
        </w:rPr>
        <w:t>Elitist/cadre</w:t>
      </w:r>
      <w:r>
        <w:rPr>
          <w:rStyle w:val="apple-converted-space"/>
          <w:rFonts w:ascii="-webkit-standard" w:hAnsi="-webkit-standard"/>
          <w:color w:val="000000"/>
          <w:sz w:val="36"/>
          <w:szCs w:val="36"/>
          <w:u w:val="single"/>
        </w:rPr>
        <w:t> </w:t>
      </w:r>
      <w:r>
        <w:rPr>
          <w:rStyle w:val="bumpedfont15"/>
          <w:rFonts w:ascii="-webkit-standard" w:hAnsi="-webkit-standard"/>
          <w:color w:val="000000"/>
          <w:sz w:val="36"/>
          <w:szCs w:val="36"/>
          <w:u w:val="single"/>
        </w:rPr>
        <w:t>parties</w:t>
      </w:r>
      <w:r>
        <w:rPr>
          <w:rStyle w:val="bumpedfont15"/>
          <w:rFonts w:ascii="-webkit-standard" w:hAnsi="-webkit-standard"/>
          <w:color w:val="000000"/>
          <w:sz w:val="36"/>
          <w:szCs w:val="36"/>
        </w:rPr>
        <w:t>: this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draws its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membership</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from the highest echelon of social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hierarchy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 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countrty.it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consists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doctors, businesstycoons,lawyers,traditional rulers,etc.</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u w:val="single"/>
        </w:rPr>
        <w:t>Mass parties</w:t>
      </w:r>
      <w:r>
        <w:rPr>
          <w:rStyle w:val="bumpedfont15"/>
          <w:rFonts w:ascii="-webkit-standard" w:hAnsi="-webkit-standard"/>
          <w:color w:val="000000"/>
          <w:sz w:val="36"/>
          <w:szCs w:val="36"/>
        </w:rPr>
        <w:t>: this draws its membership from all sections of the society and have wide membership. The mass party takes the names like ;peoples party,labour party,etc.</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u w:val="single"/>
        </w:rPr>
        <w:t>Ideological party</w:t>
      </w:r>
      <w:r>
        <w:rPr>
          <w:rStyle w:val="bumpedfont15"/>
          <w:rFonts w:ascii="-webkit-standard" w:hAnsi="-webkit-standard"/>
          <w:color w:val="000000"/>
          <w:sz w:val="36"/>
          <w:szCs w:val="36"/>
        </w:rPr>
        <w:t>: it is a political party formed with political ideology and benefits which form the bases of the party.</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Functions of political party</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Political stablility,political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representation, 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education, goal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formation,etc.</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Political Parties in Nigeria</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Political party 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developed following the growth od the nationalist consciousness and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sentiments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 nationalist movements. The national congress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british</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west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africa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territories was formed in 1920,the west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africanstudents union was formed 1925 and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lagos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youth movement in 1934.the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cliffordconstitution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1922 provided for four elective seats in its legislative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council,while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richard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constitution of 1946 retained the four elective seats and established regional assemblies while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macpherson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constitution established regional executive councils and provided for a system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inderect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election to the largely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legislative houses.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EARLY POLITICAL PARTIES(1920-1950)</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national development party(NNDP)was formed in 1923 and is regarded as the first political party formed 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youth movement(NYM) was formed in 1934, the national council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cameroon(NCNC)was formed 1944 and was later re-named the national convention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 in 1960.</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u w:val="single"/>
        </w:rPr>
        <w:t>POLITICAL PARTIES IN NIGERIA-1966)(1950</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The action group was formed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 1945 but was formally inaugurated in april,1951,and the leader was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obafemi</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awolowo.thenorthern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peoples’congress(NPC)was formed in 1949 and was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contituted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into a political party by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jam’iyya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mutanein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arewain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october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1951,the northern element progressive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union(NEPU) was formed august 1950 and the united middle belt congress(UMBC) was formed in 1955.</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Problems that confronted pre independence political parties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They were without national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outlook.theyhad regional support and ethnic</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loyalty,they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placed more emphasis on personalities rather than issues and political party defection weakened or led to the collapse of political parties during this era.</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Political parties in the second republic 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The ban on politics was lifted in september,1978 and five political associations were registered by the federal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electorial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commission and they were the national party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nigeria(NPN),the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people’s party(NPP),the great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peoples party(GNPP),the peoples redemption party(PRP)and the unity party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nigeria(UPN).the NPN was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officialylaunched in september,1978 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lagos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after lifting the ban on party politics by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millitary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government,the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main goal was national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unity,with</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slogan,</w:t>
      </w:r>
      <w:r>
        <w:rPr>
          <w:rStyle w:val="bumpedfont15"/>
          <w:rFonts w:ascii="-webkit-standard" w:hAnsi="-webkit-standard"/>
          <w:b/>
          <w:bCs/>
          <w:color w:val="000000"/>
          <w:sz w:val="36"/>
          <w:szCs w:val="36"/>
        </w:rPr>
        <w:t>onenation,one</w:t>
      </w:r>
      <w:r>
        <w:rPr>
          <w:rStyle w:val="apple-converted-space"/>
          <w:rFonts w:ascii="-webkit-standard" w:hAnsi="-webkit-standard"/>
          <w:b/>
          <w:bCs/>
          <w:color w:val="000000"/>
          <w:sz w:val="36"/>
          <w:szCs w:val="36"/>
        </w:rPr>
        <w:t> </w:t>
      </w:r>
      <w:r>
        <w:rPr>
          <w:rStyle w:val="bumpedfont15"/>
          <w:rFonts w:ascii="-webkit-standard" w:hAnsi="-webkit-standard"/>
          <w:b/>
          <w:bCs/>
          <w:color w:val="000000"/>
          <w:sz w:val="36"/>
          <w:szCs w:val="36"/>
        </w:rPr>
        <w:t>destiny</w:t>
      </w:r>
      <w:r>
        <w:rPr>
          <w:rStyle w:val="bumpedfont15"/>
          <w:rFonts w:ascii="-webkit-standard" w:hAnsi="-webkit-standard"/>
          <w:color w:val="000000"/>
          <w:sz w:val="36"/>
          <w:szCs w:val="36"/>
        </w:rPr>
        <w:t>.the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peoples’ party(NPP)was reincarnated from</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NCNC.the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aim of the NPP is to work towards full employment for all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nigeriansand to promote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economic,social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 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equalityof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all sections of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country.the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party won three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gubernationalelections and controlled three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states,thegreat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people’s party(GNPP) was led by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alhaji</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waziri</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ibrahim,the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slogan was</w:t>
      </w:r>
      <w:r>
        <w:rPr>
          <w:rStyle w:val="apple-converted-space"/>
          <w:rFonts w:ascii="-webkit-standard" w:hAnsi="-webkit-standard"/>
          <w:color w:val="000000"/>
          <w:sz w:val="36"/>
          <w:szCs w:val="36"/>
        </w:rPr>
        <w:t> </w:t>
      </w:r>
      <w:r>
        <w:rPr>
          <w:rStyle w:val="bumpedfont15"/>
          <w:rFonts w:ascii="-webkit-standard" w:hAnsi="-webkit-standard"/>
          <w:b/>
          <w:bCs/>
          <w:color w:val="000000"/>
          <w:sz w:val="36"/>
          <w:szCs w:val="36"/>
        </w:rPr>
        <w:t>politicians without</w:t>
      </w:r>
      <w:r>
        <w:rPr>
          <w:rStyle w:val="apple-converted-space"/>
          <w:rFonts w:ascii="-webkit-standard" w:hAnsi="-webkit-standard"/>
          <w:b/>
          <w:bCs/>
          <w:color w:val="000000"/>
          <w:sz w:val="36"/>
          <w:szCs w:val="36"/>
        </w:rPr>
        <w:t> </w:t>
      </w:r>
      <w:r>
        <w:rPr>
          <w:rStyle w:val="bumpedfont15"/>
          <w:rFonts w:ascii="-webkit-standard" w:hAnsi="-webkit-standard"/>
          <w:b/>
          <w:bCs/>
          <w:color w:val="000000"/>
          <w:sz w:val="36"/>
          <w:szCs w:val="36"/>
        </w:rPr>
        <w:t>bitterness.</w:t>
      </w:r>
      <w:r>
        <w:rPr>
          <w:rStyle w:val="bumpedfont15"/>
          <w:rFonts w:ascii="-webkit-standard" w:hAnsi="-webkit-standard"/>
          <w:color w:val="000000"/>
          <w:sz w:val="36"/>
          <w:szCs w:val="36"/>
        </w:rPr>
        <w:t>itcontrolled two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states,borno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gongolabetween 1979 and 1983.</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Political parties in the third republic in Nigeria</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general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ibrahim</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babangida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promulgated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transition to civil rule decree through which two political parties where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registerdin accordance with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constitutiin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the federal republic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1989,thus the first time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had a constitutional two party system. The two parties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were,thesocial democratic party(SDP)and the national republican convention(NRC),the registration of SDP was approved by the armed forces ruling council with chief tony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Anenih</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as it national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chairman,it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had its registered offices at the federal capital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territory,abuja,the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party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programmes,werefavouring</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more public ownership and control of the economy. The NRC on the other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hand,was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registered through the approval of the armed forces ruling council with chief Tom</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Ikimi</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as its national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chairman,the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party’s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programmesfavoured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more private initiatives and more state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regulations.its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paid less attention to free education and other social welfare policies.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Politics parties in the fourth republic</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Three political parties were registered in preparation towards the fourth</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republic in 1988 by the independent national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electorial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commission(INEC)among several political associations that struggled for registration as 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parties.thenames of the registered parties are the alliance of democracy(AD),all peoples party(APP) which in 2002 changed its name to all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people’s party(ANPP) and the people’s democratic party(PDP). alliance for democracy sponsored and contested elections throughout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nigeriaduring 1998 and 1999.the all peoples party(APP) won nine gubernatorial elections in the north-west and middle belt during the 1999</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electtions.the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third peoples’ democratic party(PDP) has its major aim which is maintaining and preserving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integrity,unity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soverignty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as one indivisible political entity.</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Since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iception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the fourth</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republic,however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other political parties have been registered by INEC. So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nigeriahas the following political parties; action alliance(AA),all progressive grand alliance(APGA),all progressive party(APC),labour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party(LP),peoples democratic party(PDP),and so on.</w:t>
      </w:r>
      <w:r>
        <w:rPr>
          <w:rStyle w:val="apple-converted-space"/>
          <w:rFonts w:ascii="-webkit-standard" w:hAnsi="-webkit-standard"/>
          <w:color w:val="000000"/>
          <w:sz w:val="36"/>
          <w:szCs w:val="36"/>
        </w:rPr>
        <w:t>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Fonts w:ascii="-webkit-standard" w:hAnsi="-webkit-standard"/>
          <w:color w:val="000000"/>
          <w:sz w:val="27"/>
          <w:szCs w:val="27"/>
        </w:rPr>
        <w:t>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Fonts w:ascii="-webkit-standard" w:hAnsi="-webkit-standard"/>
          <w:color w:val="000000"/>
          <w:sz w:val="27"/>
          <w:szCs w:val="27"/>
        </w:rPr>
        <w:t>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Fonts w:ascii="-webkit-standard" w:hAnsi="-webkit-standard"/>
          <w:color w:val="000000"/>
          <w:sz w:val="27"/>
          <w:szCs w:val="27"/>
        </w:rPr>
        <w:t>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Fonts w:ascii="-webkit-standard" w:hAnsi="-webkit-standard"/>
          <w:color w:val="000000"/>
          <w:sz w:val="27"/>
          <w:szCs w:val="27"/>
        </w:rPr>
        <w:t> </w:t>
      </w:r>
    </w:p>
    <w:p w:rsidR="00207ECB" w:rsidRPr="009B3BB3" w:rsidRDefault="00207ECB" w:rsidP="009B3BB3">
      <w:pPr>
        <w:pStyle w:val="NormalWeb"/>
        <w:spacing w:before="0" w:beforeAutospacing="0" w:after="0" w:afterAutospacing="0" w:line="324" w:lineRule="atLeast"/>
        <w:rPr>
          <w:rFonts w:ascii="-webkit-standard" w:hAnsi="-webkit-standard"/>
          <w:color w:val="000000"/>
          <w:sz w:val="27"/>
          <w:szCs w:val="27"/>
        </w:rPr>
      </w:pPr>
    </w:p>
    <w:sectPr w:rsidR="00207ECB" w:rsidRPr="009B3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CB"/>
    <w:rsid w:val="00207ECB"/>
    <w:rsid w:val="009B3BB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BFC6AD8"/>
  <w15:chartTrackingRefBased/>
  <w15:docId w15:val="{27DB43E5-E8F8-BA41-8E65-8B61E66F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ECB"/>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207ECB"/>
  </w:style>
  <w:style w:type="character" w:customStyle="1" w:styleId="apple-converted-space">
    <w:name w:val="apple-converted-space"/>
    <w:basedOn w:val="DefaultParagraphFont"/>
    <w:rsid w:val="00207ECB"/>
  </w:style>
  <w:style w:type="paragraph" w:customStyle="1" w:styleId="s5">
    <w:name w:val="s5"/>
    <w:basedOn w:val="Normal"/>
    <w:rsid w:val="00207EC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120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oniyere</dc:creator>
  <cp:keywords/>
  <dc:description/>
  <cp:lastModifiedBy>ella oniyere</cp:lastModifiedBy>
  <cp:revision>2</cp:revision>
  <dcterms:created xsi:type="dcterms:W3CDTF">2021-01-30T18:53:00Z</dcterms:created>
  <dcterms:modified xsi:type="dcterms:W3CDTF">2021-01-30T18:53:00Z</dcterms:modified>
</cp:coreProperties>
</file>