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2037" w14:textId="7A45EB58" w:rsidR="0094593C" w:rsidRDefault="003678FF">
      <w:pPr>
        <w:rPr>
          <w:rFonts w:ascii="Century Schoolbook" w:hAnsi="Century Schoolbook"/>
          <w:sz w:val="24"/>
          <w:szCs w:val="24"/>
        </w:rPr>
      </w:pPr>
      <w:r>
        <w:rPr>
          <w:rFonts w:ascii="Century Schoolbook" w:hAnsi="Century Schoolbook"/>
          <w:sz w:val="24"/>
          <w:szCs w:val="24"/>
        </w:rPr>
        <w:t>ONYENDU IFEANYI</w:t>
      </w:r>
    </w:p>
    <w:p w14:paraId="782F0416" w14:textId="6276F97D" w:rsidR="00A26075" w:rsidRDefault="00A26075">
      <w:pPr>
        <w:rPr>
          <w:rFonts w:ascii="Century Schoolbook" w:hAnsi="Century Schoolbook"/>
          <w:sz w:val="24"/>
          <w:szCs w:val="24"/>
        </w:rPr>
      </w:pPr>
      <w:r>
        <w:rPr>
          <w:rFonts w:ascii="Century Schoolbook" w:hAnsi="Century Schoolbook"/>
          <w:sz w:val="24"/>
          <w:szCs w:val="24"/>
        </w:rPr>
        <w:t>19/MHS11/</w:t>
      </w:r>
      <w:r w:rsidR="003678FF">
        <w:rPr>
          <w:rFonts w:ascii="Century Schoolbook" w:hAnsi="Century Schoolbook"/>
          <w:sz w:val="24"/>
          <w:szCs w:val="24"/>
        </w:rPr>
        <w:t>118</w:t>
      </w:r>
    </w:p>
    <w:p w14:paraId="2827F409" w14:textId="7E08B773" w:rsidR="00A26075" w:rsidRDefault="00A26075">
      <w:pPr>
        <w:rPr>
          <w:rFonts w:ascii="Century Schoolbook" w:hAnsi="Century Schoolbook"/>
          <w:sz w:val="24"/>
          <w:szCs w:val="24"/>
        </w:rPr>
      </w:pPr>
      <w:r>
        <w:rPr>
          <w:rFonts w:ascii="Century Schoolbook" w:hAnsi="Century Schoolbook"/>
          <w:sz w:val="24"/>
          <w:szCs w:val="24"/>
        </w:rPr>
        <w:t>GST 203 ASSIGNMENT ANSWERS</w:t>
      </w:r>
    </w:p>
    <w:p w14:paraId="2F72C36B" w14:textId="3912A613" w:rsidR="00A26075" w:rsidRDefault="00A26075">
      <w:pPr>
        <w:rPr>
          <w:rFonts w:ascii="Century Schoolbook" w:hAnsi="Century Schoolbook"/>
          <w:sz w:val="24"/>
          <w:szCs w:val="24"/>
        </w:rPr>
      </w:pPr>
      <w:r>
        <w:rPr>
          <w:rFonts w:ascii="Century Schoolbook" w:hAnsi="Century Schoolbook"/>
          <w:sz w:val="24"/>
          <w:szCs w:val="24"/>
        </w:rPr>
        <w:t>MHS</w:t>
      </w:r>
    </w:p>
    <w:p w14:paraId="1B79E937" w14:textId="15C35E24" w:rsidR="00A26075" w:rsidRPr="00635B2A" w:rsidRDefault="00A26075">
      <w:pPr>
        <w:rPr>
          <w:rFonts w:ascii="Century Schoolbook" w:hAnsi="Century Schoolbook"/>
          <w:sz w:val="24"/>
          <w:szCs w:val="24"/>
        </w:rPr>
      </w:pPr>
      <w:r>
        <w:rPr>
          <w:rFonts w:ascii="Century Schoolbook" w:hAnsi="Century Schoolbook"/>
          <w:sz w:val="24"/>
          <w:szCs w:val="24"/>
        </w:rPr>
        <w:t>PHARMACY</w:t>
      </w: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3678FF" w:rsidRDefault="00635B2A" w:rsidP="00635B2A">
      <w:pPr>
        <w:jc w:val="center"/>
        <w:rPr>
          <w:rFonts w:ascii="Century Schoolbook" w:hAnsi="Century Schoolbook"/>
          <w:b/>
          <w:bCs/>
          <w:color w:val="ED7D31" w:themeColor="accent2"/>
          <w:sz w:val="32"/>
          <w:szCs w:val="32"/>
          <w:u w:val="single"/>
        </w:rPr>
      </w:pPr>
      <w:r w:rsidRPr="003678FF">
        <w:rPr>
          <w:rFonts w:ascii="Century Schoolbook" w:hAnsi="Century Schoolbook"/>
          <w:b/>
          <w:bCs/>
          <w:color w:val="ED7D31" w:themeColor="accent2"/>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678FF"/>
    <w:rsid w:val="00383EC2"/>
    <w:rsid w:val="00510A2B"/>
    <w:rsid w:val="005B1557"/>
    <w:rsid w:val="00635B2A"/>
    <w:rsid w:val="00683E6C"/>
    <w:rsid w:val="007F32F1"/>
    <w:rsid w:val="00857FB2"/>
    <w:rsid w:val="0086186E"/>
    <w:rsid w:val="00863E28"/>
    <w:rsid w:val="009150F5"/>
    <w:rsid w:val="0094593C"/>
    <w:rsid w:val="00A26075"/>
    <w:rsid w:val="00AD2B6D"/>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5F85-B26D-4405-BFB6-E837D712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2021-01-31T07:05:00Z</dcterms:created>
  <dcterms:modified xsi:type="dcterms:W3CDTF">2021-01-31T07:05:00Z</dcterms:modified>
</cp:coreProperties>
</file>