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8E09" w14:textId="1A1E1AD5" w:rsidR="00BC6410" w:rsidRDefault="00BC6410" w:rsidP="00BC6410">
      <w:r>
        <w:t xml:space="preserve">Name: </w:t>
      </w:r>
      <w:r w:rsidR="00030DE6">
        <w:t xml:space="preserve">Abdul Ibrahim </w:t>
      </w:r>
    </w:p>
    <w:p w14:paraId="523315FC" w14:textId="2D8F2068" w:rsidR="00421488" w:rsidRDefault="00BC6410" w:rsidP="00BC6410">
      <w:r>
        <w:t>Matric number: 19/MHS01/</w:t>
      </w:r>
      <w:r w:rsidR="00030DE6">
        <w:t>002</w:t>
      </w:r>
    </w:p>
    <w:p w14:paraId="0179F428" w14:textId="77777777" w:rsidR="00BC6410" w:rsidRDefault="00BC6410" w:rsidP="00BC6410">
      <w:r>
        <w:t xml:space="preserve">Department: Medicine and surgery </w:t>
      </w:r>
    </w:p>
    <w:p w14:paraId="7C15C263" w14:textId="77777777" w:rsidR="00030DE6" w:rsidRDefault="00BC6410" w:rsidP="00BC6410">
      <w:r>
        <w:t xml:space="preserve">Course: GST 203. </w:t>
      </w:r>
    </w:p>
    <w:p w14:paraId="74032997" w14:textId="66DB09D9" w:rsidR="00BC6410" w:rsidRDefault="00BC6410" w:rsidP="00BC6410">
      <w:r>
        <w:t xml:space="preserve">Date: 19th January 2021 </w:t>
      </w:r>
    </w:p>
    <w:p w14:paraId="385F6910" w14:textId="77777777" w:rsidR="00BC6410" w:rsidRDefault="00BC6410" w:rsidP="00BC6410">
      <w:r>
        <w:t>Review of chapter 8: citizens roles in a democracy</w:t>
      </w:r>
    </w:p>
    <w:p w14:paraId="3F4E512C" w14:textId="77777777" w:rsidR="00BC6410" w:rsidRDefault="00BC6410" w:rsidP="00BC6410">
      <w:r>
        <w:t>What citizenship means</w:t>
      </w:r>
    </w:p>
    <w:p w14:paraId="3A8CCDF7" w14:textId="77777777" w:rsidR="00BC6410" w:rsidRDefault="00BC6410" w:rsidP="00BC6410">
      <w:r>
        <w:t xml:space="preserve"> Citizenship means the state of having the rights, privileges and duties of a citizen. It emphasizes the </w:t>
      </w:r>
    </w:p>
    <w:p w14:paraId="46C6536C" w14:textId="77777777" w:rsidR="00BC6410" w:rsidRDefault="00BC6410" w:rsidP="00BC6410">
      <w:r>
        <w:t xml:space="preserve">link between a person and a state or an association of states. Citizenship gives the right to work and live </w:t>
      </w:r>
    </w:p>
    <w:p w14:paraId="417B3625" w14:textId="77777777" w:rsidR="00BC6410" w:rsidRDefault="00BC6410" w:rsidP="00BC6410">
      <w:r>
        <w:t xml:space="preserve">in a country. A person with the right to live in a state is called a citizen. </w:t>
      </w:r>
    </w:p>
    <w:p w14:paraId="2ED8F01A" w14:textId="77777777" w:rsidR="00BC6410" w:rsidRDefault="00BC6410" w:rsidP="00BC6410">
      <w:r>
        <w:t xml:space="preserve"> Conceptual clarification</w:t>
      </w:r>
    </w:p>
    <w:p w14:paraId="537FD3EF" w14:textId="77777777" w:rsidR="00BC6410" w:rsidRDefault="00BC6410" w:rsidP="00BC6410">
      <w:r>
        <w:t xml:space="preserve"> A citizen is a member of the city, which is a large body of people who live in a territory. The Greeks, </w:t>
      </w:r>
    </w:p>
    <w:p w14:paraId="69F26465" w14:textId="77777777" w:rsidR="00BC6410" w:rsidRDefault="00BC6410" w:rsidP="00BC6410">
      <w:r>
        <w:t xml:space="preserve">were the first people to live within developed cities. The members had and still have rights(to claim) in </w:t>
      </w:r>
    </w:p>
    <w:p w14:paraId="1302581A" w14:textId="77777777" w:rsidR="00BC6410" w:rsidRDefault="00BC6410" w:rsidP="00BC6410">
      <w:r>
        <w:t xml:space="preserve">the city and duties( to perform) within the city. Greek cities became known as “city states” because they </w:t>
      </w:r>
    </w:p>
    <w:p w14:paraId="5BFA9604" w14:textId="77777777" w:rsidR="00BC6410" w:rsidRDefault="00BC6410" w:rsidP="00BC6410">
      <w:r>
        <w:t xml:space="preserve">were organized to make and enforce laws. Officers were elected, foreigners and slaves were not </w:t>
      </w:r>
    </w:p>
    <w:p w14:paraId="3759F69D" w14:textId="77777777" w:rsidR="00BC6410" w:rsidRDefault="00BC6410" w:rsidP="00BC6410">
      <w:r>
        <w:t xml:space="preserve">accepted as members of the cities because they had no rights. </w:t>
      </w:r>
    </w:p>
    <w:p w14:paraId="1156B2BD" w14:textId="77777777" w:rsidR="00BC6410" w:rsidRDefault="00BC6410" w:rsidP="00BC6410">
      <w:r>
        <w:t xml:space="preserve"> Processes of becoming a Nigerian citizen </w:t>
      </w:r>
    </w:p>
    <w:p w14:paraId="4613BDFF" w14:textId="77777777" w:rsidR="00BC6410" w:rsidRDefault="00BC6410" w:rsidP="00BC6410">
      <w:r>
        <w:t xml:space="preserve"> These are: </w:t>
      </w:r>
    </w:p>
    <w:p w14:paraId="7E6CC875" w14:textId="77777777" w:rsidR="00BC6410" w:rsidRDefault="00BC6410" w:rsidP="00BC6410">
      <w:r>
        <w:t xml:space="preserve">• Citizen by birth: every person born in Nigeria before or after independence (1st October 1960) </w:t>
      </w:r>
    </w:p>
    <w:p w14:paraId="2E533521" w14:textId="77777777" w:rsidR="00BC6410" w:rsidRDefault="00BC6410" w:rsidP="00BC6410">
      <w:r>
        <w:t xml:space="preserve">whose parents (or one of them) or grandparents (or either of them) are members of a </w:t>
      </w:r>
    </w:p>
    <w:p w14:paraId="4929F9F2" w14:textId="77777777" w:rsidR="00BC6410" w:rsidRDefault="00BC6410" w:rsidP="00BC6410">
      <w:r>
        <w:t xml:space="preserve">community within Nigerian territory is a citizen. But if you were born in Nigeria but neither your </w:t>
      </w:r>
    </w:p>
    <w:p w14:paraId="6A669346" w14:textId="77777777" w:rsidR="00BC6410" w:rsidRDefault="00BC6410" w:rsidP="00BC6410">
      <w:r>
        <w:t xml:space="preserve">father nor mother is from somewhere Nigeria, you’re not a Nigeria citizen. Every person born </w:t>
      </w:r>
    </w:p>
    <w:p w14:paraId="7C2CE6E0" w14:textId="77777777" w:rsidR="00BC6410" w:rsidRDefault="00BC6410" w:rsidP="00BC6410">
      <w:r>
        <w:t xml:space="preserve">outside Nigeria whose parents (or one of them) or grandparents (or one of them) are members </w:t>
      </w:r>
    </w:p>
    <w:p w14:paraId="61A228A4" w14:textId="77777777" w:rsidR="00BC6410" w:rsidRDefault="00BC6410" w:rsidP="00BC6410">
      <w:r>
        <w:t xml:space="preserve">of a community within Nigeria is a citizen. If you were born outside Nigeria and either or both of </w:t>
      </w:r>
    </w:p>
    <w:p w14:paraId="24FE12CA" w14:textId="77777777" w:rsidR="00BC6410" w:rsidRDefault="00BC6410" w:rsidP="00BC6410">
      <w:r>
        <w:t xml:space="preserve">your parents or grandparents are from somewhere in Nigeria, then you are a Nigerian citizen. </w:t>
      </w:r>
    </w:p>
    <w:p w14:paraId="4223A8D9" w14:textId="77777777" w:rsidR="00BC6410" w:rsidRDefault="00BC6410" w:rsidP="00BC6410">
      <w:r>
        <w:t xml:space="preserve">These are clearly stated in the constitution (chapter 111, section 25.) </w:t>
      </w:r>
    </w:p>
    <w:p w14:paraId="6D116206" w14:textId="77777777" w:rsidR="00BC6410" w:rsidRDefault="00BC6410" w:rsidP="00BC6410">
      <w:r>
        <w:t xml:space="preserve">• Citizen by naturalization: A person who is not a Nigerian citizen by birth cannot register, so he or </w:t>
      </w:r>
    </w:p>
    <w:p w14:paraId="4EEA6E2D" w14:textId="77777777" w:rsidR="00BC6410" w:rsidRDefault="00BC6410" w:rsidP="00BC6410">
      <w:r>
        <w:t xml:space="preserve">she may naturalize. This implies that if you’re 21 years of age and above, you can become a </w:t>
      </w:r>
    </w:p>
    <w:p w14:paraId="129180B4" w14:textId="77777777" w:rsidR="00BC6410" w:rsidRDefault="00BC6410" w:rsidP="00BC6410">
      <w:r>
        <w:t xml:space="preserve">Nigerian citizen. </w:t>
      </w:r>
    </w:p>
    <w:p w14:paraId="4DD21909" w14:textId="77777777" w:rsidR="00421488" w:rsidRDefault="00BC6410" w:rsidP="00BC6410">
      <w:r>
        <w:lastRenderedPageBreak/>
        <w:t>Dimensions of citizenship</w:t>
      </w:r>
    </w:p>
    <w:p w14:paraId="5C642C3E" w14:textId="1C49947C" w:rsidR="00BC6410" w:rsidRDefault="00BC6410" w:rsidP="00BC6410">
      <w:r>
        <w:t xml:space="preserve"> Citizenship is broadly classified into three: these are; civil citizenship {includes right needed to </w:t>
      </w:r>
    </w:p>
    <w:p w14:paraId="0A021E1E" w14:textId="77777777" w:rsidR="00BC6410" w:rsidRDefault="00BC6410" w:rsidP="00BC6410">
      <w:r>
        <w:t xml:space="preserve">protect citizens’ liberty e.g. freedom of speech}, political citizenship {includes active or passive </w:t>
      </w:r>
    </w:p>
    <w:p w14:paraId="0E4A2557" w14:textId="77777777" w:rsidR="00BC6410" w:rsidRDefault="00BC6410" w:rsidP="00BC6410">
      <w:r>
        <w:t xml:space="preserve">participation in democratic exercise e.g. right to franchise}, social citizenship {includes the claim </w:t>
      </w:r>
    </w:p>
    <w:p w14:paraId="4D87362C" w14:textId="77777777" w:rsidR="00BC6410" w:rsidRDefault="00BC6410" w:rsidP="00BC6410">
      <w:r>
        <w:t xml:space="preserve">that citizens ought to own resources in order to be particular e.g. right to own a private legal </w:t>
      </w:r>
    </w:p>
    <w:p w14:paraId="57361F55" w14:textId="77777777" w:rsidR="00BC6410" w:rsidRDefault="00BC6410" w:rsidP="00BC6410">
      <w:r>
        <w:t xml:space="preserve">property}. </w:t>
      </w:r>
    </w:p>
    <w:p w14:paraId="525CE88E" w14:textId="77777777" w:rsidR="00BC6410" w:rsidRDefault="00BC6410" w:rsidP="00BC6410">
      <w:r>
        <w:t xml:space="preserve"> Brannan however, argues that active participation in a political entity must be emphasized. </w:t>
      </w:r>
    </w:p>
    <w:p w14:paraId="51525FE9" w14:textId="6D11367D" w:rsidR="00BC6410" w:rsidRDefault="00BC6410">
      <w:r>
        <w:t>Glover on his part classifies active citizenship into: ethical, integrative and educative.</w:t>
      </w:r>
    </w:p>
    <w:p w14:paraId="48645C03" w14:textId="730486FC" w:rsidR="00066DB4" w:rsidRDefault="00066DB4">
      <w:r>
        <w:t xml:space="preserve">                       </w:t>
      </w:r>
      <w:r w:rsidR="00736DA5">
        <w:t xml:space="preserve">Citizen rights </w:t>
      </w:r>
    </w:p>
    <w:p w14:paraId="2D2E265B" w14:textId="77777777" w:rsidR="00DD62F6" w:rsidRDefault="00DD62F6" w:rsidP="00DD62F6">
      <w:r>
        <w:t xml:space="preserve">      Human beings are social by nature </w:t>
      </w:r>
      <w:proofErr w:type="spellStart"/>
      <w:r>
        <w:t>i.e</w:t>
      </w:r>
      <w:proofErr w:type="spellEnd"/>
      <w:r>
        <w:t xml:space="preserve"> we interact with others for our various needs. As human </w:t>
      </w:r>
    </w:p>
    <w:p w14:paraId="5E823F0F" w14:textId="77777777" w:rsidR="00DD62F6" w:rsidRDefault="00DD62F6" w:rsidP="00DD62F6">
      <w:r>
        <w:t xml:space="preserve">beings who live in the same area, we have a right to live together. As individuals or as groups </w:t>
      </w:r>
    </w:p>
    <w:p w14:paraId="45B9FFA9" w14:textId="77777777" w:rsidR="00DD62F6" w:rsidRDefault="00DD62F6" w:rsidP="00DD62F6">
      <w:r>
        <w:t>people have more power or influence than others. If some people are therefore not checked</w:t>
      </w:r>
    </w:p>
    <w:p w14:paraId="0B91CEBD" w14:textId="77777777" w:rsidR="00DD62F6" w:rsidRDefault="00DD62F6" w:rsidP="00DD62F6">
      <w:r>
        <w:t xml:space="preserve">they can pursue their own separate interests so much that they can prevent others from doing </w:t>
      </w:r>
    </w:p>
    <w:p w14:paraId="73B4E20D" w14:textId="77777777" w:rsidR="00DD62F6" w:rsidRDefault="00DD62F6" w:rsidP="00DD62F6">
      <w:r>
        <w:t xml:space="preserve">the same but no society can achieve peace and prosperity if it does not protect the people and </w:t>
      </w:r>
    </w:p>
    <w:p w14:paraId="7D51122B" w14:textId="77777777" w:rsidR="00DD62F6" w:rsidRDefault="00DD62F6" w:rsidP="00DD62F6">
      <w:r>
        <w:t xml:space="preserve">encourage them to pursue their interest without hindrance. The UDHR declared some </w:t>
      </w:r>
    </w:p>
    <w:p w14:paraId="2A32E8CB" w14:textId="77777777" w:rsidR="00DD62F6" w:rsidRDefault="00DD62F6" w:rsidP="00DD62F6">
      <w:r>
        <w:t xml:space="preserve">fundamental human rights that include; the right to life, the right to personal property, etcetera. </w:t>
      </w:r>
    </w:p>
    <w:p w14:paraId="7E19803F" w14:textId="77777777" w:rsidR="00DD62F6" w:rsidRDefault="00DD62F6" w:rsidP="00DD62F6">
      <w:r>
        <w:t>The rights which we are granted in order to pursue our interests freely are known as civil rights.</w:t>
      </w:r>
    </w:p>
    <w:p w14:paraId="3359DC2F" w14:textId="77777777" w:rsidR="00DD62F6" w:rsidRDefault="00DD62F6" w:rsidP="00DD62F6">
      <w:r>
        <w:t>Democracy</w:t>
      </w:r>
    </w:p>
    <w:p w14:paraId="1960D51D" w14:textId="77777777" w:rsidR="00DD62F6" w:rsidRDefault="00DD62F6" w:rsidP="00DD62F6">
      <w:r>
        <w:t xml:space="preserve">Democracy as defined by Abraham Lincoln is the government of the people (designed to </w:t>
      </w:r>
    </w:p>
    <w:p w14:paraId="32DC6B70" w14:textId="77777777" w:rsidR="00DD62F6" w:rsidRDefault="00DD62F6" w:rsidP="00DD62F6">
      <w:r>
        <w:t xml:space="preserve">represent the common will of the citizenry within the State), for the people (when the power </w:t>
      </w:r>
    </w:p>
    <w:p w14:paraId="4D12807A" w14:textId="77777777" w:rsidR="00DD62F6" w:rsidRDefault="00DD62F6" w:rsidP="00DD62F6">
      <w:r>
        <w:t xml:space="preserve">employed by the custodians of the state business emanates from the collective mandate of the </w:t>
      </w:r>
    </w:p>
    <w:p w14:paraId="59D7AB86" w14:textId="77777777" w:rsidR="00DD62F6" w:rsidRDefault="00DD62F6" w:rsidP="00DD62F6">
      <w:r>
        <w:t xml:space="preserve">people) and by the people (when the ideological undercurrents is grounded in the peoples </w:t>
      </w:r>
    </w:p>
    <w:p w14:paraId="41DC2067" w14:textId="77777777" w:rsidR="00DD62F6" w:rsidRDefault="00DD62F6" w:rsidP="00DD62F6">
      <w:r>
        <w:t>culture).</w:t>
      </w:r>
    </w:p>
    <w:p w14:paraId="34D3D866" w14:textId="77777777" w:rsidR="00DD62F6" w:rsidRDefault="00DD62F6" w:rsidP="00DD62F6">
      <w:r>
        <w:t xml:space="preserve">Democracy serves to put the interest of the citizens first before any other thing. It was for this </w:t>
      </w:r>
    </w:p>
    <w:p w14:paraId="3E2197BF" w14:textId="77777777" w:rsidR="00DD62F6" w:rsidRDefault="00DD62F6" w:rsidP="00DD62F6">
      <w:r>
        <w:t xml:space="preserve">reason, it is tightly guided. Democracy is characterized by: fundamental rights, independent </w:t>
      </w:r>
    </w:p>
    <w:p w14:paraId="29C75A4C" w14:textId="77777777" w:rsidR="00DD62F6" w:rsidRDefault="00DD62F6" w:rsidP="00DD62F6">
      <w:r>
        <w:t xml:space="preserve">judiciary, press, etc. </w:t>
      </w:r>
    </w:p>
    <w:p w14:paraId="5FDFDC44" w14:textId="77777777" w:rsidR="00DD62F6" w:rsidRDefault="00DD62F6" w:rsidP="00DD62F6">
      <w:r>
        <w:t xml:space="preserve"> Duties and responsibilities of citizens in democracy</w:t>
      </w:r>
    </w:p>
    <w:p w14:paraId="2A12018F" w14:textId="77777777" w:rsidR="00DD62F6" w:rsidRDefault="00DD62F6" w:rsidP="00DD62F6">
      <w:r>
        <w:t>• A citizen in a democracy, should have the duty to vote</w:t>
      </w:r>
    </w:p>
    <w:p w14:paraId="0FD29129" w14:textId="77777777" w:rsidR="00DD62F6" w:rsidRDefault="00DD62F6" w:rsidP="00DD62F6">
      <w:r>
        <w:t>• A citizen must be willing to pay taxes in order to fund the government</w:t>
      </w:r>
    </w:p>
    <w:p w14:paraId="1C178CF1" w14:textId="77777777" w:rsidR="00DD62F6" w:rsidRDefault="00DD62F6" w:rsidP="00DD62F6">
      <w:r>
        <w:lastRenderedPageBreak/>
        <w:t xml:space="preserve">• A citizen must obey the law. He must also report breaches. </w:t>
      </w:r>
    </w:p>
    <w:p w14:paraId="4E86B21F" w14:textId="77777777" w:rsidR="00DD62F6" w:rsidRDefault="00DD62F6" w:rsidP="00DD62F6">
      <w:r>
        <w:t xml:space="preserve">• A good citizen must refrain from uttering destructive criticisms rather they should suggest </w:t>
      </w:r>
    </w:p>
    <w:p w14:paraId="206C2E6C" w14:textId="77777777" w:rsidR="00DD62F6" w:rsidRDefault="00DD62F6" w:rsidP="00DD62F6">
      <w:r>
        <w:t xml:space="preserve">constructive alternatives when need be. </w:t>
      </w:r>
    </w:p>
    <w:p w14:paraId="69A566B9" w14:textId="713DB2EF" w:rsidR="00DD62F6" w:rsidRDefault="00DD62F6">
      <w:r>
        <w:t>• A good citizen must refrain from interference with other people’s rights.</w:t>
      </w:r>
    </w:p>
    <w:sectPr w:rsidR="00DD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10"/>
    <w:rsid w:val="00030DE6"/>
    <w:rsid w:val="00066DB4"/>
    <w:rsid w:val="00421488"/>
    <w:rsid w:val="00732BF1"/>
    <w:rsid w:val="00736DA5"/>
    <w:rsid w:val="00BC6410"/>
    <w:rsid w:val="00DD62F6"/>
    <w:rsid w:val="00E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A8FB"/>
  <w15:chartTrackingRefBased/>
  <w15:docId w15:val="{1771B4CA-74A5-F245-8F1B-01926DB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2348037166606</dc:creator>
  <cp:keywords/>
  <dc:description/>
  <cp:lastModifiedBy>2348037166606</cp:lastModifiedBy>
  <cp:revision>2</cp:revision>
  <dcterms:created xsi:type="dcterms:W3CDTF">2021-01-30T20:34:00Z</dcterms:created>
  <dcterms:modified xsi:type="dcterms:W3CDTF">2021-01-30T20:34:00Z</dcterms:modified>
</cp:coreProperties>
</file>