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C46D" w14:textId="7E34BEBF" w:rsidR="00CB2E64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NAME:</w:t>
      </w:r>
      <w:r w:rsidR="0051019B">
        <w:rPr>
          <w:sz w:val="24"/>
          <w:szCs w:val="24"/>
        </w:rPr>
        <w:t xml:space="preserve"> ‘LABI-ADESANYA OMOSOLAPE</w:t>
      </w:r>
    </w:p>
    <w:p w14:paraId="6C4CB371" w14:textId="65B73B65" w:rsidR="006B01C0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MATRIC NO: 19/SMS0</w:t>
      </w:r>
      <w:r w:rsidR="00522F5C">
        <w:rPr>
          <w:sz w:val="24"/>
          <w:szCs w:val="24"/>
        </w:rPr>
        <w:t>9</w:t>
      </w:r>
      <w:r w:rsidRPr="00434078">
        <w:rPr>
          <w:sz w:val="24"/>
          <w:szCs w:val="24"/>
        </w:rPr>
        <w:t>/0</w:t>
      </w:r>
      <w:r w:rsidR="00522F5C">
        <w:rPr>
          <w:sz w:val="24"/>
          <w:szCs w:val="24"/>
        </w:rPr>
        <w:t>40</w:t>
      </w:r>
    </w:p>
    <w:p w14:paraId="493924BE" w14:textId="7C02DDA7" w:rsidR="006B01C0" w:rsidRPr="00434078" w:rsidRDefault="006B01C0">
      <w:pPr>
        <w:rPr>
          <w:sz w:val="24"/>
          <w:szCs w:val="24"/>
        </w:rPr>
      </w:pPr>
      <w:r w:rsidRPr="00434078">
        <w:rPr>
          <w:sz w:val="24"/>
          <w:szCs w:val="24"/>
        </w:rPr>
        <w:t>COURSE:</w:t>
      </w:r>
      <w:r w:rsidR="00BD143D" w:rsidRPr="00434078">
        <w:rPr>
          <w:sz w:val="24"/>
          <w:szCs w:val="24"/>
        </w:rPr>
        <w:t xml:space="preserve"> GST</w:t>
      </w:r>
    </w:p>
    <w:p w14:paraId="7BADA8EF" w14:textId="5036D07C" w:rsidR="006B01C0" w:rsidRPr="00434078" w:rsidRDefault="006B01C0">
      <w:pPr>
        <w:rPr>
          <w:sz w:val="24"/>
          <w:szCs w:val="24"/>
        </w:rPr>
      </w:pPr>
    </w:p>
    <w:p w14:paraId="61E90208" w14:textId="08E19AEF" w:rsidR="006B01C0" w:rsidRPr="00434078" w:rsidRDefault="006B01C0" w:rsidP="006B01C0">
      <w:pPr>
        <w:jc w:val="center"/>
        <w:rPr>
          <w:sz w:val="24"/>
          <w:szCs w:val="24"/>
        </w:rPr>
      </w:pPr>
      <w:r w:rsidRPr="00434078">
        <w:rPr>
          <w:sz w:val="24"/>
          <w:szCs w:val="24"/>
        </w:rPr>
        <w:t xml:space="preserve">CHAPTER </w:t>
      </w:r>
      <w:r w:rsidR="002C6185" w:rsidRPr="00434078">
        <w:rPr>
          <w:sz w:val="24"/>
          <w:szCs w:val="24"/>
        </w:rPr>
        <w:t>8</w:t>
      </w:r>
    </w:p>
    <w:p w14:paraId="5E867408" w14:textId="4B44E75A" w:rsidR="006B01C0" w:rsidRPr="00434078" w:rsidRDefault="006B01C0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</w:r>
      <w:r w:rsidR="002C6185" w:rsidRPr="00434078">
        <w:rPr>
          <w:sz w:val="24"/>
          <w:szCs w:val="24"/>
        </w:rPr>
        <w:t xml:space="preserve">This topic talks about the roles of the citizens in democracy. Sovereignty resides in and flows from the people in a democracy. As in they have the right to choose their government, political and electoral systems as part of self-determination. </w:t>
      </w:r>
      <w:r w:rsidR="00BD143D" w:rsidRPr="00434078">
        <w:rPr>
          <w:sz w:val="24"/>
          <w:szCs w:val="24"/>
        </w:rPr>
        <w:t xml:space="preserve">The authority of the government derives from the will of the people in their choice of these systems and the people </w:t>
      </w:r>
      <w:r w:rsidR="00434078" w:rsidRPr="00434078">
        <w:rPr>
          <w:sz w:val="24"/>
          <w:szCs w:val="24"/>
        </w:rPr>
        <w:t>have</w:t>
      </w:r>
      <w:r w:rsidR="00BD143D" w:rsidRPr="00434078">
        <w:rPr>
          <w:sz w:val="24"/>
          <w:szCs w:val="24"/>
        </w:rPr>
        <w:t xml:space="preserve"> the right to take part in their government, including through genuine elections to determine who will legitimately occupy governmental offices.</w:t>
      </w:r>
    </w:p>
    <w:p w14:paraId="6E758C90" w14:textId="4C23C791" w:rsidR="00BD143D" w:rsidRPr="00434078" w:rsidRDefault="00BD143D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</w:r>
      <w:r w:rsidR="00DD3063" w:rsidRPr="00434078">
        <w:rPr>
          <w:sz w:val="24"/>
          <w:szCs w:val="24"/>
        </w:rPr>
        <w:t>The UDHR capture the foundation for the famous formulation that democratic government is “of the people, by the people and for the people”</w:t>
      </w:r>
      <w:r w:rsidR="00A64316" w:rsidRPr="00434078">
        <w:rPr>
          <w:sz w:val="24"/>
          <w:szCs w:val="24"/>
        </w:rPr>
        <w:t xml:space="preserve">. This means that governments belong to the people, governmental processes belong to the people and elections belong to the people. </w:t>
      </w:r>
    </w:p>
    <w:p w14:paraId="3EEB2713" w14:textId="6C27A52B" w:rsidR="00A64316" w:rsidRPr="00434078" w:rsidRDefault="00A64316" w:rsidP="006B01C0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describes the type of relationship between the people and the government. They have a set of rights and </w:t>
      </w:r>
      <w:r w:rsidR="00434078" w:rsidRPr="00434078">
        <w:rPr>
          <w:sz w:val="24"/>
          <w:szCs w:val="24"/>
        </w:rPr>
        <w:t>responsibilities</w:t>
      </w:r>
      <w:r w:rsidRPr="00434078">
        <w:rPr>
          <w:sz w:val="24"/>
          <w:szCs w:val="24"/>
        </w:rPr>
        <w:t xml:space="preserve">, including the right to participate in decisions that affect public affair. Citizenship of a state could be acquired either by birth or by naturalization. A man becomes a citizen of a particular state if his parents are citizens of that state or if he is born within the territory of that state. Citizenship determined by the </w:t>
      </w:r>
      <w:r w:rsidR="000A701E" w:rsidRPr="00434078">
        <w:rPr>
          <w:sz w:val="24"/>
          <w:szCs w:val="24"/>
        </w:rPr>
        <w:t xml:space="preserve">place of birth is fundamental in the laws of most countries. </w:t>
      </w:r>
    </w:p>
    <w:p w14:paraId="735AFEC1" w14:textId="4390BDCA" w:rsidR="000A701E" w:rsidRPr="00434078" w:rsidRDefault="000A701E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can be perceived to be made </w:t>
      </w:r>
      <w:r w:rsidR="00434078" w:rsidRPr="00434078">
        <w:rPr>
          <w:sz w:val="24"/>
          <w:szCs w:val="24"/>
        </w:rPr>
        <w:t>up</w:t>
      </w:r>
      <w:r w:rsidRPr="00434078">
        <w:rPr>
          <w:sz w:val="24"/>
          <w:szCs w:val="24"/>
        </w:rPr>
        <w:t xml:space="preserve"> of, or be divided into civil citizenship, political citizenship and social citizenship. Civil citizenship refers to the rights necessary to protect individual </w:t>
      </w:r>
      <w:r w:rsidR="00F51163" w:rsidRPr="00434078">
        <w:rPr>
          <w:sz w:val="24"/>
          <w:szCs w:val="24"/>
        </w:rPr>
        <w:t>liberty (e.g., freedom of speech, justice, the freedom to conclude valid contracts); political citizenship is associated with participation in the democratic exercise of political power, either as a member of a political community (e.g., a voter) or as</w:t>
      </w:r>
      <w:r w:rsidR="00942CC7" w:rsidRPr="00434078">
        <w:rPr>
          <w:sz w:val="24"/>
          <w:szCs w:val="24"/>
        </w:rPr>
        <w:t xml:space="preserve"> an individual elected by the </w:t>
      </w:r>
      <w:r w:rsidR="00434078" w:rsidRPr="00434078">
        <w:rPr>
          <w:sz w:val="24"/>
          <w:szCs w:val="24"/>
        </w:rPr>
        <w:t>members</w:t>
      </w:r>
      <w:r w:rsidR="00942CC7" w:rsidRPr="00434078">
        <w:rPr>
          <w:sz w:val="24"/>
          <w:szCs w:val="24"/>
        </w:rPr>
        <w:t xml:space="preserve"> of such a community (e.g., a politician) and social citizenship embodies the claim that citizens ought to have access to those resources that allow them to live a civilized</w:t>
      </w:r>
      <w:r w:rsidR="008F48F2" w:rsidRPr="00434078">
        <w:rPr>
          <w:sz w:val="24"/>
          <w:szCs w:val="24"/>
        </w:rPr>
        <w:t xml:space="preserve"> existence in accordance with the standards prevailing in society. </w:t>
      </w:r>
    </w:p>
    <w:p w14:paraId="40444CCA" w14:textId="13538614" w:rsidR="008F48F2" w:rsidRPr="00434078" w:rsidRDefault="008F48F2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Citizenship does not have just one </w:t>
      </w:r>
      <w:r w:rsidR="00434078" w:rsidRPr="00434078">
        <w:rPr>
          <w:sz w:val="24"/>
          <w:szCs w:val="24"/>
        </w:rPr>
        <w:t>definition;</w:t>
      </w:r>
      <w:r w:rsidR="000B2F66" w:rsidRPr="00434078">
        <w:rPr>
          <w:sz w:val="24"/>
          <w:szCs w:val="24"/>
        </w:rPr>
        <w:t xml:space="preserve"> it means different things to different people. Citizenship is about being </w:t>
      </w:r>
      <w:r w:rsidR="00434078" w:rsidRPr="00434078">
        <w:rPr>
          <w:sz w:val="24"/>
          <w:szCs w:val="24"/>
        </w:rPr>
        <w:t>willing</w:t>
      </w:r>
      <w:r w:rsidR="000B2F66" w:rsidRPr="00434078">
        <w:rPr>
          <w:sz w:val="24"/>
          <w:szCs w:val="24"/>
        </w:rPr>
        <w:t xml:space="preserve"> </w:t>
      </w:r>
      <w:r w:rsidR="00434078" w:rsidRPr="00434078">
        <w:rPr>
          <w:sz w:val="24"/>
          <w:szCs w:val="24"/>
        </w:rPr>
        <w:t>to</w:t>
      </w:r>
      <w:r w:rsidR="000B2F66" w:rsidRPr="00434078">
        <w:rPr>
          <w:sz w:val="24"/>
          <w:szCs w:val="24"/>
        </w:rPr>
        <w:t xml:space="preserve"> contribute to social action as well as to political debate, to be willing to get involved. </w:t>
      </w:r>
    </w:p>
    <w:p w14:paraId="7E74D4E4" w14:textId="5A6F1584" w:rsidR="000B2F66" w:rsidRPr="00434078" w:rsidRDefault="000B2F66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Citizen’s right </w:t>
      </w:r>
      <w:r w:rsidR="00434078" w:rsidRPr="00434078">
        <w:rPr>
          <w:sz w:val="24"/>
          <w:szCs w:val="24"/>
        </w:rPr>
        <w:t>is</w:t>
      </w:r>
      <w:r w:rsidRPr="00434078">
        <w:rPr>
          <w:sz w:val="24"/>
          <w:szCs w:val="24"/>
        </w:rPr>
        <w:t xml:space="preserve"> privileges or prerogative conferred by law upon a person that belongs to a state. If the civil rights of a citizen are invaded by another citizen or the government, he is entitled to seek redress</w:t>
      </w:r>
      <w:r w:rsidR="008475A4" w:rsidRPr="00434078">
        <w:rPr>
          <w:sz w:val="24"/>
          <w:szCs w:val="24"/>
        </w:rPr>
        <w:t xml:space="preserve"> in the court of law</w:t>
      </w:r>
    </w:p>
    <w:p w14:paraId="439EB1E2" w14:textId="090C1831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lastRenderedPageBreak/>
        <w:tab/>
        <w:t xml:space="preserve">Democracy is derived from a Greek word “demos meaning people and kratos meaning rule, that is ‘rule by the people”. Since </w:t>
      </w:r>
      <w:r w:rsidR="00434078" w:rsidRPr="00434078">
        <w:rPr>
          <w:sz w:val="24"/>
          <w:szCs w:val="24"/>
        </w:rPr>
        <w:t>there</w:t>
      </w:r>
      <w:r w:rsidRPr="00434078">
        <w:rPr>
          <w:sz w:val="24"/>
          <w:szCs w:val="24"/>
        </w:rPr>
        <w:t xml:space="preserve"> are no single definitions of democracy however, what can be deduce from various definitions of democracy are the following features;</w:t>
      </w:r>
    </w:p>
    <w:p w14:paraId="6DB7FAAF" w14:textId="3DF6A786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The fundamental rights of the citizens is guaranteed</w:t>
      </w:r>
    </w:p>
    <w:p w14:paraId="3A859480" w14:textId="51AA5ED8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Independent and impartial judiciary</w:t>
      </w:r>
    </w:p>
    <w:p w14:paraId="10055FCF" w14:textId="7F594930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Existence of rule of law</w:t>
      </w:r>
    </w:p>
    <w:p w14:paraId="1F59B4D8" w14:textId="570B08B8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Freedom of press</w:t>
      </w:r>
    </w:p>
    <w:p w14:paraId="0760ACF5" w14:textId="483627D5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Periodic election that is free and fair</w:t>
      </w:r>
    </w:p>
    <w:p w14:paraId="60A2E7AD" w14:textId="6D651A1B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>Duties and Responsibilities of citizens in a democracy</w:t>
      </w:r>
    </w:p>
    <w:p w14:paraId="5AA78008" w14:textId="06BD7F29" w:rsidR="008475A4" w:rsidRPr="00434078" w:rsidRDefault="008475A4" w:rsidP="000A701E">
      <w:pPr>
        <w:rPr>
          <w:sz w:val="24"/>
          <w:szCs w:val="24"/>
        </w:rPr>
      </w:pPr>
      <w:r w:rsidRPr="00434078">
        <w:rPr>
          <w:sz w:val="24"/>
          <w:szCs w:val="24"/>
        </w:rPr>
        <w:tab/>
        <w:t xml:space="preserve">For a democracy to succeed, citizens must be active, not passive, because they know that the success or failure of the government is their responsibility and no one else’s. </w:t>
      </w:r>
    </w:p>
    <w:p w14:paraId="2EC4088F" w14:textId="528358F5" w:rsidR="008475A4" w:rsidRPr="00434078" w:rsidRDefault="008475A4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citizen must have the duty to vote</w:t>
      </w:r>
    </w:p>
    <w:p w14:paraId="2746E436" w14:textId="064B604C" w:rsidR="008475A4" w:rsidRPr="00434078" w:rsidRDefault="005A695A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 xml:space="preserve">A citizen must be willing to pay tax </w:t>
      </w:r>
    </w:p>
    <w:p w14:paraId="14B9EB79" w14:textId="094BD3F7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have a duty to obey the law</w:t>
      </w:r>
    </w:p>
    <w:p w14:paraId="3D0F6B52" w14:textId="303691DE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refrain from uttering destructive criticism but must be prepared to offer constructive alternatives to government policies</w:t>
      </w:r>
    </w:p>
    <w:p w14:paraId="3886C7BE" w14:textId="2FFCE707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A good citizen must refrain from interference with the rights of other members of the community</w:t>
      </w:r>
    </w:p>
    <w:p w14:paraId="1437C0AD" w14:textId="423E75D4" w:rsidR="00434078" w:rsidRPr="00434078" w:rsidRDefault="00434078" w:rsidP="008475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078">
        <w:rPr>
          <w:sz w:val="24"/>
          <w:szCs w:val="24"/>
        </w:rPr>
        <w:t>(she)he must support public education in every way possible, through the payment of taxes, through local volunteer efforts.</w:t>
      </w:r>
    </w:p>
    <w:p w14:paraId="713B15BD" w14:textId="32629396" w:rsidR="00434078" w:rsidRDefault="00434078" w:rsidP="00434078">
      <w:pPr>
        <w:rPr>
          <w:sz w:val="28"/>
          <w:szCs w:val="28"/>
        </w:rPr>
      </w:pPr>
    </w:p>
    <w:p w14:paraId="0AC49FE9" w14:textId="77777777" w:rsidR="00434078" w:rsidRPr="00434078" w:rsidRDefault="00434078" w:rsidP="00434078">
      <w:pPr>
        <w:rPr>
          <w:sz w:val="28"/>
          <w:szCs w:val="28"/>
        </w:rPr>
      </w:pPr>
    </w:p>
    <w:sectPr w:rsidR="00434078" w:rsidRPr="00434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848"/>
    <w:multiLevelType w:val="hybridMultilevel"/>
    <w:tmpl w:val="10444442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0"/>
    <w:rsid w:val="000A701E"/>
    <w:rsid w:val="000B2F66"/>
    <w:rsid w:val="002C6185"/>
    <w:rsid w:val="003D3550"/>
    <w:rsid w:val="00434078"/>
    <w:rsid w:val="0051019B"/>
    <w:rsid w:val="00522F5C"/>
    <w:rsid w:val="005A695A"/>
    <w:rsid w:val="006B01C0"/>
    <w:rsid w:val="00740E8E"/>
    <w:rsid w:val="008475A4"/>
    <w:rsid w:val="008F48F2"/>
    <w:rsid w:val="00942CC7"/>
    <w:rsid w:val="00A64316"/>
    <w:rsid w:val="00BD143D"/>
    <w:rsid w:val="00C314EE"/>
    <w:rsid w:val="00CB2E64"/>
    <w:rsid w:val="00DD3063"/>
    <w:rsid w:val="00F5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20C6"/>
  <w15:chartTrackingRefBased/>
  <w15:docId w15:val="{729241E3-491A-4F3C-B9FF-4942F8A1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Fadipe Ayomide</dc:creator>
  <cp:keywords/>
  <dc:description/>
  <cp:lastModifiedBy>Fadipe Ayomide</cp:lastModifiedBy>
  <cp:revision>2</cp:revision>
  <dcterms:created xsi:type="dcterms:W3CDTF">2021-01-30T22:16:00Z</dcterms:created>
  <dcterms:modified xsi:type="dcterms:W3CDTF">2021-01-30T22:16:00Z</dcterms:modified>
</cp:coreProperties>
</file>