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NAME: OBILOM NMESOMA DEBORAH</w:t>
      </w:r>
    </w:p>
    <w:p>
      <w:pPr>
        <w:spacing w:line="48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MATRIC NUMBER: 19/LAW01/162</w:t>
      </w:r>
    </w:p>
    <w:p>
      <w:pPr>
        <w:spacing w:line="48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COURSE CODE: GST203</w:t>
      </w:r>
    </w:p>
    <w:p>
      <w:pPr>
        <w:spacing w:line="48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ASSIGNMESNT: DO A TWO PAGE REVIEW OF CHAPTER 8, ‘ CITIZENS ROLE IN A DEMOCRACY’ IN SALIENT ISSUES IN GOVERNMENT AND NIGERIA’S POLITICS.</w:t>
      </w:r>
    </w:p>
    <w:p>
      <w:pPr>
        <w:spacing w:line="480" w:lineRule="auto"/>
        <w:jc w:val="both"/>
        <w:rPr>
          <w:rFonts w:hint="default" w:ascii="Times New Roman" w:hAnsi="Times New Roman" w:cs="Times New Roman"/>
          <w:b w:val="0"/>
          <w:bCs w:val="0"/>
          <w:sz w:val="24"/>
          <w:szCs w:val="24"/>
        </w:rPr>
      </w:pPr>
    </w:p>
    <w:p>
      <w:pPr>
        <w:spacing w:line="48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CHAPTER 8</w:t>
      </w:r>
    </w:p>
    <w:p>
      <w:pPr>
        <w:spacing w:line="480" w:lineRule="auto"/>
        <w:ind w:firstLine="600" w:firstLineChars="250"/>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w:t>
      </w:r>
      <w:r>
        <w:rPr>
          <w:rFonts w:hint="default" w:ascii="Times New Roman" w:hAnsi="Times New Roman" w:cs="Times New Roman"/>
          <w:b w:val="0"/>
          <w:bCs w:val="0"/>
          <w:sz w:val="24"/>
          <w:szCs w:val="24"/>
          <w:lang w:val="en-US"/>
        </w:rPr>
        <w:t>CITIZENS ROLE IN A DEMOCRACY</w:t>
      </w:r>
      <w:bookmarkStart w:id="0" w:name="_GoBack"/>
      <w:bookmarkEnd w:id="0"/>
    </w:p>
    <w:p>
      <w:pPr>
        <w:spacing w:line="480" w:lineRule="auto"/>
        <w:ind w:firstLine="600" w:firstLineChars="250"/>
        <w:jc w:val="both"/>
        <w:rPr>
          <w:rFonts w:hint="default" w:ascii="Times New Roman" w:hAnsi="Times New Roman" w:cs="Times New Roman"/>
          <w:b w:val="0"/>
          <w:bCs w:val="0"/>
          <w:sz w:val="24"/>
          <w:szCs w:val="24"/>
          <w:lang w:val="en-US"/>
        </w:rPr>
      </w:pPr>
    </w:p>
    <w:p>
      <w:pPr>
        <w:spacing w:line="48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For democracy to deliver the citizens must be informed about the issues that can improve their lives; they must be able to express their views, preferences and work to see that the government responds to their opinions, holding those in government accountable. They need to learn from those who compete in politics, how politicians intend to employ that information for the good of the population. Access to such information is essential to an informed citizenry.</w:t>
      </w:r>
    </w:p>
    <w:p>
      <w:pPr>
        <w:spacing w:line="480" w:lineRule="auto"/>
        <w:jc w:val="both"/>
        <w:rPr>
          <w:rFonts w:ascii="Times New Roman" w:hAnsi="Times New Roman" w:cs="Times New Roman"/>
          <w:b w:val="0"/>
          <w:bCs w:val="0"/>
          <w:sz w:val="24"/>
          <w:szCs w:val="24"/>
        </w:rPr>
      </w:pPr>
    </w:p>
    <w:p>
      <w:pPr>
        <w:spacing w:line="48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The democracy of a government is not complete without the citizen</w:t>
      </w:r>
      <w:r>
        <w:rPr>
          <w:rFonts w:hint="default" w:ascii="Times New Roman" w:hAnsi="Times New Roman" w:cs="Times New Roman"/>
          <w:b w:val="0"/>
          <w:bCs w:val="0"/>
          <w:sz w:val="24"/>
          <w:szCs w:val="24"/>
          <w:lang w:val="en-US"/>
        </w:rPr>
        <w:t>’s</w:t>
      </w:r>
      <w:r>
        <w:rPr>
          <w:rFonts w:ascii="Times New Roman" w:hAnsi="Times New Roman" w:cs="Times New Roman"/>
          <w:b w:val="0"/>
          <w:bCs w:val="0"/>
          <w:sz w:val="24"/>
          <w:szCs w:val="24"/>
        </w:rPr>
        <w:t xml:space="preserve"> involvement in it. They have the right to choose their governmental, political and electoral systems as part of self-determination. </w:t>
      </w:r>
      <w:r>
        <w:rPr>
          <w:rFonts w:hint="default" w:ascii="Times New Roman" w:hAnsi="Times New Roman" w:cs="Times New Roman"/>
          <w:b w:val="0"/>
          <w:bCs w:val="0"/>
          <w:sz w:val="24"/>
          <w:szCs w:val="24"/>
          <w:lang w:val="en-US"/>
        </w:rPr>
        <w:t>T</w:t>
      </w:r>
      <w:r>
        <w:rPr>
          <w:rFonts w:ascii="Times New Roman" w:hAnsi="Times New Roman" w:cs="Times New Roman"/>
          <w:b w:val="0"/>
          <w:bCs w:val="0"/>
          <w:sz w:val="24"/>
          <w:szCs w:val="24"/>
        </w:rPr>
        <w:t>he authority of government derives itself from the will of the people in their choice, and has the right to take part in their government, including through elections to determine who will occupy the electoral position.</w:t>
      </w:r>
    </w:p>
    <w:p>
      <w:pPr>
        <w:spacing w:line="480" w:lineRule="auto"/>
        <w:jc w:val="both"/>
        <w:rPr>
          <w:rFonts w:ascii="Times New Roman" w:hAnsi="Times New Roman" w:cs="Times New Roman"/>
          <w:b w:val="0"/>
          <w:bCs w:val="0"/>
          <w:sz w:val="24"/>
          <w:szCs w:val="24"/>
        </w:rPr>
      </w:pPr>
    </w:p>
    <w:p>
      <w:pPr>
        <w:spacing w:line="48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The term citizenship refers to a type of relationship between the people and the government. Citizens have rights and responsibilities, including the right to vote in elections, make decisions that affect public welfare. A person can become a citizen by birth or by naturalization.</w:t>
      </w:r>
    </w:p>
    <w:p>
      <w:pPr>
        <w:spacing w:line="48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A citizen is also entitled to his/her fundamental rights, it exists to enable men to live and develop fully, in order for a citizen to have his/her own share of a smooth government; these rights are essential. So therefore, a right can be defined as a privilege conferred by law upon a person or a group and when expressed within the framework of the constitution of a state, it becomes a civil right.</w:t>
      </w:r>
    </w:p>
    <w:p>
      <w:pPr>
        <w:spacing w:line="48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Citizen also performs other duties such as; voting during elections, there’s no point in democracy if we do not participate. Citizens should be willing to pay taxes, without taxes to fund a democratic government. A democracy must provide for all of its citizens and this can be enabled when citizens pay taxes.</w:t>
      </w:r>
    </w:p>
    <w:p>
      <w:pPr>
        <w:spacing w:line="48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A good citizen must always obey the law. There’s no democracy in a lawless society and without the willingness of the citizens to obey the law, which is really a social contract, no government can be able to police a nation with lawless citizens, and even citizens in military rule obey the laws of the land.</w:t>
      </w:r>
    </w:p>
    <w:p>
      <w:pPr>
        <w:spacing w:line="48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They must not vandalize government properties, they must not alter the rights of other citizens like them, and he/she must support education in any way possible. Citizens play an important role in democracy because without the citizen’s cooperation and commitment, there’s no government, no democracy. Therefore citizens must be aware of their rights and responsibilities as without the awareness, the government may turn into a </w:t>
      </w:r>
      <w:r>
        <w:rPr>
          <w:rFonts w:ascii="Times New Roman" w:hAnsi="Times New Roman" w:cs="Times New Roman"/>
          <w:b w:val="0"/>
          <w:bCs w:val="0"/>
          <w:sz w:val="24"/>
          <w:szCs w:val="24"/>
          <w:lang w:val="en-US"/>
        </w:rPr>
        <w:t>tranny</w:t>
      </w:r>
      <w:r>
        <w:rPr>
          <w:rFonts w:ascii="Times New Roman" w:hAnsi="Times New Roman" w:cs="Times New Roman"/>
          <w:b w:val="0"/>
          <w:bCs w:val="0"/>
          <w:sz w:val="24"/>
          <w:szCs w:val="24"/>
        </w:rPr>
        <w:t>.</w:t>
      </w:r>
    </w:p>
    <w:p>
      <w:pPr>
        <w:spacing w:line="480" w:lineRule="auto"/>
        <w:ind w:firstLine="600" w:firstLineChars="250"/>
        <w:jc w:val="both"/>
        <w:rPr>
          <w:rFonts w:hint="default" w:ascii="Times New Roman" w:hAnsi="Times New Roman" w:cs="Times New Roman"/>
          <w:b w:val="0"/>
          <w:bCs w:val="0"/>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477"/>
    <w:rsid w:val="00483477"/>
    <w:rsid w:val="1CAF5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2021-01-31T06:20:00Z</dcterms:created>
  <dc:creator>MISS NMESOMA DEBORAH</dc:creator>
  <cp:lastModifiedBy>MISS NMESOMA DEBORAH</cp:lastModifiedBy>
  <dcterms:modified xsi:type="dcterms:W3CDTF">2021-01-31T06:33:33Z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