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NAME: O</w:t>
      </w:r>
      <w:r>
        <w:rPr>
          <w:rFonts w:cs="Times New Roman" w:hAnsi="Times New Roman"/>
          <w:b/>
          <w:bCs/>
          <w:sz w:val="24"/>
          <w:szCs w:val="24"/>
          <w:lang w:val="en-GB"/>
        </w:rPr>
        <w:t xml:space="preserve">VADJE OGHENEMINEH ANGEL </w:t>
      </w:r>
    </w:p>
    <w:p>
      <w:pPr>
        <w:pStyle w:val="style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MATRIC NO: 19/LAW01/</w:t>
      </w:r>
      <w:r>
        <w:rPr>
          <w:rFonts w:cs="Times New Roman" w:hAnsi="Times New Roman"/>
          <w:b/>
          <w:bCs/>
          <w:sz w:val="24"/>
          <w:szCs w:val="24"/>
          <w:lang w:val="en-GB"/>
        </w:rPr>
        <w:t>232</w:t>
      </w:r>
    </w:p>
    <w:p>
      <w:pPr>
        <w:pStyle w:val="style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COURSE: GOVERNMENT AND POLITICAL INSTITUTIONS</w:t>
      </w:r>
    </w:p>
    <w:p>
      <w:pPr>
        <w:pStyle w:val="style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COURSE CODE: GST 203</w:t>
      </w:r>
    </w:p>
    <w:p>
      <w:pPr>
        <w:pStyle w:val="style0"/>
        <w:jc w:val="both"/>
        <w:rPr>
          <w:rFonts w:ascii="Times New Roman" w:cs="Times New Roman" w:hAnsi="Times New Roman"/>
          <w:b/>
          <w:bCs/>
          <w:sz w:val="24"/>
          <w:szCs w:val="24"/>
          <w:lang w:val="en-GB"/>
        </w:rPr>
      </w:pPr>
      <w:r>
        <w:rPr>
          <w:rFonts w:ascii="Times New Roman" w:cs="Times New Roman" w:hAnsi="Times New Roman"/>
          <w:b/>
          <w:bCs/>
          <w:caps/>
          <w:smallCaps w:val="false"/>
          <w:sz w:val="24"/>
          <w:szCs w:val="24"/>
          <w:lang w:val="en-GB"/>
        </w:rPr>
        <w:t>Question:</w:t>
      </w:r>
      <w:r>
        <w:rPr>
          <w:rFonts w:ascii="Times New Roman" w:cs="Times New Roman" w:hAnsi="Times New Roman"/>
          <w:b/>
          <w:bCs/>
          <w:sz w:val="24"/>
          <w:szCs w:val="24"/>
          <w:lang w:val="en-GB"/>
        </w:rPr>
        <w:t xml:space="preserve"> Do a two-page review of Chapter 8, Citizens Role in a Democracy, In Salient issues in Governance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This chapter discusses the citizens’ role in a democracy.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term</w:t>
      </w:r>
      <w:r>
        <w:rPr>
          <w:rFonts w:ascii="Times New Roman" w:cs="Times New Roman" w:hAnsi="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There are various ways in which c</w:t>
      </w:r>
      <w:r>
        <w:rPr>
          <w:rFonts w:ascii="Times New Roman" w:cs="Times New Roman" w:hAnsi="Times New Roman"/>
          <w:sz w:val="24"/>
          <w:szCs w:val="24"/>
          <w:lang w:val="en-GB"/>
        </w:rPr>
        <w:t>itizenship of a state may be acquired</w:t>
      </w:r>
      <w:r>
        <w:rPr>
          <w:rFonts w:ascii="Times New Roman" w:cs="Times New Roman" w:hAnsi="Times New Roman"/>
          <w:sz w:val="24"/>
          <w:szCs w:val="24"/>
          <w:lang w:val="en-GB"/>
        </w:rPr>
        <w:t>, including</w:t>
      </w:r>
      <w:r>
        <w:rPr>
          <w:rFonts w:ascii="Times New Roman" w:cs="Times New Roman" w:hAnsi="Times New Roman"/>
          <w:sz w:val="24"/>
          <w:szCs w:val="24"/>
          <w:lang w:val="en-GB"/>
        </w:rPr>
        <w:t xml:space="preserve"> </w:t>
      </w:r>
      <w:bookmarkStart w:id="0" w:name="_GoBack"/>
      <w:bookmarkEnd w:id="0"/>
      <w:r>
        <w:rPr>
          <w:rFonts w:ascii="Times New Roman" w:cs="Times New Roman" w:hAnsi="Times New Roman"/>
          <w:sz w:val="24"/>
          <w:szCs w:val="24"/>
          <w:lang w:val="en-GB"/>
        </w:rPr>
        <w:t>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Pr>
          <w:rFonts w:ascii="Times New Roman" w:cs="Times New Roman" w:hAnsi="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Furthermore</w:t>
      </w:r>
      <w:r>
        <w:rPr>
          <w:rFonts w:ascii="Times New Roman" w:cs="Times New Roman" w:hAnsi="Times New Roman"/>
          <w:sz w:val="24"/>
          <w:szCs w:val="24"/>
          <w:lang w:val="en-GB"/>
        </w:rPr>
        <w:t>, as with so many other concepts, citizenship does not have just one definition, it means different things to different people</w:t>
      </w:r>
      <w:r>
        <w:rPr>
          <w:rFonts w:ascii="Times New Roman" w:cs="Times New Roman" w:hAnsi="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w:t>
      </w:r>
      <w:r>
        <w:rPr>
          <w:rFonts w:ascii="Times New Roman" w:cs="Times New Roman" w:hAnsi="Times New Roman"/>
          <w:sz w:val="24"/>
          <w:szCs w:val="24"/>
          <w:lang w:val="en-GB"/>
        </w:rPr>
        <w:t xml:space="preserve">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Pr>
          <w:rFonts w:ascii="Times New Roman" w:cs="Times New Roman" w:hAnsi="Times New Roman"/>
          <w:sz w:val="24"/>
          <w:szCs w:val="24"/>
          <w:lang w:val="en-GB"/>
        </w:rPr>
        <w:t>moral, practical and intellectual sense of self in individual when they practice their citizenship.</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The chapter looked at Democracy. Democracy is derived from the Greek word “demos” meaning people and “</w:t>
      </w:r>
      <w:r>
        <w:rPr>
          <w:rFonts w:ascii="Times New Roman" w:cs="Times New Roman" w:hAnsi="Times New Roman"/>
          <w:sz w:val="24"/>
          <w:szCs w:val="24"/>
          <w:lang w:val="en-GB"/>
        </w:rPr>
        <w:t>kratos</w:t>
      </w:r>
      <w:r>
        <w:rPr>
          <w:rFonts w:ascii="Times New Roman" w:cs="Times New Roman" w:hAnsi="Times New Roman"/>
          <w:sz w:val="24"/>
          <w:szCs w:val="24"/>
          <w:lang w:val="en-GB"/>
        </w:rPr>
        <w:t>” meaning rule, which is rule of the people</w:t>
      </w:r>
      <w:r>
        <w:rPr>
          <w:rFonts w:ascii="Times New Roman" w:cs="Times New Roman" w:hAnsi="Times New Roman"/>
          <w:sz w:val="24"/>
          <w:szCs w:val="24"/>
          <w:lang w:val="en-GB"/>
        </w:rPr>
        <w:t xml:space="preserve">. There is no single definition of democracy, what can be deduced from the other definitions are that the fundamental rights of citizens </w:t>
      </w:r>
      <w:r>
        <w:rPr>
          <w:rFonts w:ascii="Times New Roman" w:cs="Times New Roman" w:hAnsi="Times New Roman"/>
          <w:sz w:val="24"/>
          <w:szCs w:val="24"/>
          <w:lang w:val="en-GB"/>
        </w:rPr>
        <w:t>is</w:t>
      </w:r>
      <w:r>
        <w:rPr>
          <w:rFonts w:ascii="Times New Roman" w:cs="Times New Roman" w:hAnsi="Times New Roman"/>
          <w:sz w:val="24"/>
          <w:szCs w:val="24"/>
          <w:lang w:val="en-GB"/>
        </w:rPr>
        <w:t xml:space="preserve"> guaranteed, there is an existence of an independent and impartial judiciary, there is existence of rule of law, freedom of press and the periodic elections that is free and fair.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While the state provides rights and liberties, all citizens have duties to the state. Citizens are therefore expected to perform the following responsibilities in a democratic system. First</w:t>
      </w:r>
      <w:r>
        <w:rPr>
          <w:rFonts w:ascii="Times New Roman" w:cs="Times New Roman" w:hAnsi="Times New Roman"/>
          <w:sz w:val="24"/>
          <w:szCs w:val="24"/>
          <w:lang w:val="en-GB"/>
        </w:rPr>
        <w:t xml:space="preserve"> of all</w:t>
      </w:r>
      <w:r>
        <w:rPr>
          <w:rFonts w:ascii="Times New Roman" w:cs="Times New Roman" w:hAnsi="Times New Roman"/>
          <w:sz w:val="24"/>
          <w:szCs w:val="24"/>
          <w:lang w:val="en-GB"/>
        </w:rPr>
        <w:t>, a citizen in a democracy should have the duty to vote. Second</w:t>
      </w:r>
      <w:r>
        <w:rPr>
          <w:rFonts w:ascii="Times New Roman" w:cs="Times New Roman" w:hAnsi="Times New Roman"/>
          <w:sz w:val="24"/>
          <w:szCs w:val="24"/>
          <w:lang w:val="en-GB"/>
        </w:rPr>
        <w:t>ly</w:t>
      </w:r>
      <w:r>
        <w:rPr>
          <w:rFonts w:ascii="Times New Roman" w:cs="Times New Roman" w:hAnsi="Times New Roman"/>
          <w:sz w:val="24"/>
          <w:szCs w:val="24"/>
          <w:lang w:val="en-GB"/>
        </w:rPr>
        <w:t>, a citizen should be willing to pay taxes, since without taxes to fund a democratic government, th</w:t>
      </w:r>
      <w:r>
        <w:rPr>
          <w:rFonts w:ascii="Times New Roman" w:cs="Times New Roman" w:hAnsi="Times New Roman"/>
          <w:sz w:val="24"/>
          <w:szCs w:val="24"/>
          <w:lang w:val="en-GB"/>
        </w:rPr>
        <w:t>ere would be no democracy. Also</w:t>
      </w:r>
      <w:r>
        <w:rPr>
          <w:rFonts w:ascii="Times New Roman" w:cs="Times New Roman" w:hAnsi="Times New Roman"/>
          <w:sz w:val="24"/>
          <w:szCs w:val="24"/>
          <w:lang w:val="en-GB"/>
        </w:rPr>
        <w:t>, a good citizen must h</w:t>
      </w:r>
      <w:r>
        <w:rPr>
          <w:rFonts w:ascii="Times New Roman" w:cs="Times New Roman" w:hAnsi="Times New Roman"/>
          <w:sz w:val="24"/>
          <w:szCs w:val="24"/>
          <w:lang w:val="en-GB"/>
        </w:rPr>
        <w:t>ave a duty to open the law. Fourthly</w:t>
      </w:r>
      <w:r>
        <w:rPr>
          <w:rFonts w:ascii="Times New Roman" w:cs="Times New Roman" w:hAnsi="Times New Roman"/>
          <w:sz w:val="24"/>
          <w:szCs w:val="24"/>
          <w:lang w:val="en-GB"/>
        </w:rPr>
        <w:t>, a good citizen must refrain</w:t>
      </w:r>
      <w:r>
        <w:rPr>
          <w:rFonts w:ascii="Times New Roman" w:cs="Times New Roman" w:hAnsi="Times New Roman"/>
          <w:sz w:val="24"/>
          <w:szCs w:val="24"/>
          <w:lang w:val="en-GB"/>
        </w:rPr>
        <w:t xml:space="preserve"> from</w:t>
      </w:r>
      <w:r>
        <w:rPr>
          <w:rFonts w:ascii="Times New Roman" w:cs="Times New Roman" w:hAnsi="Times New Roman"/>
          <w:sz w:val="24"/>
          <w:szCs w:val="24"/>
          <w:lang w:val="en-GB"/>
        </w:rPr>
        <w:t xml:space="preserve"> uttering destructive criticisms but must be prepared to offer constructive alternati</w:t>
      </w:r>
      <w:r>
        <w:rPr>
          <w:rFonts w:ascii="Times New Roman" w:cs="Times New Roman" w:hAnsi="Times New Roman"/>
          <w:sz w:val="24"/>
          <w:szCs w:val="24"/>
          <w:lang w:val="en-GB"/>
        </w:rPr>
        <w:t>ves to government policies. Another point is that</w:t>
      </w:r>
      <w:r>
        <w:rPr>
          <w:rFonts w:ascii="Times New Roman" w:cs="Times New Roman" w:hAnsi="Times New Roman"/>
          <w:sz w:val="24"/>
          <w:szCs w:val="24"/>
          <w:lang w:val="en-GB"/>
        </w:rPr>
        <w:t xml:space="preserve"> a good citizen must refrain from interf</w:t>
      </w:r>
      <w:r>
        <w:rPr>
          <w:rFonts w:ascii="Times New Roman" w:cs="Times New Roman" w:hAnsi="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820</Words>
  <Pages>2</Pages>
  <Characters>4269</Characters>
  <Application>WPS Office</Application>
  <DocSecurity>0</DocSecurity>
  <Paragraphs>15</Paragraphs>
  <ScaleCrop>false</ScaleCrop>
  <Company>HP</Company>
  <LinksUpToDate>false</LinksUpToDate>
  <CharactersWithSpaces>5142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2021-01-30T23:38:55Z</dcterms:created>
  <dc:creator>MICHAEL</dc:creator>
  <lastModifiedBy>SM-A107F</lastModifiedBy>
  <dcterms:modified xsi:type="dcterms:W3CDTF">2021-01-30T23:38:55Z</dcterms:modified>
  <revision>4</revision>
</coreProperties>
</file>

<file path=docProps/custom.xml><?xml version="1.0" encoding="utf-8"?>
<Properties xmlns="http://schemas.openxmlformats.org/officeDocument/2006/custom-properties" xmlns:vt="http://schemas.openxmlformats.org/officeDocument/2006/docPropsVTypes"/>
</file>