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NAME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AYODELE OLUWADAMILOLA </w:t>
      </w:r>
    </w:p>
    <w:p w:rsidR="004246C1" w:rsidRPr="00107A6A" w:rsidRDefault="00E43C62">
      <w:pPr>
        <w:rPr>
          <w:rFonts w:ascii="Algerian" w:hAnsi="Algerian"/>
          <w:b/>
          <w:sz w:val="28"/>
          <w:szCs w:val="28"/>
        </w:rPr>
      </w:pPr>
      <w:r w:rsidRPr="00107A6A">
        <w:rPr>
          <w:rFonts w:ascii="Algerian" w:hAnsi="Algerian"/>
          <w:b/>
          <w:sz w:val="28"/>
          <w:szCs w:val="28"/>
        </w:rPr>
        <w:t xml:space="preserve">MATRIC </w:t>
      </w:r>
      <w:proofErr w:type="gramStart"/>
      <w:r w:rsidRPr="00107A6A">
        <w:rPr>
          <w:rFonts w:ascii="Algerian" w:hAnsi="Algerian"/>
          <w:b/>
          <w:sz w:val="28"/>
          <w:szCs w:val="28"/>
        </w:rPr>
        <w:t>NUMBER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19/MHS04/001</w:t>
      </w:r>
    </w:p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DEPARTMENT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HUMAN NUTRITION AND DIETETICS</w:t>
      </w:r>
    </w:p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COLLEGE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MEDICAL AND HEALTH SCIENCES.</w:t>
      </w:r>
    </w:p>
    <w:p w:rsidR="00E43C62" w:rsidRPr="00107A6A" w:rsidRDefault="00E43C62">
      <w:pPr>
        <w:rPr>
          <w:b/>
        </w:rPr>
      </w:pPr>
      <w:r w:rsidRPr="00107A6A">
        <w:rPr>
          <w:rFonts w:ascii="Algerian" w:hAnsi="Algerian"/>
          <w:b/>
          <w:sz w:val="28"/>
          <w:szCs w:val="28"/>
        </w:rPr>
        <w:t xml:space="preserve">COURSE </w:t>
      </w:r>
      <w:proofErr w:type="gramStart"/>
      <w:r w:rsidRPr="00107A6A">
        <w:rPr>
          <w:rFonts w:ascii="Algerian" w:hAnsi="Algerian"/>
          <w:b/>
          <w:sz w:val="28"/>
          <w:szCs w:val="28"/>
        </w:rPr>
        <w:t>CODE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="002B0C7F" w:rsidRPr="00107A6A">
        <w:rPr>
          <w:rFonts w:ascii="Algerian" w:hAnsi="Algerian"/>
          <w:b/>
          <w:sz w:val="28"/>
          <w:szCs w:val="28"/>
        </w:rPr>
        <w:t>203 GOVERNMENT</w:t>
      </w:r>
    </w:p>
    <w:p w:rsidR="00E43C62" w:rsidRPr="00107A6A" w:rsidRDefault="00E43C62">
      <w:pPr>
        <w:rPr>
          <w:rFonts w:ascii="Arial" w:hAnsi="Arial" w:cs="Arial"/>
          <w:b/>
          <w:sz w:val="24"/>
          <w:szCs w:val="24"/>
        </w:rPr>
      </w:pPr>
      <w:r>
        <w:tab/>
      </w:r>
      <w:r w:rsidRPr="00107A6A">
        <w:rPr>
          <w:rFonts w:ascii="Arial" w:hAnsi="Arial" w:cs="Arial"/>
          <w:b/>
          <w:sz w:val="24"/>
          <w:szCs w:val="24"/>
        </w:rPr>
        <w:t xml:space="preserve">ASSIGNMENT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QUESTION :</w:t>
      </w:r>
      <w:proofErr w:type="gramEnd"/>
    </w:p>
    <w:p w:rsidR="00E43C62" w:rsidRPr="00107A6A" w:rsidRDefault="00E43C62" w:rsidP="00E43C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   DO A TWO PAGE REVIEW OF CHAPTER 7, POLITICAL PARTIES IN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NIGERIA ,</w:t>
      </w:r>
      <w:proofErr w:type="gramEnd"/>
      <w:r w:rsidRPr="00107A6A">
        <w:rPr>
          <w:rFonts w:ascii="Arial" w:hAnsi="Arial" w:cs="Arial"/>
          <w:b/>
          <w:sz w:val="24"/>
          <w:szCs w:val="24"/>
        </w:rPr>
        <w:t>” IN SALIENT ISSUES IN GOVERNMENT AND NIGERIAN POLITICS .</w:t>
      </w:r>
    </w:p>
    <w:p w:rsidR="00E43C62" w:rsidRDefault="00E43C62" w:rsidP="00107A6A">
      <w:pPr>
        <w:tabs>
          <w:tab w:val="left" w:pos="6915"/>
        </w:tabs>
      </w:pPr>
      <w:r w:rsidRPr="00107A6A">
        <w:rPr>
          <w:rFonts w:ascii="Arial" w:hAnsi="Arial" w:cs="Arial"/>
          <w:b/>
          <w:sz w:val="24"/>
          <w:szCs w:val="24"/>
        </w:rPr>
        <w:t>ANSWER: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</w:p>
    <w:p w:rsidR="001902DD" w:rsidRPr="00107A6A" w:rsidRDefault="001902DD" w:rsidP="00E43C62">
      <w:pPr>
        <w:rPr>
          <w:rFonts w:ascii="Arial" w:hAnsi="Arial" w:cs="Arial"/>
        </w:rPr>
      </w:pPr>
      <w:r>
        <w:tab/>
      </w:r>
      <w:r w:rsidRPr="00107A6A">
        <w:rPr>
          <w:rFonts w:ascii="Arial" w:hAnsi="Arial" w:cs="Arial"/>
        </w:rPr>
        <w:t xml:space="preserve">Political parties in Nigeria are essential features of politics in the modern age of mass </w:t>
      </w:r>
      <w:proofErr w:type="gramStart"/>
      <w:r w:rsidRPr="00107A6A">
        <w:rPr>
          <w:rFonts w:ascii="Arial" w:hAnsi="Arial" w:cs="Arial"/>
        </w:rPr>
        <w:t>participation .</w:t>
      </w:r>
      <w:proofErr w:type="gramEnd"/>
      <w:r w:rsidRPr="00107A6A">
        <w:rPr>
          <w:rFonts w:ascii="Arial" w:hAnsi="Arial" w:cs="Arial"/>
        </w:rPr>
        <w:t xml:space="preserve"> In liberal –democratic </w:t>
      </w:r>
      <w:proofErr w:type="gramStart"/>
      <w:r w:rsidRPr="00107A6A">
        <w:rPr>
          <w:rFonts w:ascii="Arial" w:hAnsi="Arial" w:cs="Arial"/>
        </w:rPr>
        <w:t>system ,</w:t>
      </w:r>
      <w:proofErr w:type="gramEnd"/>
      <w:r w:rsidRPr="00107A6A">
        <w:rPr>
          <w:rFonts w:ascii="Arial" w:hAnsi="Arial" w:cs="Arial"/>
        </w:rPr>
        <w:t xml:space="preserve"> they help to keep government accountable to public opinion ;even in the autocratic system of government ,they help the government maintain its hold on power . </w:t>
      </w:r>
      <w:proofErr w:type="gramStart"/>
      <w:r w:rsidRPr="00107A6A">
        <w:rPr>
          <w:rFonts w:ascii="Arial" w:hAnsi="Arial" w:cs="Arial"/>
        </w:rPr>
        <w:t>in</w:t>
      </w:r>
      <w:proofErr w:type="gramEnd"/>
      <w:r w:rsidRPr="00107A6A">
        <w:rPr>
          <w:rFonts w:ascii="Arial" w:hAnsi="Arial" w:cs="Arial"/>
        </w:rPr>
        <w:t xml:space="preserve"> either case , political parties are an important link between government and the people [DICKERSON AND FLANAGAN ,2002 ].</w:t>
      </w:r>
    </w:p>
    <w:p w:rsidR="00E367B5" w:rsidRPr="00107A6A" w:rsidRDefault="00E367B5" w:rsidP="00107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="Arial" w:hAnsi="Arial" w:cs="Arial"/>
          <w:b/>
          <w:sz w:val="24"/>
          <w:szCs w:val="24"/>
        </w:rPr>
      </w:pPr>
      <w:r>
        <w:tab/>
      </w:r>
      <w:r w:rsidRPr="00107A6A">
        <w:rPr>
          <w:rFonts w:ascii="Arial" w:hAnsi="Arial" w:cs="Arial"/>
          <w:b/>
          <w:sz w:val="24"/>
          <w:szCs w:val="24"/>
        </w:rPr>
        <w:t xml:space="preserve">CHARACTERISTICS OF POLITICAL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PARTIES .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  <w:proofErr w:type="gramEnd"/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The major or central feature of political party is to capture governmental power through constitutional </w:t>
      </w:r>
      <w:proofErr w:type="gramStart"/>
      <w:r w:rsidRPr="00107A6A">
        <w:rPr>
          <w:rFonts w:ascii="Arial" w:hAnsi="Arial" w:cs="Arial"/>
        </w:rPr>
        <w:t>means .</w:t>
      </w:r>
      <w:proofErr w:type="gramEnd"/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always have a broad principles of public policies adopted by its </w:t>
      </w:r>
      <w:proofErr w:type="gramStart"/>
      <w:r w:rsidRPr="00107A6A">
        <w:rPr>
          <w:rFonts w:ascii="Arial" w:hAnsi="Arial" w:cs="Arial"/>
        </w:rPr>
        <w:t>organizations ,which</w:t>
      </w:r>
      <w:proofErr w:type="gramEnd"/>
      <w:r w:rsidRPr="00107A6A">
        <w:rPr>
          <w:rFonts w:ascii="Arial" w:hAnsi="Arial" w:cs="Arial"/>
        </w:rPr>
        <w:t xml:space="preserve"> is </w:t>
      </w:r>
      <w:proofErr w:type="spellStart"/>
      <w:r w:rsidRPr="00107A6A">
        <w:rPr>
          <w:rFonts w:ascii="Arial" w:hAnsi="Arial" w:cs="Arial"/>
        </w:rPr>
        <w:t>reffered</w:t>
      </w:r>
      <w:proofErr w:type="spellEnd"/>
      <w:r w:rsidRPr="00107A6A">
        <w:rPr>
          <w:rFonts w:ascii="Arial" w:hAnsi="Arial" w:cs="Arial"/>
        </w:rPr>
        <w:t xml:space="preserve"> to as party ideology .</w:t>
      </w:r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party should be an organized </w:t>
      </w:r>
      <w:proofErr w:type="gramStart"/>
      <w:r w:rsidRPr="00107A6A">
        <w:rPr>
          <w:rFonts w:ascii="Arial" w:hAnsi="Arial" w:cs="Arial"/>
        </w:rPr>
        <w:t>body ,</w:t>
      </w:r>
      <w:proofErr w:type="gramEnd"/>
      <w:r w:rsidRPr="00107A6A">
        <w:rPr>
          <w:rFonts w:ascii="Arial" w:hAnsi="Arial" w:cs="Arial"/>
        </w:rPr>
        <w:t xml:space="preserve"> because it can only derive strength from an effective organizational structure.</w:t>
      </w:r>
    </w:p>
    <w:p w:rsidR="00E367B5" w:rsidRPr="00107A6A" w:rsidRDefault="000A0F71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has party manifestations which guide their conduct during and after winning </w:t>
      </w:r>
      <w:proofErr w:type="gramStart"/>
      <w:r w:rsidRPr="00107A6A">
        <w:rPr>
          <w:rFonts w:ascii="Arial" w:hAnsi="Arial" w:cs="Arial"/>
        </w:rPr>
        <w:t>elections .</w:t>
      </w:r>
      <w:proofErr w:type="gramEnd"/>
    </w:p>
    <w:p w:rsidR="000A0F71" w:rsidRPr="00107A6A" w:rsidRDefault="000A0F71" w:rsidP="000A0F71">
      <w:pPr>
        <w:ind w:left="72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TYPES OF POLIICAL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>ELITIST /CADRE PARTIES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MASS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IDEOLOGICAL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BROKER PARTY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CHARISMATIC OR PERSONALITY PARTY </w:t>
      </w:r>
    </w:p>
    <w:p w:rsidR="000A0F71" w:rsidRPr="00107A6A" w:rsidRDefault="000A0F71" w:rsidP="00E43C62">
      <w:pPr>
        <w:ind w:left="36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FUNCTIONS OF POLITICAL PARTIES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07A6A">
        <w:rPr>
          <w:rFonts w:ascii="Arial" w:hAnsi="Arial" w:cs="Arial"/>
        </w:rPr>
        <w:lastRenderedPageBreak/>
        <w:t>Politcal</w:t>
      </w:r>
      <w:proofErr w:type="spellEnd"/>
      <w:r w:rsidRPr="00107A6A">
        <w:rPr>
          <w:rFonts w:ascii="Arial" w:hAnsi="Arial" w:cs="Arial"/>
        </w:rPr>
        <w:t xml:space="preserve"> education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stability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07A6A">
        <w:rPr>
          <w:rFonts w:ascii="Arial" w:hAnsi="Arial" w:cs="Arial"/>
        </w:rPr>
        <w:t>Intrest</w:t>
      </w:r>
      <w:proofErr w:type="spellEnd"/>
      <w:r w:rsidRPr="00107A6A">
        <w:rPr>
          <w:rFonts w:ascii="Arial" w:hAnsi="Arial" w:cs="Arial"/>
        </w:rPr>
        <w:t xml:space="preserve"> aggregation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Organization of government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representation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Conflict management </w:t>
      </w:r>
    </w:p>
    <w:p w:rsidR="000A0F71" w:rsidRPr="00107A6A" w:rsidRDefault="000A0F71" w:rsidP="00107A6A">
      <w:pPr>
        <w:tabs>
          <w:tab w:val="left" w:pos="3630"/>
        </w:tabs>
        <w:ind w:left="36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POLITICAL PARTIES IN NIGERIA 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</w:p>
    <w:p w:rsidR="000A0F71" w:rsidRPr="00107A6A" w:rsidRDefault="00C13EBA" w:rsidP="00107A6A">
      <w:pPr>
        <w:ind w:firstLine="360"/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in Nigeria developed following the growth of the nationalist </w:t>
      </w:r>
      <w:proofErr w:type="spellStart"/>
      <w:r w:rsidRPr="00107A6A">
        <w:rPr>
          <w:rFonts w:ascii="Arial" w:hAnsi="Arial" w:cs="Arial"/>
        </w:rPr>
        <w:t>consciousnesness</w:t>
      </w:r>
      <w:proofErr w:type="spellEnd"/>
      <w:r w:rsidRPr="00107A6A">
        <w:rPr>
          <w:rFonts w:ascii="Arial" w:hAnsi="Arial" w:cs="Arial"/>
        </w:rPr>
        <w:t xml:space="preserve"> and </w:t>
      </w:r>
      <w:proofErr w:type="gramStart"/>
      <w:r w:rsidRPr="00107A6A">
        <w:rPr>
          <w:rFonts w:ascii="Arial" w:hAnsi="Arial" w:cs="Arial"/>
        </w:rPr>
        <w:t>sentiments ,</w:t>
      </w:r>
      <w:proofErr w:type="gramEnd"/>
      <w:r w:rsidRPr="00107A6A">
        <w:rPr>
          <w:rFonts w:ascii="Arial" w:hAnsi="Arial" w:cs="Arial"/>
        </w:rPr>
        <w:t xml:space="preserve"> and nationalists movements [IKELEGBE 2010] . According to IKELEGBE , nationalists agitators formed groups and associations , to organize against colonial misrule , thus for this purpose , THE NATIONAL CONGRESS OF BRITISH WEST AFRICA territories was formed in 1920 , the west African student union in1925 and the </w:t>
      </w:r>
      <w:proofErr w:type="spellStart"/>
      <w:r w:rsidRPr="00107A6A">
        <w:rPr>
          <w:rFonts w:ascii="Arial" w:hAnsi="Arial" w:cs="Arial"/>
        </w:rPr>
        <w:t>lagos</w:t>
      </w:r>
      <w:proofErr w:type="spellEnd"/>
      <w:r w:rsidRPr="00107A6A">
        <w:rPr>
          <w:rFonts w:ascii="Arial" w:hAnsi="Arial" w:cs="Arial"/>
        </w:rPr>
        <w:t xml:space="preserve"> youth movement in 1934 . Herbert </w:t>
      </w:r>
      <w:proofErr w:type="spellStart"/>
      <w:proofErr w:type="gramStart"/>
      <w:r w:rsidRPr="00107A6A">
        <w:rPr>
          <w:rFonts w:ascii="Arial" w:hAnsi="Arial" w:cs="Arial"/>
        </w:rPr>
        <w:t>macaulay</w:t>
      </w:r>
      <w:proofErr w:type="spellEnd"/>
      <w:r w:rsidRPr="00107A6A">
        <w:rPr>
          <w:rFonts w:ascii="Arial" w:hAnsi="Arial" w:cs="Arial"/>
        </w:rPr>
        <w:t xml:space="preserve"> ,H.O</w:t>
      </w:r>
      <w:proofErr w:type="gramEnd"/>
      <w:r w:rsidRPr="00107A6A">
        <w:rPr>
          <w:rFonts w:ascii="Arial" w:hAnsi="Arial" w:cs="Arial"/>
        </w:rPr>
        <w:t xml:space="preserve"> DAVIES , ERNEST IKOLI ,NNAMDI AZIKIWE , OBAFEMI AWOLOWO AND OTHERS WERE PRECURSORS OF POLITICAL PARTIES IN NIGERIA , were in the forefront of political activities and party formation in the 1920s </w:t>
      </w:r>
      <w:r w:rsidR="00FE1E64" w:rsidRPr="00107A6A">
        <w:rPr>
          <w:rFonts w:ascii="Arial" w:hAnsi="Arial" w:cs="Arial"/>
        </w:rPr>
        <w:t>and thereafter [IKELEGBE 2010].</w:t>
      </w:r>
    </w:p>
    <w:sectPr w:rsidR="000A0F71" w:rsidRPr="00107A6A" w:rsidSect="0040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7D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295489"/>
    <w:multiLevelType w:val="hybridMultilevel"/>
    <w:tmpl w:val="CB58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72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9C6B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363E6B"/>
    <w:multiLevelType w:val="hybridMultilevel"/>
    <w:tmpl w:val="94B4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C62"/>
    <w:rsid w:val="000A0F71"/>
    <w:rsid w:val="00107A6A"/>
    <w:rsid w:val="001902DD"/>
    <w:rsid w:val="002B0C7F"/>
    <w:rsid w:val="00403FDD"/>
    <w:rsid w:val="004F5978"/>
    <w:rsid w:val="00886902"/>
    <w:rsid w:val="00C13EBA"/>
    <w:rsid w:val="00E367B5"/>
    <w:rsid w:val="00E43C62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2021-01-27T21:04:00Z</dcterms:created>
  <dcterms:modified xsi:type="dcterms:W3CDTF">2021-01-27T22:12:00Z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NAME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USMAN OYIZA AISHA</w:t>
      </w:r>
    </w:p>
    <w:p w:rsidR="004246C1" w:rsidRPr="00107A6A" w:rsidRDefault="00E43C62">
      <w:pPr>
        <w:rPr>
          <w:rFonts w:ascii="Algerian" w:hAnsi="Algerian"/>
          <w:b/>
          <w:sz w:val="28"/>
          <w:szCs w:val="28"/>
        </w:rPr>
      </w:pPr>
      <w:r w:rsidRPr="00107A6A">
        <w:rPr>
          <w:rFonts w:ascii="Algerian" w:hAnsi="Algerian"/>
          <w:b/>
          <w:sz w:val="28"/>
          <w:szCs w:val="28"/>
        </w:rPr>
        <w:t xml:space="preserve">MATRIC </w:t>
      </w:r>
      <w:proofErr w:type="gramStart"/>
      <w:r w:rsidRPr="00107A6A">
        <w:rPr>
          <w:rFonts w:ascii="Algerian" w:hAnsi="Algerian"/>
          <w:b/>
          <w:sz w:val="28"/>
          <w:szCs w:val="28"/>
        </w:rPr>
        <w:t>NUMBER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19/MHS11/147. </w:t>
      </w:r>
    </w:p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DEPARTMENT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Pr="00107A6A">
        <w:rPr>
          <w:rFonts w:ascii="Algerian" w:hAnsi="Algerian"/>
          <w:b/>
          <w:sz w:val="28"/>
          <w:szCs w:val="28"/>
        </w:rPr>
        <w:t xml:space="preserve"> PHARMACY </w:t>
      </w:r>
    </w:p>
    <w:p w:rsidR="00E43C62" w:rsidRPr="00107A6A" w:rsidRDefault="00E43C62">
      <w:pPr>
        <w:rPr>
          <w:rFonts w:ascii="Algerian" w:hAnsi="Algerian"/>
          <w:b/>
          <w:sz w:val="28"/>
          <w:szCs w:val="28"/>
        </w:rPr>
      </w:pPr>
      <w:proofErr w:type="gramStart"/>
      <w:r w:rsidRPr="00107A6A">
        <w:rPr>
          <w:rFonts w:ascii="Algerian" w:hAnsi="Algerian"/>
          <w:b/>
          <w:sz w:val="28"/>
          <w:szCs w:val="28"/>
        </w:rPr>
        <w:t>COLLEGE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MEDICAL AND HEALTH SCIENCES.</w:t>
      </w:r>
    </w:p>
    <w:p w:rsidR="00E43C62" w:rsidRPr="00107A6A" w:rsidRDefault="00E43C62">
      <w:pPr>
        <w:rPr>
          <w:b/>
        </w:rPr>
      </w:pPr>
      <w:r w:rsidRPr="00107A6A">
        <w:rPr>
          <w:rFonts w:ascii="Algerian" w:hAnsi="Algerian"/>
          <w:b/>
          <w:sz w:val="28"/>
          <w:szCs w:val="28"/>
        </w:rPr>
        <w:t xml:space="preserve">COURSE </w:t>
      </w:r>
      <w:proofErr w:type="gramStart"/>
      <w:r w:rsidRPr="00107A6A">
        <w:rPr>
          <w:rFonts w:ascii="Algerian" w:hAnsi="Algerian"/>
          <w:b/>
          <w:sz w:val="28"/>
          <w:szCs w:val="28"/>
        </w:rPr>
        <w:t>CODE</w:t>
      </w:r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Pr="00107A6A">
        <w:rPr>
          <w:rFonts w:ascii="Algerian" w:hAnsi="Algerian"/>
          <w:b/>
          <w:sz w:val="28"/>
          <w:szCs w:val="28"/>
        </w:rPr>
        <w:t xml:space="preserve"> :</w:t>
      </w:r>
      <w:proofErr w:type="gramEnd"/>
      <w:r w:rsidR="00107A6A" w:rsidRPr="00107A6A">
        <w:rPr>
          <w:rFonts w:ascii="Algerian" w:hAnsi="Algerian"/>
          <w:b/>
          <w:sz w:val="28"/>
          <w:szCs w:val="28"/>
        </w:rPr>
        <w:t xml:space="preserve"> </w:t>
      </w:r>
      <w:r w:rsidR="002B0C7F" w:rsidRPr="00107A6A">
        <w:rPr>
          <w:rFonts w:ascii="Algerian" w:hAnsi="Algerian"/>
          <w:b/>
          <w:sz w:val="28"/>
          <w:szCs w:val="28"/>
        </w:rPr>
        <w:t>203 GOVERNMENT</w:t>
      </w:r>
    </w:p>
    <w:p w:rsidR="00E43C62" w:rsidRPr="00107A6A" w:rsidRDefault="00E43C62">
      <w:pPr>
        <w:rPr>
          <w:rFonts w:ascii="Arial" w:hAnsi="Arial" w:cs="Arial"/>
          <w:b/>
          <w:sz w:val="24"/>
          <w:szCs w:val="24"/>
        </w:rPr>
      </w:pPr>
      <w:r>
        <w:tab/>
      </w:r>
      <w:r w:rsidRPr="00107A6A">
        <w:rPr>
          <w:rFonts w:ascii="Arial" w:hAnsi="Arial" w:cs="Arial"/>
          <w:b/>
          <w:sz w:val="24"/>
          <w:szCs w:val="24"/>
        </w:rPr>
        <w:t xml:space="preserve">ASSIGNMENT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QUESTION :</w:t>
      </w:r>
      <w:proofErr w:type="gramEnd"/>
    </w:p>
    <w:p w:rsidR="00E43C62" w:rsidRPr="00107A6A" w:rsidRDefault="00E43C62" w:rsidP="00E43C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   DO A TWO PAGE REVIEW OF CHAPTER 7, POLITICAL PARTIES IN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NIGERIA ,</w:t>
      </w:r>
      <w:proofErr w:type="gramEnd"/>
      <w:r w:rsidRPr="00107A6A">
        <w:rPr>
          <w:rFonts w:ascii="Arial" w:hAnsi="Arial" w:cs="Arial"/>
          <w:b/>
          <w:sz w:val="24"/>
          <w:szCs w:val="24"/>
        </w:rPr>
        <w:t>” IN SALIENT ISSUES IN GOVERNMENT AND NIGERIAN POLITICS .</w:t>
      </w:r>
    </w:p>
    <w:p w:rsidR="00E43C62" w:rsidRDefault="00E43C62" w:rsidP="00107A6A">
      <w:pPr>
        <w:tabs>
          <w:tab w:val="left" w:pos="6915"/>
        </w:tabs>
      </w:pPr>
      <w:r w:rsidRPr="00107A6A">
        <w:rPr>
          <w:rFonts w:ascii="Arial" w:hAnsi="Arial" w:cs="Arial"/>
          <w:b/>
          <w:sz w:val="24"/>
          <w:szCs w:val="24"/>
        </w:rPr>
        <w:t>ANSWER: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</w:p>
    <w:p w:rsidR="001902DD" w:rsidRPr="00107A6A" w:rsidRDefault="001902DD" w:rsidP="00E43C62">
      <w:pPr>
        <w:rPr>
          <w:rFonts w:ascii="Arial" w:hAnsi="Arial" w:cs="Arial"/>
        </w:rPr>
      </w:pPr>
      <w:r>
        <w:tab/>
      </w:r>
      <w:r w:rsidRPr="00107A6A">
        <w:rPr>
          <w:rFonts w:ascii="Arial" w:hAnsi="Arial" w:cs="Arial"/>
        </w:rPr>
        <w:t xml:space="preserve">Political parties in Nigeria are essential features of politics in the modern age of mass </w:t>
      </w:r>
      <w:proofErr w:type="gramStart"/>
      <w:r w:rsidRPr="00107A6A">
        <w:rPr>
          <w:rFonts w:ascii="Arial" w:hAnsi="Arial" w:cs="Arial"/>
        </w:rPr>
        <w:t>participation .</w:t>
      </w:r>
      <w:proofErr w:type="gramEnd"/>
      <w:r w:rsidRPr="00107A6A">
        <w:rPr>
          <w:rFonts w:ascii="Arial" w:hAnsi="Arial" w:cs="Arial"/>
        </w:rPr>
        <w:t xml:space="preserve"> In liberal –democratic </w:t>
      </w:r>
      <w:proofErr w:type="gramStart"/>
      <w:r w:rsidRPr="00107A6A">
        <w:rPr>
          <w:rFonts w:ascii="Arial" w:hAnsi="Arial" w:cs="Arial"/>
        </w:rPr>
        <w:t>system ,</w:t>
      </w:r>
      <w:proofErr w:type="gramEnd"/>
      <w:r w:rsidRPr="00107A6A">
        <w:rPr>
          <w:rFonts w:ascii="Arial" w:hAnsi="Arial" w:cs="Arial"/>
        </w:rPr>
        <w:t xml:space="preserve"> they help to keep government accountable to public opinion ;even in the autocratic system of government ,they help the government maintain its hold on power . </w:t>
      </w:r>
      <w:proofErr w:type="gramStart"/>
      <w:r w:rsidRPr="00107A6A">
        <w:rPr>
          <w:rFonts w:ascii="Arial" w:hAnsi="Arial" w:cs="Arial"/>
        </w:rPr>
        <w:t>in</w:t>
      </w:r>
      <w:proofErr w:type="gramEnd"/>
      <w:r w:rsidRPr="00107A6A">
        <w:rPr>
          <w:rFonts w:ascii="Arial" w:hAnsi="Arial" w:cs="Arial"/>
        </w:rPr>
        <w:t xml:space="preserve"> either case , political parties are an important link between government and the people [DICKERSON AND FLANAGAN ,2002 ].</w:t>
      </w:r>
    </w:p>
    <w:p w:rsidR="00E367B5" w:rsidRPr="00107A6A" w:rsidRDefault="00E367B5" w:rsidP="00107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="Arial" w:hAnsi="Arial" w:cs="Arial"/>
          <w:b/>
          <w:sz w:val="24"/>
          <w:szCs w:val="24"/>
        </w:rPr>
      </w:pPr>
      <w:r>
        <w:tab/>
      </w:r>
      <w:r w:rsidRPr="00107A6A">
        <w:rPr>
          <w:rFonts w:ascii="Arial" w:hAnsi="Arial" w:cs="Arial"/>
          <w:b/>
          <w:sz w:val="24"/>
          <w:szCs w:val="24"/>
        </w:rPr>
        <w:t xml:space="preserve">CHARACTERISTICS OF POLITICAL </w:t>
      </w:r>
      <w:proofErr w:type="gramStart"/>
      <w:r w:rsidRPr="00107A6A">
        <w:rPr>
          <w:rFonts w:ascii="Arial" w:hAnsi="Arial" w:cs="Arial"/>
          <w:b/>
          <w:sz w:val="24"/>
          <w:szCs w:val="24"/>
        </w:rPr>
        <w:t>PARTIES .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  <w:proofErr w:type="gramEnd"/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The major or central feature of political party is to capture governmental power through constitutional </w:t>
      </w:r>
      <w:proofErr w:type="gramStart"/>
      <w:r w:rsidRPr="00107A6A">
        <w:rPr>
          <w:rFonts w:ascii="Arial" w:hAnsi="Arial" w:cs="Arial"/>
        </w:rPr>
        <w:t>means .</w:t>
      </w:r>
      <w:proofErr w:type="gramEnd"/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always have a broad principles of public policies adopted by its </w:t>
      </w:r>
      <w:proofErr w:type="gramStart"/>
      <w:r w:rsidRPr="00107A6A">
        <w:rPr>
          <w:rFonts w:ascii="Arial" w:hAnsi="Arial" w:cs="Arial"/>
        </w:rPr>
        <w:t>organizations ,which</w:t>
      </w:r>
      <w:proofErr w:type="gramEnd"/>
      <w:r w:rsidRPr="00107A6A">
        <w:rPr>
          <w:rFonts w:ascii="Arial" w:hAnsi="Arial" w:cs="Arial"/>
        </w:rPr>
        <w:t xml:space="preserve"> is </w:t>
      </w:r>
      <w:proofErr w:type="spellStart"/>
      <w:r w:rsidRPr="00107A6A">
        <w:rPr>
          <w:rFonts w:ascii="Arial" w:hAnsi="Arial" w:cs="Arial"/>
        </w:rPr>
        <w:t>reffered</w:t>
      </w:r>
      <w:proofErr w:type="spellEnd"/>
      <w:r w:rsidRPr="00107A6A">
        <w:rPr>
          <w:rFonts w:ascii="Arial" w:hAnsi="Arial" w:cs="Arial"/>
        </w:rPr>
        <w:t xml:space="preserve"> to as party ideology .</w:t>
      </w:r>
    </w:p>
    <w:p w:rsidR="00E367B5" w:rsidRPr="00107A6A" w:rsidRDefault="00E367B5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party should be an organized </w:t>
      </w:r>
      <w:proofErr w:type="gramStart"/>
      <w:r w:rsidRPr="00107A6A">
        <w:rPr>
          <w:rFonts w:ascii="Arial" w:hAnsi="Arial" w:cs="Arial"/>
        </w:rPr>
        <w:t>body ,</w:t>
      </w:r>
      <w:proofErr w:type="gramEnd"/>
      <w:r w:rsidRPr="00107A6A">
        <w:rPr>
          <w:rFonts w:ascii="Arial" w:hAnsi="Arial" w:cs="Arial"/>
        </w:rPr>
        <w:t xml:space="preserve"> because it can only derive strength from an effective organizational structure.</w:t>
      </w:r>
    </w:p>
    <w:p w:rsidR="00E367B5" w:rsidRPr="00107A6A" w:rsidRDefault="000A0F71" w:rsidP="00E367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has party manifestations which guide their conduct during and after winning </w:t>
      </w:r>
      <w:proofErr w:type="gramStart"/>
      <w:r w:rsidRPr="00107A6A">
        <w:rPr>
          <w:rFonts w:ascii="Arial" w:hAnsi="Arial" w:cs="Arial"/>
        </w:rPr>
        <w:t>elections .</w:t>
      </w:r>
      <w:proofErr w:type="gramEnd"/>
    </w:p>
    <w:p w:rsidR="000A0F71" w:rsidRPr="00107A6A" w:rsidRDefault="000A0F71" w:rsidP="000A0F71">
      <w:pPr>
        <w:ind w:left="72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TYPES OF POLIICAL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>ELITIST /CADRE PARTIES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MASS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IDEOLOGICAL PARTIES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BROKER PARTY </w:t>
      </w:r>
    </w:p>
    <w:p w:rsidR="000A0F71" w:rsidRPr="00107A6A" w:rsidRDefault="000A0F71" w:rsidP="000A0F7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CHARISMATIC OR PERSONALITY PARTY </w:t>
      </w:r>
    </w:p>
    <w:p w:rsidR="000A0F71" w:rsidRPr="00107A6A" w:rsidRDefault="000A0F71" w:rsidP="00E43C62">
      <w:pPr>
        <w:ind w:left="36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FUNCTIONS OF POLITICAL PARTIES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07A6A">
        <w:rPr>
          <w:rFonts w:ascii="Arial" w:hAnsi="Arial" w:cs="Arial"/>
        </w:rPr>
        <w:lastRenderedPageBreak/>
        <w:t>Politcal</w:t>
      </w:r>
      <w:proofErr w:type="spellEnd"/>
      <w:r w:rsidRPr="00107A6A">
        <w:rPr>
          <w:rFonts w:ascii="Arial" w:hAnsi="Arial" w:cs="Arial"/>
        </w:rPr>
        <w:t xml:space="preserve"> education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stability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07A6A">
        <w:rPr>
          <w:rFonts w:ascii="Arial" w:hAnsi="Arial" w:cs="Arial"/>
        </w:rPr>
        <w:t>Intrest</w:t>
      </w:r>
      <w:proofErr w:type="spellEnd"/>
      <w:r w:rsidRPr="00107A6A">
        <w:rPr>
          <w:rFonts w:ascii="Arial" w:hAnsi="Arial" w:cs="Arial"/>
        </w:rPr>
        <w:t xml:space="preserve"> aggregation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Organization of government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representation </w:t>
      </w:r>
    </w:p>
    <w:p w:rsidR="000A0F71" w:rsidRPr="00107A6A" w:rsidRDefault="000A0F71" w:rsidP="000A0F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Conflict management </w:t>
      </w:r>
    </w:p>
    <w:p w:rsidR="000A0F71" w:rsidRPr="00107A6A" w:rsidRDefault="000A0F71" w:rsidP="00107A6A">
      <w:pPr>
        <w:tabs>
          <w:tab w:val="left" w:pos="3630"/>
        </w:tabs>
        <w:ind w:left="360"/>
        <w:rPr>
          <w:rFonts w:ascii="Arial" w:hAnsi="Arial" w:cs="Arial"/>
          <w:b/>
          <w:sz w:val="24"/>
          <w:szCs w:val="24"/>
        </w:rPr>
      </w:pPr>
      <w:r w:rsidRPr="00107A6A">
        <w:rPr>
          <w:rFonts w:ascii="Arial" w:hAnsi="Arial" w:cs="Arial"/>
          <w:b/>
          <w:sz w:val="24"/>
          <w:szCs w:val="24"/>
        </w:rPr>
        <w:t xml:space="preserve">POLITICAL PARTIES IN NIGERIA </w:t>
      </w:r>
      <w:r w:rsidR="00107A6A" w:rsidRPr="00107A6A">
        <w:rPr>
          <w:rFonts w:ascii="Arial" w:hAnsi="Arial" w:cs="Arial"/>
          <w:b/>
          <w:sz w:val="24"/>
          <w:szCs w:val="24"/>
        </w:rPr>
        <w:tab/>
      </w:r>
    </w:p>
    <w:p w:rsidR="000A0F71" w:rsidRPr="00107A6A" w:rsidRDefault="00C13EBA" w:rsidP="00107A6A">
      <w:pPr>
        <w:ind w:firstLine="360"/>
        <w:rPr>
          <w:rFonts w:ascii="Arial" w:hAnsi="Arial" w:cs="Arial"/>
        </w:rPr>
      </w:pPr>
      <w:r w:rsidRPr="00107A6A">
        <w:rPr>
          <w:rFonts w:ascii="Arial" w:hAnsi="Arial" w:cs="Arial"/>
        </w:rPr>
        <w:t xml:space="preserve">Political parties in Nigeria developed following the growth of the nationalist </w:t>
      </w:r>
      <w:proofErr w:type="spellStart"/>
      <w:r w:rsidRPr="00107A6A">
        <w:rPr>
          <w:rFonts w:ascii="Arial" w:hAnsi="Arial" w:cs="Arial"/>
        </w:rPr>
        <w:t>consciousnesness</w:t>
      </w:r>
      <w:proofErr w:type="spellEnd"/>
      <w:r w:rsidRPr="00107A6A">
        <w:rPr>
          <w:rFonts w:ascii="Arial" w:hAnsi="Arial" w:cs="Arial"/>
        </w:rPr>
        <w:t xml:space="preserve"> and </w:t>
      </w:r>
      <w:proofErr w:type="gramStart"/>
      <w:r w:rsidRPr="00107A6A">
        <w:rPr>
          <w:rFonts w:ascii="Arial" w:hAnsi="Arial" w:cs="Arial"/>
        </w:rPr>
        <w:t>sentiments ,</w:t>
      </w:r>
      <w:proofErr w:type="gramEnd"/>
      <w:r w:rsidRPr="00107A6A">
        <w:rPr>
          <w:rFonts w:ascii="Arial" w:hAnsi="Arial" w:cs="Arial"/>
        </w:rPr>
        <w:t xml:space="preserve"> and nationalists movements [IKELEGBE 2010] . According to IKELEGBE , nationalists agitators formed groups and associations , to organize against colonial misrule , thus for this purpose , THE NATIONAL CONGRESS OF BRITISH WEST AFRICA territories was formed in 1920 , the west African student union in1925 and the </w:t>
      </w:r>
      <w:proofErr w:type="spellStart"/>
      <w:r w:rsidRPr="00107A6A">
        <w:rPr>
          <w:rFonts w:ascii="Arial" w:hAnsi="Arial" w:cs="Arial"/>
        </w:rPr>
        <w:t>lagos</w:t>
      </w:r>
      <w:proofErr w:type="spellEnd"/>
      <w:r w:rsidRPr="00107A6A">
        <w:rPr>
          <w:rFonts w:ascii="Arial" w:hAnsi="Arial" w:cs="Arial"/>
        </w:rPr>
        <w:t xml:space="preserve"> youth movement in 1934 . Herbert </w:t>
      </w:r>
      <w:proofErr w:type="spellStart"/>
      <w:proofErr w:type="gramStart"/>
      <w:r w:rsidRPr="00107A6A">
        <w:rPr>
          <w:rFonts w:ascii="Arial" w:hAnsi="Arial" w:cs="Arial"/>
        </w:rPr>
        <w:t>macaulay</w:t>
      </w:r>
      <w:proofErr w:type="spellEnd"/>
      <w:r w:rsidRPr="00107A6A">
        <w:rPr>
          <w:rFonts w:ascii="Arial" w:hAnsi="Arial" w:cs="Arial"/>
        </w:rPr>
        <w:t xml:space="preserve"> ,H.O</w:t>
      </w:r>
      <w:proofErr w:type="gramEnd"/>
      <w:r w:rsidRPr="00107A6A">
        <w:rPr>
          <w:rFonts w:ascii="Arial" w:hAnsi="Arial" w:cs="Arial"/>
        </w:rPr>
        <w:t xml:space="preserve"> DAVIES , ERNEST IKOLI ,NNAMDI AZIKIWE , OBAFEMI AWOLOWO AND OTHERS WERE PRECURSORS OF POLITICAL PARTIES IN NIGERIA , were in the forefront of political activities and party formation in the 1920s </w:t>
      </w:r>
      <w:r w:rsidR="00FE1E64" w:rsidRPr="00107A6A">
        <w:rPr>
          <w:rFonts w:ascii="Arial" w:hAnsi="Arial" w:cs="Arial"/>
        </w:rPr>
        <w:t>and thereafter [IKELEGBE 2010].</w:t>
      </w:r>
    </w:p>
    <w:sectPr w:rsidR="000A0F71" w:rsidRPr="00107A6A" w:rsidSect="0040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treport/opRecord.xml>p_0(0_1);p_2(2_3);p_1(1_2);
</file>