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Arial Black" w:cs="Arial Black" w:eastAsia="Arial Black" w:hAnsi="Arial Black"/>
          <w:b w:val="1"/>
        </w:rPr>
      </w:pPr>
      <w:r w:rsidDel="00000000" w:rsidR="00000000" w:rsidRPr="00000000">
        <w:rPr>
          <w:rFonts w:ascii="Arial Black" w:cs="Arial Black" w:eastAsia="Arial Black" w:hAnsi="Arial Black"/>
          <w:b w:val="1"/>
          <w:rtl w:val="0"/>
        </w:rPr>
        <w:t xml:space="preserve">Name: GIWA SAUBAN DOYINSOLA</w:t>
      </w:r>
    </w:p>
    <w:p w:rsidR="00000000" w:rsidDel="00000000" w:rsidP="00000000" w:rsidRDefault="00000000" w:rsidRPr="00000000" w14:paraId="00000001">
      <w:pPr>
        <w:contextualSpacing w:val="0"/>
        <w:rPr>
          <w:rFonts w:ascii="Arial Black" w:cs="Arial Black" w:eastAsia="Arial Black" w:hAnsi="Arial Black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Arial Black" w:cs="Arial Black" w:eastAsia="Arial Black" w:hAnsi="Arial Black"/>
          <w:b w:val="1"/>
        </w:rPr>
      </w:pPr>
      <w:r w:rsidDel="00000000" w:rsidR="00000000" w:rsidRPr="00000000">
        <w:rPr>
          <w:rFonts w:ascii="Arial Black" w:cs="Arial Black" w:eastAsia="Arial Black" w:hAnsi="Arial Black"/>
          <w:b w:val="1"/>
          <w:rtl w:val="0"/>
        </w:rPr>
        <w:t xml:space="preserve">Course: Government and Political institutions</w:t>
        <w:br w:type="textWrapping"/>
      </w:r>
    </w:p>
    <w:p w:rsidR="00000000" w:rsidDel="00000000" w:rsidP="00000000" w:rsidRDefault="00000000" w:rsidRPr="00000000" w14:paraId="00000003">
      <w:pPr>
        <w:contextualSpacing w:val="0"/>
        <w:rPr>
          <w:rFonts w:ascii="Arial Black" w:cs="Arial Black" w:eastAsia="Arial Black" w:hAnsi="Arial Black"/>
          <w:b w:val="1"/>
        </w:rPr>
      </w:pPr>
      <w:r w:rsidDel="00000000" w:rsidR="00000000" w:rsidRPr="00000000">
        <w:rPr>
          <w:rFonts w:ascii="Arial Black" w:cs="Arial Black" w:eastAsia="Arial Black" w:hAnsi="Arial Black"/>
          <w:b w:val="1"/>
          <w:rtl w:val="0"/>
        </w:rPr>
        <w:t xml:space="preserve">Matric: 19/law01/103</w:t>
        <w:br w:type="textWrapping"/>
      </w:r>
    </w:p>
    <w:p w:rsidR="00000000" w:rsidDel="00000000" w:rsidP="00000000" w:rsidRDefault="00000000" w:rsidRPr="00000000" w14:paraId="00000004">
      <w:pPr>
        <w:contextualSpacing w:val="0"/>
        <w:rPr>
          <w:rFonts w:ascii="Arial Black" w:cs="Arial Black" w:eastAsia="Arial Black" w:hAnsi="Arial Black"/>
          <w:b w:val="1"/>
        </w:rPr>
      </w:pPr>
      <w:r w:rsidDel="00000000" w:rsidR="00000000" w:rsidRPr="00000000">
        <w:rPr>
          <w:rFonts w:ascii="Arial Black" w:cs="Arial Black" w:eastAsia="Arial Black" w:hAnsi="Arial Black"/>
          <w:b w:val="1"/>
          <w:rtl w:val="0"/>
        </w:rPr>
        <w:t xml:space="preserve">Department: law</w:t>
        <w:br w:type="textWrapping"/>
      </w:r>
    </w:p>
    <w:p w:rsidR="00000000" w:rsidDel="00000000" w:rsidP="00000000" w:rsidRDefault="00000000" w:rsidRPr="00000000" w14:paraId="00000005">
      <w:pPr>
        <w:contextualSpacing w:val="0"/>
        <w:rPr>
          <w:rFonts w:ascii="Arial Black" w:cs="Arial Black" w:eastAsia="Arial Black" w:hAnsi="Arial Black"/>
          <w:b w:val="1"/>
          <w:color w:val="333333"/>
          <w:highlight w:val="white"/>
        </w:rPr>
      </w:pPr>
      <w:r w:rsidDel="00000000" w:rsidR="00000000" w:rsidRPr="00000000">
        <w:rPr>
          <w:rFonts w:ascii="Arial Black" w:cs="Arial Black" w:eastAsia="Arial Black" w:hAnsi="Arial Black"/>
          <w:b w:val="1"/>
          <w:color w:val="333333"/>
          <w:highlight w:val="white"/>
          <w:rtl w:val="0"/>
        </w:rPr>
        <w:t xml:space="preserve">Question</w:t>
      </w:r>
    </w:p>
    <w:p w:rsidR="00000000" w:rsidDel="00000000" w:rsidP="00000000" w:rsidRDefault="00000000" w:rsidRPr="00000000" w14:paraId="00000006">
      <w:pPr>
        <w:contextualSpacing w:val="0"/>
        <w:rPr>
          <w:rFonts w:ascii="Arial Black" w:cs="Arial Black" w:eastAsia="Arial Black" w:hAnsi="Arial Black"/>
          <w:b w:val="1"/>
        </w:rPr>
      </w:pPr>
      <w:r w:rsidDel="00000000" w:rsidR="00000000" w:rsidRPr="00000000">
        <w:rPr>
          <w:rFonts w:ascii="Arial Black" w:cs="Arial Black" w:eastAsia="Arial Black" w:hAnsi="Arial Black"/>
          <w:b w:val="1"/>
          <w:rtl w:val="0"/>
        </w:rPr>
        <w:t xml:space="preserve">Do a two page review of chapter 8, citizen’s role in a democracy, in salient issues in Government and Nigeria’s politics.</w:t>
      </w:r>
    </w:p>
    <w:p w:rsidR="00000000" w:rsidDel="00000000" w:rsidP="00000000" w:rsidRDefault="00000000" w:rsidRPr="00000000" w14:paraId="00000007">
      <w:pPr>
        <w:contextualSpacing w:val="0"/>
        <w:rPr>
          <w:rFonts w:ascii="Arial Black" w:cs="Arial Black" w:eastAsia="Arial Black" w:hAnsi="Arial Black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Arial Black" w:cs="Arial Black" w:eastAsia="Arial Black" w:hAnsi="Arial Black"/>
          <w:b w:val="1"/>
        </w:rPr>
      </w:pPr>
      <w:r w:rsidDel="00000000" w:rsidR="00000000" w:rsidRPr="00000000">
        <w:rPr>
          <w:rFonts w:ascii="Arial Black" w:cs="Arial Black" w:eastAsia="Arial Black" w:hAnsi="Arial Black"/>
          <w:b w:val="1"/>
          <w:rtl w:val="0"/>
        </w:rPr>
        <w:t xml:space="preserve">They have a collective right to choose their governmental, political and electoral systems as part of self-determination.</w:t>
      </w:r>
    </w:p>
    <w:p w:rsidR="00000000" w:rsidDel="00000000" w:rsidP="00000000" w:rsidRDefault="00000000" w:rsidRPr="00000000" w14:paraId="00000009">
      <w:pPr>
        <w:contextualSpacing w:val="0"/>
        <w:rPr>
          <w:rFonts w:ascii="Arial Black" w:cs="Arial Black" w:eastAsia="Arial Black" w:hAnsi="Arial Black"/>
          <w:b w:val="1"/>
        </w:rPr>
      </w:pPr>
      <w:r w:rsidDel="00000000" w:rsidR="00000000" w:rsidRPr="00000000">
        <w:rPr>
          <w:rFonts w:ascii="Arial Black" w:cs="Arial Black" w:eastAsia="Arial Black" w:hAnsi="Arial Black"/>
          <w:b w:val="1"/>
          <w:rtl w:val="0"/>
        </w:rPr>
        <w:t xml:space="preserve"> The authority of government likewise derives from the will of the people in their choice of these systems, and the people have a right to take part in their government, including through genuine elections to determine who will legitimately occupy governmental offices.</w:t>
      </w:r>
    </w:p>
    <w:p w:rsidR="00000000" w:rsidDel="00000000" w:rsidP="00000000" w:rsidRDefault="00000000" w:rsidRPr="00000000" w14:paraId="0000000A">
      <w:pPr>
        <w:contextualSpacing w:val="0"/>
        <w:rPr>
          <w:rFonts w:ascii="Arial Black" w:cs="Arial Black" w:eastAsia="Arial Black" w:hAnsi="Arial Black"/>
          <w:b w:val="1"/>
        </w:rPr>
      </w:pPr>
      <w:r w:rsidDel="00000000" w:rsidR="00000000" w:rsidRPr="00000000">
        <w:rPr>
          <w:rFonts w:ascii="Arial Black" w:cs="Arial Black" w:eastAsia="Arial Black" w:hAnsi="Arial Black"/>
          <w:b w:val="1"/>
          <w:rtl w:val="0"/>
        </w:rPr>
        <w:t xml:space="preserve"> Barriers to citizen participation are multiple in every country.</w:t>
      </w:r>
    </w:p>
    <w:p w:rsidR="00000000" w:rsidDel="00000000" w:rsidP="00000000" w:rsidRDefault="00000000" w:rsidRPr="00000000" w14:paraId="0000000B">
      <w:pPr>
        <w:contextualSpacing w:val="0"/>
        <w:rPr>
          <w:rFonts w:ascii="Arial Black" w:cs="Arial Black" w:eastAsia="Arial Black" w:hAnsi="Arial Black"/>
          <w:b w:val="1"/>
        </w:rPr>
      </w:pPr>
      <w:r w:rsidDel="00000000" w:rsidR="00000000" w:rsidRPr="00000000">
        <w:rPr>
          <w:rFonts w:ascii="Arial Black" w:cs="Arial Black" w:eastAsia="Arial Black" w:hAnsi="Arial Black"/>
          <w:b w:val="1"/>
          <w:rtl w:val="0"/>
        </w:rPr>
        <w:t xml:space="preserve"> Citizenship can be perceived to be made up of, or be divided into civil citizenship, political citizenship, and social citizenship.</w:t>
      </w:r>
    </w:p>
    <w:p w:rsidR="00000000" w:rsidDel="00000000" w:rsidP="00000000" w:rsidRDefault="00000000" w:rsidRPr="00000000" w14:paraId="0000000C">
      <w:pPr>
        <w:contextualSpacing w:val="0"/>
        <w:rPr>
          <w:rFonts w:ascii="Arial Black" w:cs="Arial Black" w:eastAsia="Arial Black" w:hAnsi="Arial Black"/>
          <w:b w:val="1"/>
        </w:rPr>
      </w:pPr>
      <w:r w:rsidDel="00000000" w:rsidR="00000000" w:rsidRPr="00000000">
        <w:rPr>
          <w:rFonts w:ascii="Arial Black" w:cs="Arial Black" w:eastAsia="Arial Black" w:hAnsi="Arial Black"/>
          <w:b w:val="1"/>
          <w:rtl w:val="0"/>
        </w:rPr>
        <w:t xml:space="preserve"> Civil citizenship refers to the rights necessary to protect individual liberty e.g.</w:t>
      </w:r>
    </w:p>
    <w:p w:rsidR="00000000" w:rsidDel="00000000" w:rsidP="00000000" w:rsidRDefault="00000000" w:rsidRPr="00000000" w14:paraId="0000000D">
      <w:pPr>
        <w:contextualSpacing w:val="0"/>
        <w:rPr>
          <w:rFonts w:ascii="Arial Black" w:cs="Arial Black" w:eastAsia="Arial Black" w:hAnsi="Arial Black"/>
          <w:b w:val="1"/>
        </w:rPr>
      </w:pPr>
      <w:r w:rsidDel="00000000" w:rsidR="00000000" w:rsidRPr="00000000">
        <w:rPr>
          <w:rFonts w:ascii="Arial Black" w:cs="Arial Black" w:eastAsia="Arial Black" w:hAnsi="Arial Black"/>
          <w:b w:val="1"/>
          <w:rtl w:val="0"/>
        </w:rPr>
        <w:t xml:space="preserve"> freedom of speech, political citizenship is associated with participation in the democratic exercise of political community e.g.</w:t>
      </w:r>
    </w:p>
    <w:p w:rsidR="00000000" w:rsidDel="00000000" w:rsidP="00000000" w:rsidRDefault="00000000" w:rsidRPr="00000000" w14:paraId="0000000E">
      <w:pPr>
        <w:contextualSpacing w:val="0"/>
        <w:rPr>
          <w:rFonts w:ascii="Arial Black" w:cs="Arial Black" w:eastAsia="Arial Black" w:hAnsi="Arial Black"/>
          <w:b w:val="1"/>
        </w:rPr>
      </w:pPr>
      <w:r w:rsidDel="00000000" w:rsidR="00000000" w:rsidRPr="00000000">
        <w:rPr>
          <w:rFonts w:ascii="Arial Black" w:cs="Arial Black" w:eastAsia="Arial Black" w:hAnsi="Arial Black"/>
          <w:b w:val="1"/>
          <w:rtl w:val="0"/>
        </w:rPr>
        <w:t xml:space="preserve"> voter, or as an individual elected by the members of such a community; and social citizenship embodies the claim that citizens ought to have access to those resources that allow them to live a civilized existence in accordance with the standards prevailing in society.</w:t>
      </w:r>
    </w:p>
    <w:p w:rsidR="00000000" w:rsidDel="00000000" w:rsidP="00000000" w:rsidRDefault="00000000" w:rsidRPr="00000000" w14:paraId="0000000F">
      <w:pPr>
        <w:contextualSpacing w:val="0"/>
        <w:rPr>
          <w:rFonts w:ascii="Arial Black" w:cs="Arial Black" w:eastAsia="Arial Black" w:hAnsi="Arial Black"/>
          <w:b w:val="1"/>
        </w:rPr>
      </w:pPr>
      <w:r w:rsidDel="00000000" w:rsidR="00000000" w:rsidRPr="00000000">
        <w:rPr>
          <w:rFonts w:ascii="Arial Black" w:cs="Arial Black" w:eastAsia="Arial Black" w:hAnsi="Arial Black"/>
          <w:b w:val="1"/>
          <w:rtl w:val="0"/>
        </w:rPr>
        <w:t xml:space="preserve"> The personal sacrifices that are made aid some public benefit and are hence ultimately also enjoyed by the person who sacrifices.</w:t>
      </w:r>
    </w:p>
    <w:p w:rsidR="00000000" w:rsidDel="00000000" w:rsidP="00000000" w:rsidRDefault="00000000" w:rsidRPr="00000000" w14:paraId="00000010">
      <w:pPr>
        <w:contextualSpacing w:val="0"/>
        <w:rPr>
          <w:rFonts w:ascii="Arial Black" w:cs="Arial Black" w:eastAsia="Arial Black" w:hAnsi="Arial Black"/>
          <w:b w:val="1"/>
        </w:rPr>
      </w:pPr>
      <w:r w:rsidDel="00000000" w:rsidR="00000000" w:rsidRPr="00000000">
        <w:rPr>
          <w:rFonts w:ascii="Arial Black" w:cs="Arial Black" w:eastAsia="Arial Black" w:hAnsi="Arial Black"/>
          <w:b w:val="1"/>
          <w:rtl w:val="0"/>
        </w:rPr>
        <w:t xml:space="preserve"> Integrative citizenship needs engagement in a wide sphere of participation that can go beyond formal political practices and institutions.</w:t>
      </w:r>
    </w:p>
    <w:p w:rsidR="00000000" w:rsidDel="00000000" w:rsidP="00000000" w:rsidRDefault="00000000" w:rsidRPr="00000000" w14:paraId="00000011">
      <w:pPr>
        <w:contextualSpacing w:val="0"/>
        <w:rPr>
          <w:rFonts w:ascii="Arial Black" w:cs="Arial Black" w:eastAsia="Arial Black" w:hAnsi="Arial Black"/>
          <w:b w:val="1"/>
        </w:rPr>
      </w:pPr>
      <w:r w:rsidDel="00000000" w:rsidR="00000000" w:rsidRPr="00000000">
        <w:rPr>
          <w:rFonts w:ascii="Arial Black" w:cs="Arial Black" w:eastAsia="Arial Black" w:hAnsi="Arial Black"/>
          <w:b w:val="1"/>
          <w:rtl w:val="0"/>
        </w:rPr>
        <w:t xml:space="preserve"> Individual’s rights and liberties are the groundwork of the state since it exits to enable men to live and develop fully.</w:t>
      </w:r>
    </w:p>
    <w:p w:rsidR="00000000" w:rsidDel="00000000" w:rsidP="00000000" w:rsidRDefault="00000000" w:rsidRPr="00000000" w14:paraId="00000012">
      <w:pPr>
        <w:contextualSpacing w:val="0"/>
        <w:rPr>
          <w:rFonts w:ascii="Arial Black" w:cs="Arial Black" w:eastAsia="Arial Black" w:hAnsi="Arial Black"/>
          <w:b w:val="1"/>
        </w:rPr>
      </w:pPr>
      <w:r w:rsidDel="00000000" w:rsidR="00000000" w:rsidRPr="00000000">
        <w:rPr>
          <w:rFonts w:ascii="Arial Black" w:cs="Arial Black" w:eastAsia="Arial Black" w:hAnsi="Arial Black"/>
          <w:b w:val="1"/>
          <w:rtl w:val="0"/>
        </w:rPr>
        <w:t xml:space="preserve"> In order to let the citizen have a share in the running of his/her government, a group of rights is very essential.</w:t>
      </w:r>
    </w:p>
    <w:p w:rsidR="00000000" w:rsidDel="00000000" w:rsidP="00000000" w:rsidRDefault="00000000" w:rsidRPr="00000000" w14:paraId="00000013">
      <w:pPr>
        <w:contextualSpacing w:val="0"/>
        <w:rPr>
          <w:rFonts w:ascii="Arial Black" w:cs="Arial Black" w:eastAsia="Arial Black" w:hAnsi="Arial Black"/>
          <w:b w:val="1"/>
        </w:rPr>
      </w:pPr>
      <w:r w:rsidDel="00000000" w:rsidR="00000000" w:rsidRPr="00000000">
        <w:rPr>
          <w:rFonts w:ascii="Arial Black" w:cs="Arial Black" w:eastAsia="Arial Black" w:hAnsi="Arial Black"/>
          <w:b w:val="1"/>
          <w:rtl w:val="0"/>
        </w:rPr>
        <w:t xml:space="preserve"> These rights are not absolute sine they are limited by the rights of other citizens in the state.</w:t>
      </w:r>
    </w:p>
    <w:p w:rsidR="00000000" w:rsidDel="00000000" w:rsidP="00000000" w:rsidRDefault="00000000" w:rsidRPr="00000000" w14:paraId="00000014">
      <w:pPr>
        <w:contextualSpacing w:val="0"/>
        <w:rPr>
          <w:rFonts w:ascii="Arial Black" w:cs="Arial Black" w:eastAsia="Arial Black" w:hAnsi="Arial Black"/>
          <w:b w:val="1"/>
        </w:rPr>
      </w:pPr>
      <w:r w:rsidDel="00000000" w:rsidR="00000000" w:rsidRPr="00000000">
        <w:rPr>
          <w:rFonts w:ascii="Arial Black" w:cs="Arial Black" w:eastAsia="Arial Black" w:hAnsi="Arial Black"/>
          <w:b w:val="1"/>
          <w:rtl w:val="0"/>
        </w:rPr>
        <w:t xml:space="preserve"> Democracy, like many other political concepts first originated from Ancient Greece where in the city states, citizens were free to meet frequently in assemblies which had the power laws.</w:t>
      </w:r>
    </w:p>
    <w:p w:rsidR="00000000" w:rsidDel="00000000" w:rsidP="00000000" w:rsidRDefault="00000000" w:rsidRPr="00000000" w14:paraId="00000015">
      <w:pPr>
        <w:contextualSpacing w:val="0"/>
        <w:rPr>
          <w:rFonts w:ascii="Arial Black" w:cs="Arial Black" w:eastAsia="Arial Black" w:hAnsi="Arial Black"/>
          <w:b w:val="1"/>
        </w:rPr>
      </w:pPr>
      <w:r w:rsidDel="00000000" w:rsidR="00000000" w:rsidRPr="00000000">
        <w:rPr>
          <w:rFonts w:ascii="Arial Black" w:cs="Arial Black" w:eastAsia="Arial Black" w:hAnsi="Arial Black"/>
          <w:b w:val="1"/>
          <w:rtl w:val="0"/>
        </w:rPr>
        <w:t xml:space="preserve"> In these assemblies, citizens were free to discuss state affairs, take decisions and exercise their political rights.</w:t>
      </w:r>
    </w:p>
    <w:p w:rsidR="00000000" w:rsidDel="00000000" w:rsidP="00000000" w:rsidRDefault="00000000" w:rsidRPr="00000000" w14:paraId="00000016">
      <w:pPr>
        <w:contextualSpacing w:val="0"/>
        <w:rPr>
          <w:rFonts w:ascii="Arial Black" w:cs="Arial Black" w:eastAsia="Arial Black" w:hAnsi="Arial Black"/>
          <w:b w:val="1"/>
        </w:rPr>
      </w:pPr>
      <w:r w:rsidDel="00000000" w:rsidR="00000000" w:rsidRPr="00000000">
        <w:rPr>
          <w:rFonts w:ascii="Arial Black" w:cs="Arial Black" w:eastAsia="Arial Black" w:hAnsi="Arial Black"/>
          <w:b w:val="1"/>
          <w:rtl w:val="0"/>
        </w:rPr>
        <w:t xml:space="preserve"> This is what Johnston classified as a direct democracy, a system that enables people exercise authority themselves.</w:t>
      </w:r>
    </w:p>
    <w:p w:rsidR="00000000" w:rsidDel="00000000" w:rsidP="00000000" w:rsidRDefault="00000000" w:rsidRPr="00000000" w14:paraId="00000017">
      <w:pPr>
        <w:contextualSpacing w:val="0"/>
        <w:rPr>
          <w:rFonts w:ascii="Arial Black" w:cs="Arial Black" w:eastAsia="Arial Black" w:hAnsi="Arial Black"/>
          <w:b w:val="1"/>
        </w:rPr>
      </w:pPr>
      <w:r w:rsidDel="00000000" w:rsidR="00000000" w:rsidRPr="00000000">
        <w:rPr>
          <w:rFonts w:ascii="Arial Black" w:cs="Arial Black" w:eastAsia="Arial Black" w:hAnsi="Arial Black"/>
          <w:b w:val="1"/>
          <w:rtl w:val="0"/>
        </w:rPr>
        <w:t xml:space="preserve"> Today, indirect government is associated with the free discussion of political views, the right to differ concerning them and the settlement of differences by counting of votes.</w:t>
      </w:r>
    </w:p>
    <w:p w:rsidR="00000000" w:rsidDel="00000000" w:rsidP="00000000" w:rsidRDefault="00000000" w:rsidRPr="00000000" w14:paraId="00000018">
      <w:pPr>
        <w:contextualSpacing w:val="0"/>
        <w:rPr>
          <w:rFonts w:ascii="Arial Black" w:cs="Arial Black" w:eastAsia="Arial Black" w:hAnsi="Arial Black"/>
          <w:b w:val="1"/>
        </w:rPr>
      </w:pPr>
      <w:r w:rsidDel="00000000" w:rsidR="00000000" w:rsidRPr="00000000">
        <w:rPr>
          <w:rFonts w:ascii="Arial Black" w:cs="Arial Black" w:eastAsia="Arial Black" w:hAnsi="Arial Black"/>
          <w:b w:val="1"/>
          <w:rtl w:val="0"/>
        </w:rPr>
        <w:t xml:space="preserve"> Duties and Responsibilities of citizens is a Democracy They recognize that democracy requires an investment of time and hard work.</w:t>
      </w:r>
    </w:p>
    <w:p w:rsidR="00000000" w:rsidDel="00000000" w:rsidP="00000000" w:rsidRDefault="00000000" w:rsidRPr="00000000" w14:paraId="00000019">
      <w:pPr>
        <w:contextualSpacing w:val="0"/>
        <w:rPr>
          <w:rFonts w:ascii="Arial Black" w:cs="Arial Black" w:eastAsia="Arial Black" w:hAnsi="Arial Black"/>
          <w:b w:val="1"/>
        </w:rPr>
      </w:pPr>
      <w:r w:rsidDel="00000000" w:rsidR="00000000" w:rsidRPr="00000000">
        <w:rPr>
          <w:rFonts w:ascii="Arial Black" w:cs="Arial Black" w:eastAsia="Arial Black" w:hAnsi="Arial Black"/>
          <w:b w:val="1"/>
          <w:rtl w:val="0"/>
        </w:rPr>
        <w:t xml:space="preserve"> A government of the people demands constant vigilance and support by the people.</w:t>
      </w:r>
    </w:p>
    <w:p w:rsidR="00000000" w:rsidDel="00000000" w:rsidP="00000000" w:rsidRDefault="00000000" w:rsidRPr="00000000" w14:paraId="0000001A">
      <w:pPr>
        <w:contextualSpacing w:val="0"/>
        <w:rPr>
          <w:rFonts w:ascii="Arial Black" w:cs="Arial Black" w:eastAsia="Arial Black" w:hAnsi="Arial Black"/>
          <w:b w:val="1"/>
        </w:rPr>
      </w:pPr>
      <w:r w:rsidDel="00000000" w:rsidR="00000000" w:rsidRPr="00000000">
        <w:rPr>
          <w:rFonts w:ascii="Arial Black" w:cs="Arial Black" w:eastAsia="Arial Black" w:hAnsi="Arial Black"/>
          <w:b w:val="1"/>
          <w:rtl w:val="0"/>
        </w:rPr>
        <w:t xml:space="preserve"> Democratic citizens know that they must bear the burden of responsibility for their society if they are to benefit from its protection of their rights.</w:t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Black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Strong">
    <w:name w:val="Strong"/>
    <w:basedOn w:val="DefaultParagraphFont"/>
    <w:uiPriority w:val="22"/>
    <w:qFormat w:val="1"/>
    <w:rsid w:val="00F05383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