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44C81" w14:textId="4BE8B4DB" w:rsidR="0069383B" w:rsidRPr="00EB7AB0" w:rsidRDefault="00F05383" w:rsidP="004355DB">
      <w:pPr>
        <w:rPr>
          <w:rFonts w:ascii="Arial Black" w:eastAsia="Times New Roman" w:hAnsi="Arial Black"/>
          <w:b/>
          <w:bCs/>
        </w:rPr>
      </w:pPr>
      <w:r w:rsidRPr="00EB7AB0">
        <w:rPr>
          <w:rFonts w:ascii="Arial Black" w:eastAsia="Times New Roman" w:hAnsi="Arial Black"/>
          <w:b/>
          <w:bCs/>
        </w:rPr>
        <w:t xml:space="preserve">Name: </w:t>
      </w:r>
      <w:proofErr w:type="spellStart"/>
      <w:r w:rsidR="0069383B">
        <w:rPr>
          <w:rFonts w:ascii="Arial Black" w:eastAsia="Times New Roman" w:hAnsi="Arial Black"/>
          <w:b/>
          <w:bCs/>
        </w:rPr>
        <w:t>Agboase</w:t>
      </w:r>
      <w:proofErr w:type="spellEnd"/>
      <w:r w:rsidR="0069383B">
        <w:rPr>
          <w:rFonts w:ascii="Arial Black" w:eastAsia="Times New Roman" w:hAnsi="Arial Black"/>
          <w:b/>
          <w:bCs/>
        </w:rPr>
        <w:t xml:space="preserve"> Richard </w:t>
      </w:r>
      <w:proofErr w:type="spellStart"/>
      <w:r w:rsidR="0069383B">
        <w:rPr>
          <w:rFonts w:ascii="Arial Black" w:eastAsia="Times New Roman" w:hAnsi="Arial Black"/>
          <w:b/>
          <w:bCs/>
        </w:rPr>
        <w:t>Oluwatobi</w:t>
      </w:r>
      <w:proofErr w:type="spellEnd"/>
      <w:r w:rsidR="0069383B">
        <w:rPr>
          <w:rFonts w:ascii="Arial Black" w:eastAsia="Times New Roman" w:hAnsi="Arial Black"/>
          <w:b/>
          <w:bCs/>
        </w:rPr>
        <w:t xml:space="preserve"> </w:t>
      </w:r>
    </w:p>
    <w:p w14:paraId="5286D4FE" w14:textId="77777777" w:rsidR="00F05383" w:rsidRPr="00EB7AB0" w:rsidRDefault="00F05383" w:rsidP="004355DB">
      <w:pPr>
        <w:rPr>
          <w:rFonts w:ascii="Arial Black" w:eastAsia="Times New Roman" w:hAnsi="Arial Black"/>
          <w:b/>
          <w:bCs/>
        </w:rPr>
      </w:pPr>
    </w:p>
    <w:p w14:paraId="19A5F742" w14:textId="77777777" w:rsidR="00F05383" w:rsidRPr="00EB7AB0" w:rsidRDefault="00F05383" w:rsidP="004355DB">
      <w:pPr>
        <w:rPr>
          <w:rFonts w:ascii="Arial Black" w:eastAsia="Times New Roman" w:hAnsi="Arial Black"/>
          <w:b/>
          <w:bCs/>
        </w:rPr>
      </w:pPr>
      <w:r w:rsidRPr="00EB7AB0">
        <w:rPr>
          <w:rFonts w:ascii="Arial Black" w:eastAsia="Times New Roman" w:hAnsi="Arial Black"/>
          <w:b/>
          <w:bCs/>
        </w:rPr>
        <w:t>Course: Government and Political institutions</w:t>
      </w:r>
      <w:r w:rsidRPr="00EB7AB0">
        <w:rPr>
          <w:rFonts w:ascii="Arial Black" w:eastAsia="Times New Roman" w:hAnsi="Arial Black"/>
          <w:b/>
          <w:bCs/>
        </w:rPr>
        <w:br/>
      </w:r>
    </w:p>
    <w:p w14:paraId="0F0B676F" w14:textId="0F4C55A5" w:rsidR="00F05383" w:rsidRPr="00EB7AB0" w:rsidRDefault="00F05383" w:rsidP="004355DB">
      <w:pPr>
        <w:rPr>
          <w:rFonts w:ascii="Arial Black" w:eastAsia="Times New Roman" w:hAnsi="Arial Black"/>
          <w:b/>
          <w:bCs/>
        </w:rPr>
      </w:pPr>
      <w:r w:rsidRPr="00EB7AB0">
        <w:rPr>
          <w:rFonts w:ascii="Arial Black" w:eastAsia="Times New Roman" w:hAnsi="Arial Black"/>
          <w:b/>
          <w:bCs/>
        </w:rPr>
        <w:t>Matric: 19/law01/</w:t>
      </w:r>
      <w:r w:rsidR="0069383B">
        <w:rPr>
          <w:rFonts w:ascii="Arial Black" w:eastAsia="Times New Roman" w:hAnsi="Arial Black"/>
          <w:b/>
          <w:bCs/>
        </w:rPr>
        <w:t>015</w:t>
      </w:r>
      <w:r w:rsidRPr="00EB7AB0">
        <w:rPr>
          <w:rFonts w:ascii="Arial Black" w:eastAsia="Times New Roman" w:hAnsi="Arial Black"/>
          <w:b/>
          <w:bCs/>
        </w:rPr>
        <w:br/>
      </w:r>
    </w:p>
    <w:p w14:paraId="438BD99A" w14:textId="77777777" w:rsidR="00F05383" w:rsidRPr="00EB7AB0" w:rsidRDefault="00F05383" w:rsidP="004355DB">
      <w:pPr>
        <w:rPr>
          <w:rFonts w:ascii="Arial Black" w:eastAsia="Times New Roman" w:hAnsi="Arial Black"/>
          <w:b/>
          <w:bCs/>
        </w:rPr>
      </w:pPr>
      <w:r w:rsidRPr="00EB7AB0">
        <w:rPr>
          <w:rFonts w:ascii="Arial Black" w:eastAsia="Times New Roman" w:hAnsi="Arial Black"/>
          <w:b/>
          <w:bCs/>
        </w:rPr>
        <w:t>Department: law</w:t>
      </w:r>
      <w:r w:rsidRPr="00EB7AB0">
        <w:rPr>
          <w:rFonts w:ascii="Arial Black" w:eastAsia="Times New Roman" w:hAnsi="Arial Black"/>
          <w:b/>
          <w:bCs/>
        </w:rPr>
        <w:br/>
      </w:r>
    </w:p>
    <w:p w14:paraId="51871659" w14:textId="77777777" w:rsidR="008D2FBD" w:rsidRPr="008D2FBD" w:rsidRDefault="00F05383" w:rsidP="004355DB">
      <w:pPr>
        <w:rPr>
          <w:rStyle w:val="Strong"/>
          <w:rFonts w:ascii="Arial Black" w:eastAsia="Times New Roman" w:hAnsi="Arial Black"/>
          <w:color w:val="333333"/>
          <w:shd w:val="clear" w:color="auto" w:fill="FFFFFF"/>
        </w:rPr>
      </w:pPr>
      <w:r w:rsidRPr="008D2FBD">
        <w:rPr>
          <w:rStyle w:val="Strong"/>
          <w:rFonts w:ascii="Arial Black" w:eastAsia="Times New Roman" w:hAnsi="Arial Black"/>
          <w:color w:val="333333"/>
          <w:shd w:val="clear" w:color="auto" w:fill="FFFFFF"/>
        </w:rPr>
        <w:t>Question</w:t>
      </w:r>
    </w:p>
    <w:p w14:paraId="7AE430A3" w14:textId="4A031130" w:rsidR="00F05383" w:rsidRDefault="008D2FBD">
      <w:pPr>
        <w:rPr>
          <w:rFonts w:ascii="Arial Black" w:hAnsi="Arial Black" w:cs="Times New Roman"/>
          <w:b/>
          <w:bCs/>
        </w:rPr>
      </w:pPr>
      <w:r w:rsidRPr="0050082C">
        <w:rPr>
          <w:rFonts w:ascii="Arial Black" w:hAnsi="Arial Black" w:cs="Times New Roman"/>
          <w:b/>
          <w:bCs/>
        </w:rPr>
        <w:t>Do a two page review of chapter 8, citizen’s role in a democracy, in salient issues in Government and Nigeria’s politics.</w:t>
      </w:r>
    </w:p>
    <w:p w14:paraId="72B7392C" w14:textId="7A194BE9" w:rsidR="00CF502C" w:rsidRDefault="00CF502C">
      <w:pPr>
        <w:rPr>
          <w:rFonts w:ascii="Arial Black" w:hAnsi="Arial Black" w:cs="Times New Roman"/>
          <w:b/>
          <w:bCs/>
        </w:rPr>
      </w:pPr>
    </w:p>
    <w:p w14:paraId="5CFF3C68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>They have a collective right to choose their governmental, political and electoral systems as part of self-determination.</w:t>
      </w:r>
    </w:p>
    <w:p w14:paraId="46BD48BC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The authority of government likewise derives from the will of the people in their choice of these systems, and the people have a right to take part in their government, including through genuine elections to determine who will legitimately occupy governmental offices.</w:t>
      </w:r>
    </w:p>
    <w:p w14:paraId="669C34CD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Barriers to citizen participation are multiple in every country.</w:t>
      </w:r>
    </w:p>
    <w:p w14:paraId="11A29AE1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Citizenship can be perceived to be made up of, or be divided into civil citizenship, political citizenship, and social citizenship.</w:t>
      </w:r>
    </w:p>
    <w:p w14:paraId="261C6DA0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Civil citizenship refers to the rights necessary to protect individual liberty e.g.</w:t>
      </w:r>
    </w:p>
    <w:p w14:paraId="2BA65C55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freedom of speech, political citizenship is associated with participation in the democratic exercise of political community e.g.</w:t>
      </w:r>
    </w:p>
    <w:p w14:paraId="2830EE1D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voter, or as an individual elected by the members of such a community; and social citizenship embodies the claim that citizens ought to have access to those resources that allow them to live a civilized existence in accordance with the standards prevailing in society.</w:t>
      </w:r>
    </w:p>
    <w:p w14:paraId="782BA214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The personal sacrifices that are made aid some public benefit and are hence ultimately also enjoyed by the person who sacrifices.</w:t>
      </w:r>
    </w:p>
    <w:p w14:paraId="3CF5C769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Integrative citizenship needs engagement in a wide sphere of participation that can go beyond formal political practices and institutions.</w:t>
      </w:r>
    </w:p>
    <w:p w14:paraId="3BEFE195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lastRenderedPageBreak/>
        <w:t xml:space="preserve"> Individual’s rights and liberties are the groundwork of the state since it exits to enable men to live and develop fully.</w:t>
      </w:r>
    </w:p>
    <w:p w14:paraId="7CADF42E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In order to let the citizen have a share in the running of his/her government, a group of rights is very essential.</w:t>
      </w:r>
    </w:p>
    <w:p w14:paraId="387D8DDC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These rights are not absolute sine they are limited by the rights of other citizens in the state.</w:t>
      </w:r>
    </w:p>
    <w:p w14:paraId="43B80238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Democracy, like many other political concepts first originated from Ancient Greece where in the city states, citizens were free to meet frequently in assemblies which had the power laws.</w:t>
      </w:r>
    </w:p>
    <w:p w14:paraId="0539FB42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In these assemblies, citizens were free to discuss state affairs, take decisions and exercise their political rights.</w:t>
      </w:r>
    </w:p>
    <w:p w14:paraId="1C68CF72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This is what Johnston classified as a direct democracy, a system that enables people exercise authority themselves.</w:t>
      </w:r>
    </w:p>
    <w:p w14:paraId="7BEB124A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Today, indirect government is associated with the free discussion of political views, the right to differ concerning them and the settlement of differences by counting of votes.</w:t>
      </w:r>
    </w:p>
    <w:p w14:paraId="0429A4D6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Duties and Responsibilities of citizens is a Democracy They recognize that democracy requires an investment of time and hard work.</w:t>
      </w:r>
    </w:p>
    <w:p w14:paraId="4CA55446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A government of the people demands constant vigilance and support by the people.</w:t>
      </w:r>
    </w:p>
    <w:p w14:paraId="37821E75" w14:textId="7D9ED38C" w:rsidR="00CF502C" w:rsidRPr="0050082C" w:rsidRDefault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Democratic citizens know that they must bear the burden of responsibility for their society if they are to benefit from its protection of their rights.</w:t>
      </w:r>
    </w:p>
    <w:sectPr w:rsidR="00CF502C" w:rsidRPr="00500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83"/>
    <w:rsid w:val="00050028"/>
    <w:rsid w:val="0050082C"/>
    <w:rsid w:val="0069383B"/>
    <w:rsid w:val="008D2FBD"/>
    <w:rsid w:val="009475E0"/>
    <w:rsid w:val="00CF502C"/>
    <w:rsid w:val="00F0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560B1"/>
  <w15:chartTrackingRefBased/>
  <w15:docId w15:val="{00D80B16-EFF8-E442-B69B-69F63EB2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5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semako hunga</dc:creator>
  <cp:keywords/>
  <dc:description/>
  <cp:lastModifiedBy>semako hunga</cp:lastModifiedBy>
  <cp:revision>2</cp:revision>
  <dcterms:created xsi:type="dcterms:W3CDTF">2021-02-01T09:03:00Z</dcterms:created>
  <dcterms:modified xsi:type="dcterms:W3CDTF">2021-02-01T09:03:00Z</dcterms:modified>
</cp:coreProperties>
</file>