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5E3" w:rsidRDefault="0079059E">
      <w:pPr>
        <w:rPr>
          <w:rFonts w:ascii="Times New Roman" w:hAnsi="Times New Roman" w:cs="Times New Roman"/>
          <w:sz w:val="28"/>
          <w:szCs w:val="28"/>
        </w:rPr>
      </w:pPr>
      <w:r>
        <w:rPr>
          <w:rFonts w:ascii="Times New Roman" w:hAnsi="Times New Roman" w:cs="Times New Roman"/>
          <w:sz w:val="28"/>
          <w:szCs w:val="28"/>
        </w:rPr>
        <w:t>NAME: WILCOX PRINCESS SOIBI</w:t>
      </w:r>
    </w:p>
    <w:p w:rsidR="0079059E" w:rsidRDefault="0079059E">
      <w:pPr>
        <w:rPr>
          <w:rFonts w:ascii="Times New Roman" w:hAnsi="Times New Roman" w:cs="Times New Roman"/>
          <w:sz w:val="28"/>
          <w:szCs w:val="28"/>
        </w:rPr>
      </w:pPr>
    </w:p>
    <w:p w:rsidR="0079059E" w:rsidRDefault="0079059E">
      <w:pPr>
        <w:rPr>
          <w:rFonts w:ascii="Times New Roman" w:hAnsi="Times New Roman" w:cs="Times New Roman"/>
          <w:sz w:val="28"/>
          <w:szCs w:val="28"/>
        </w:rPr>
      </w:pPr>
      <w:r>
        <w:rPr>
          <w:rFonts w:ascii="Times New Roman" w:hAnsi="Times New Roman" w:cs="Times New Roman"/>
          <w:sz w:val="28"/>
          <w:szCs w:val="28"/>
        </w:rPr>
        <w:t>MATRIC NO: 18/LAW01/216</w:t>
      </w:r>
    </w:p>
    <w:p w:rsidR="0079059E" w:rsidRDefault="0079059E">
      <w:pPr>
        <w:rPr>
          <w:rFonts w:ascii="Times New Roman" w:hAnsi="Times New Roman" w:cs="Times New Roman"/>
          <w:sz w:val="28"/>
          <w:szCs w:val="28"/>
        </w:rPr>
      </w:pPr>
    </w:p>
    <w:p w:rsidR="0079059E" w:rsidRDefault="0079059E">
      <w:pPr>
        <w:rPr>
          <w:rFonts w:ascii="Times New Roman" w:hAnsi="Times New Roman" w:cs="Times New Roman"/>
          <w:sz w:val="28"/>
          <w:szCs w:val="28"/>
        </w:rPr>
      </w:pPr>
      <w:r>
        <w:rPr>
          <w:rFonts w:ascii="Times New Roman" w:hAnsi="Times New Roman" w:cs="Times New Roman"/>
          <w:sz w:val="28"/>
          <w:szCs w:val="28"/>
        </w:rPr>
        <w:t>COURSE CODE: LPB 301</w:t>
      </w:r>
    </w:p>
    <w:p w:rsidR="0079059E" w:rsidRDefault="0079059E">
      <w:pPr>
        <w:rPr>
          <w:rFonts w:ascii="Times New Roman" w:hAnsi="Times New Roman" w:cs="Times New Roman"/>
          <w:sz w:val="28"/>
          <w:szCs w:val="28"/>
        </w:rPr>
      </w:pPr>
    </w:p>
    <w:p w:rsidR="0079059E" w:rsidRDefault="0079059E">
      <w:pPr>
        <w:rPr>
          <w:rFonts w:ascii="Times New Roman" w:hAnsi="Times New Roman" w:cs="Times New Roman"/>
          <w:sz w:val="28"/>
          <w:szCs w:val="28"/>
        </w:rPr>
      </w:pPr>
      <w:r>
        <w:rPr>
          <w:rFonts w:ascii="Times New Roman" w:hAnsi="Times New Roman" w:cs="Times New Roman"/>
          <w:sz w:val="28"/>
          <w:szCs w:val="28"/>
        </w:rPr>
        <w:t>COURSE TITLE: LAW OF TORTS</w:t>
      </w:r>
    </w:p>
    <w:p w:rsidR="0079059E" w:rsidRDefault="0079059E">
      <w:pPr>
        <w:rPr>
          <w:rFonts w:ascii="Times New Roman" w:hAnsi="Times New Roman" w:cs="Times New Roman"/>
          <w:sz w:val="28"/>
          <w:szCs w:val="28"/>
        </w:rPr>
      </w:pPr>
    </w:p>
    <w:p w:rsidR="0079059E" w:rsidRDefault="0079059E">
      <w:pPr>
        <w:rPr>
          <w:rFonts w:ascii="Times New Roman" w:hAnsi="Times New Roman" w:cs="Times New Roman"/>
          <w:sz w:val="28"/>
          <w:szCs w:val="28"/>
        </w:rPr>
      </w:pPr>
      <w:r>
        <w:rPr>
          <w:rFonts w:ascii="Times New Roman" w:hAnsi="Times New Roman" w:cs="Times New Roman"/>
          <w:sz w:val="28"/>
          <w:szCs w:val="28"/>
        </w:rPr>
        <w:t>COLLEGE: LAW</w:t>
      </w:r>
    </w:p>
    <w:p w:rsidR="0079059E" w:rsidRDefault="0079059E">
      <w:pPr>
        <w:rPr>
          <w:rFonts w:ascii="Times New Roman" w:hAnsi="Times New Roman" w:cs="Times New Roman"/>
          <w:sz w:val="28"/>
          <w:szCs w:val="28"/>
        </w:rPr>
      </w:pPr>
    </w:p>
    <w:p w:rsidR="0079059E" w:rsidRDefault="0079059E">
      <w:pPr>
        <w:rPr>
          <w:rFonts w:ascii="Times New Roman" w:hAnsi="Times New Roman" w:cs="Times New Roman"/>
          <w:sz w:val="28"/>
          <w:szCs w:val="28"/>
        </w:rPr>
      </w:pPr>
      <w:r>
        <w:rPr>
          <w:rFonts w:ascii="Times New Roman" w:hAnsi="Times New Roman" w:cs="Times New Roman"/>
          <w:sz w:val="28"/>
          <w:szCs w:val="28"/>
        </w:rPr>
        <w:t>DEPARTMENT: LAW</w:t>
      </w:r>
    </w:p>
    <w:p w:rsidR="0079059E" w:rsidRDefault="0079059E">
      <w:pPr>
        <w:rPr>
          <w:rFonts w:ascii="Times New Roman" w:hAnsi="Times New Roman" w:cs="Times New Roman"/>
          <w:sz w:val="28"/>
          <w:szCs w:val="28"/>
        </w:rPr>
      </w:pPr>
    </w:p>
    <w:p w:rsidR="0079059E" w:rsidRDefault="0079059E">
      <w:pPr>
        <w:rPr>
          <w:rFonts w:ascii="Times New Roman" w:hAnsi="Times New Roman" w:cs="Times New Roman"/>
          <w:sz w:val="28"/>
          <w:szCs w:val="28"/>
        </w:rPr>
      </w:pPr>
      <w:r>
        <w:rPr>
          <w:rFonts w:ascii="Times New Roman" w:hAnsi="Times New Roman" w:cs="Times New Roman"/>
          <w:sz w:val="28"/>
          <w:szCs w:val="28"/>
        </w:rPr>
        <w:t>QUESTION</w:t>
      </w:r>
    </w:p>
    <w:p w:rsidR="0079059E" w:rsidRDefault="0079059E">
      <w:pPr>
        <w:rPr>
          <w:rFonts w:ascii="Times New Roman" w:hAnsi="Times New Roman" w:cs="Times New Roman"/>
          <w:sz w:val="28"/>
          <w:szCs w:val="28"/>
        </w:rPr>
      </w:pPr>
      <w:r>
        <w:rPr>
          <w:rFonts w:ascii="Times New Roman" w:hAnsi="Times New Roman" w:cs="Times New Roman"/>
          <w:sz w:val="28"/>
          <w:szCs w:val="28"/>
        </w:rPr>
        <w:t xml:space="preserve">The tort </w:t>
      </w:r>
      <w:r w:rsidR="000322A0">
        <w:rPr>
          <w:rFonts w:ascii="Times New Roman" w:hAnsi="Times New Roman" w:cs="Times New Roman"/>
          <w:sz w:val="28"/>
          <w:szCs w:val="28"/>
        </w:rPr>
        <w:t>of trespass to chattel is made of trespass to chattel, conversion and detinue. Discuss the above and support with case law.</w:t>
      </w:r>
    </w:p>
    <w:p w:rsidR="000322A0" w:rsidRDefault="000322A0">
      <w:pPr>
        <w:rPr>
          <w:rFonts w:ascii="Times New Roman" w:hAnsi="Times New Roman" w:cs="Times New Roman"/>
          <w:sz w:val="28"/>
          <w:szCs w:val="28"/>
        </w:rPr>
      </w:pPr>
    </w:p>
    <w:p w:rsidR="000322A0" w:rsidRDefault="000322A0">
      <w:pPr>
        <w:rPr>
          <w:rFonts w:ascii="Times New Roman" w:hAnsi="Times New Roman" w:cs="Times New Roman"/>
          <w:sz w:val="28"/>
          <w:szCs w:val="28"/>
        </w:rPr>
      </w:pPr>
    </w:p>
    <w:p w:rsidR="000322A0" w:rsidRDefault="000322A0">
      <w:pPr>
        <w:rPr>
          <w:rFonts w:ascii="Times New Roman" w:hAnsi="Times New Roman" w:cs="Times New Roman"/>
          <w:sz w:val="28"/>
          <w:szCs w:val="28"/>
        </w:rPr>
      </w:pPr>
    </w:p>
    <w:p w:rsidR="000322A0" w:rsidRDefault="000322A0">
      <w:pPr>
        <w:rPr>
          <w:rFonts w:ascii="Times New Roman" w:hAnsi="Times New Roman" w:cs="Times New Roman"/>
          <w:sz w:val="28"/>
          <w:szCs w:val="28"/>
        </w:rPr>
      </w:pPr>
    </w:p>
    <w:p w:rsidR="000322A0" w:rsidRDefault="000322A0">
      <w:pPr>
        <w:rPr>
          <w:rFonts w:ascii="Times New Roman" w:hAnsi="Times New Roman" w:cs="Times New Roman"/>
          <w:sz w:val="28"/>
          <w:szCs w:val="28"/>
        </w:rPr>
      </w:pPr>
    </w:p>
    <w:p w:rsidR="000322A0" w:rsidRDefault="000322A0">
      <w:pPr>
        <w:rPr>
          <w:rFonts w:ascii="Times New Roman" w:hAnsi="Times New Roman" w:cs="Times New Roman"/>
          <w:sz w:val="28"/>
          <w:szCs w:val="28"/>
        </w:rPr>
      </w:pPr>
    </w:p>
    <w:p w:rsidR="000322A0" w:rsidRDefault="000322A0">
      <w:pPr>
        <w:rPr>
          <w:rFonts w:ascii="Times New Roman" w:hAnsi="Times New Roman" w:cs="Times New Roman"/>
          <w:sz w:val="28"/>
          <w:szCs w:val="28"/>
        </w:rPr>
      </w:pPr>
    </w:p>
    <w:p w:rsidR="000322A0" w:rsidRDefault="000322A0">
      <w:pPr>
        <w:rPr>
          <w:rFonts w:ascii="Times New Roman" w:hAnsi="Times New Roman" w:cs="Times New Roman"/>
          <w:sz w:val="28"/>
          <w:szCs w:val="28"/>
        </w:rPr>
      </w:pPr>
    </w:p>
    <w:p w:rsidR="000322A0" w:rsidRDefault="000322A0" w:rsidP="000322A0">
      <w:pPr>
        <w:jc w:val="center"/>
        <w:rPr>
          <w:rFonts w:ascii="Times New Roman" w:hAnsi="Times New Roman" w:cs="Times New Roman"/>
          <w:b/>
          <w:sz w:val="24"/>
          <w:szCs w:val="24"/>
        </w:rPr>
      </w:pPr>
      <w:r>
        <w:rPr>
          <w:rFonts w:ascii="Times New Roman" w:hAnsi="Times New Roman" w:cs="Times New Roman"/>
          <w:b/>
          <w:sz w:val="24"/>
          <w:szCs w:val="24"/>
        </w:rPr>
        <w:lastRenderedPageBreak/>
        <w:t>TRESPASS TO CHATTEL</w:t>
      </w:r>
    </w:p>
    <w:p w:rsidR="000322A0" w:rsidRDefault="000322A0" w:rsidP="000322A0">
      <w:pPr>
        <w:rPr>
          <w:rFonts w:ascii="Times New Roman" w:hAnsi="Times New Roman" w:cs="Times New Roman"/>
          <w:b/>
          <w:sz w:val="24"/>
          <w:szCs w:val="24"/>
        </w:rPr>
      </w:pPr>
      <w:r>
        <w:rPr>
          <w:rFonts w:ascii="Times New Roman" w:hAnsi="Times New Roman" w:cs="Times New Roman"/>
          <w:b/>
          <w:sz w:val="24"/>
          <w:szCs w:val="24"/>
        </w:rPr>
        <w:t>What is a chattel?</w:t>
      </w:r>
    </w:p>
    <w:p w:rsidR="000322A0" w:rsidRDefault="000322A0" w:rsidP="000322A0">
      <w:pPr>
        <w:rPr>
          <w:rFonts w:ascii="Times New Roman" w:hAnsi="Times New Roman" w:cs="Times New Roman"/>
          <w:sz w:val="24"/>
          <w:szCs w:val="24"/>
        </w:rPr>
      </w:pPr>
      <w:r>
        <w:rPr>
          <w:rFonts w:ascii="Times New Roman" w:hAnsi="Times New Roman" w:cs="Times New Roman"/>
          <w:sz w:val="24"/>
          <w:szCs w:val="24"/>
        </w:rPr>
        <w:t xml:space="preserve">A </w:t>
      </w:r>
      <w:r w:rsidR="00AE5BEE">
        <w:rPr>
          <w:rFonts w:ascii="Times New Roman" w:hAnsi="Times New Roman" w:cs="Times New Roman"/>
          <w:sz w:val="24"/>
          <w:szCs w:val="24"/>
        </w:rPr>
        <w:t xml:space="preserve">chattel is simply any </w:t>
      </w:r>
      <w:r>
        <w:rPr>
          <w:rFonts w:ascii="Times New Roman" w:hAnsi="Times New Roman" w:cs="Times New Roman"/>
          <w:sz w:val="24"/>
          <w:szCs w:val="24"/>
        </w:rPr>
        <w:t>movable property other than land. The word “chattel” includes goods and personal property such as cars, animal, furniture, vessel, aircraft, books and so on. It can also be defined as any moveable</w:t>
      </w:r>
      <w:r w:rsidR="00AE5BEE">
        <w:rPr>
          <w:rFonts w:ascii="Times New Roman" w:hAnsi="Times New Roman" w:cs="Times New Roman"/>
          <w:sz w:val="24"/>
          <w:szCs w:val="24"/>
        </w:rPr>
        <w:t xml:space="preserve"> thing which is capable of being owned, possessed or controlled other than a human being, land and immoveable property.</w:t>
      </w:r>
    </w:p>
    <w:p w:rsidR="00AE5BEE" w:rsidRDefault="00AE5BEE" w:rsidP="000322A0">
      <w:pPr>
        <w:rPr>
          <w:rFonts w:ascii="Times New Roman" w:hAnsi="Times New Roman" w:cs="Times New Roman"/>
          <w:b/>
          <w:sz w:val="24"/>
          <w:szCs w:val="24"/>
        </w:rPr>
      </w:pPr>
      <w:r>
        <w:rPr>
          <w:rFonts w:ascii="Times New Roman" w:hAnsi="Times New Roman" w:cs="Times New Roman"/>
          <w:b/>
          <w:sz w:val="24"/>
          <w:szCs w:val="24"/>
        </w:rPr>
        <w:t>What is trespass to chattel?</w:t>
      </w:r>
    </w:p>
    <w:p w:rsidR="00AE5BEE" w:rsidRPr="00AE5BEE" w:rsidRDefault="00AE5BEE" w:rsidP="000322A0">
      <w:pPr>
        <w:rPr>
          <w:rFonts w:ascii="Times New Roman" w:hAnsi="Times New Roman" w:cs="Times New Roman"/>
          <w:sz w:val="24"/>
          <w:szCs w:val="24"/>
        </w:rPr>
      </w:pPr>
      <w:r>
        <w:rPr>
          <w:rFonts w:ascii="Times New Roman" w:hAnsi="Times New Roman" w:cs="Times New Roman"/>
          <w:sz w:val="24"/>
          <w:szCs w:val="24"/>
        </w:rPr>
        <w:t xml:space="preserve">Trespass to chattel is any direct and unlawful interference with a chattel in the possession </w:t>
      </w:r>
    </w:p>
    <w:sectPr w:rsidR="00AE5BEE" w:rsidRPr="00AE5BEE" w:rsidSect="004A57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rsids>
    <w:rsidRoot w:val="0079059E"/>
    <w:rsid w:val="000322A0"/>
    <w:rsid w:val="00166C97"/>
    <w:rsid w:val="00253565"/>
    <w:rsid w:val="004A57FE"/>
    <w:rsid w:val="006077BE"/>
    <w:rsid w:val="0079059E"/>
    <w:rsid w:val="00AE5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7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cp:revision>
  <dcterms:created xsi:type="dcterms:W3CDTF">2021-02-02T11:56:00Z</dcterms:created>
  <dcterms:modified xsi:type="dcterms:W3CDTF">2021-02-02T12:15:00Z</dcterms:modified>
</cp:coreProperties>
</file>