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 xml:space="preserve">OHAKWE </w:t>
      </w:r>
      <w:r>
        <w:rPr>
          <w:lang w:val="en-US"/>
        </w:rPr>
        <w:t>VICTOR IKEM</w:t>
      </w:r>
    </w:p>
    <w:p>
      <w:pPr>
        <w:pStyle w:val="style0"/>
        <w:rPr>
          <w:lang w:val="en-US"/>
        </w:rPr>
      </w:pPr>
      <w:r>
        <w:t>NO: 19/</w:t>
      </w:r>
      <w:r>
        <w:rPr>
          <w:lang w:val="en-US"/>
        </w:rPr>
        <w:t>MHS01/302</w:t>
      </w:r>
    </w:p>
    <w:p>
      <w:pPr>
        <w:pStyle w:val="style0"/>
        <w:rPr>
          <w:lang w:val="en-US"/>
        </w:rPr>
      </w:pPr>
      <w:r>
        <w:rPr>
          <w:lang w:val="en-US"/>
        </w:rPr>
        <w:t xml:space="preserve">Department: </w:t>
      </w:r>
      <w:r>
        <w:rPr>
          <w:lang w:val="en-US"/>
        </w:rPr>
        <w:t>19/MHS01/302</w:t>
      </w:r>
    </w:p>
    <w:p>
      <w:pPr>
        <w:pStyle w:val="style0"/>
        <w:rPr/>
      </w:pPr>
      <w:r>
        <w:t>CODE: GST 203</w:t>
      </w:r>
    </w:p>
    <w:p>
      <w:pPr>
        <w:pStyle w:val="style0"/>
        <w:rPr/>
      </w:pPr>
    </w:p>
    <w:p>
      <w:pPr>
        <w:pStyle w:val="style0"/>
        <w:rPr/>
      </w:pPr>
      <w:r>
        <w:t>CHAPTER SEVEN: POLITICAL PARTIES IN NIGERIA</w:t>
      </w:r>
    </w:p>
    <w:p>
      <w:pPr>
        <w:pStyle w:val="style0"/>
        <w:rPr/>
      </w:pPr>
    </w:p>
    <w:p>
      <w:pPr>
        <w:pStyle w:val="style0"/>
        <w:rPr/>
      </w:pPr>
      <w:r>
        <w:t>Political party is an invention that first developed in the nineteenth century in response to the appearance of elections involving large numbers of voters. Political parties are an essential feature of politics in the modern age of mass participation. According to (shively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pPr>
        <w:pStyle w:val="style0"/>
        <w:rPr/>
      </w:pPr>
      <w:r>
        <w:t>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pPr>
        <w:pStyle w:val="style0"/>
        <w:rPr/>
      </w:pPr>
    </w:p>
    <w:p>
      <w:pPr>
        <w:pStyle w:val="style0"/>
        <w:rPr/>
      </w:pPr>
      <w:r>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w:t>
      </w:r>
      <w:r>
        <w:t>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programme and slogan was “politicians without bitterness”. It controlled two states, Borno and Gongola, between 1979 and 1983.</w:t>
      </w:r>
    </w:p>
    <w:p>
      <w:pPr>
        <w:pStyle w:val="style0"/>
        <w:rPr/>
      </w:pPr>
      <w:r>
        <w:t>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pPr>
        <w:pStyle w:val="style0"/>
        <w:rPr>
          <w:lang w:val="en-US"/>
        </w:rPr>
      </w:pPr>
      <w:r>
        <w:t>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r>
        <w:rPr>
          <w:lang w:val="en-US"/>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1104</Words>
  <Pages>2</Pages>
  <Characters>6042</Characters>
  <Application>WPS Office</Application>
  <DocSecurity>0</DocSecurity>
  <Paragraphs>13</Paragraphs>
  <ScaleCrop>false</ScaleCrop>
  <LinksUpToDate>false</LinksUpToDate>
  <CharactersWithSpaces>7137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2021-02-03T06:59:57Z</dcterms:created>
  <dc:creator>Bright Ike</dc:creator>
  <lastModifiedBy>Infinix X559C</lastModifiedBy>
  <dcterms:modified xsi:type="dcterms:W3CDTF">2021-02-03T06:59:57Z</dcterms:modified>
  <revision>2</revision>
</coreProperties>
</file>

<file path=docProps/custom.xml><?xml version="1.0" encoding="utf-8"?>
<Properties xmlns="http://schemas.openxmlformats.org/officeDocument/2006/custom-properties" xmlns:vt="http://schemas.openxmlformats.org/officeDocument/2006/docPropsVTypes"/>
</file>