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3BD7" w:rsidRPr="00FD0BF5" w:rsidRDefault="00C63BD7">
      <w:pPr>
        <w:rPr>
          <w:sz w:val="56"/>
          <w:szCs w:val="56"/>
        </w:rPr>
      </w:pPr>
      <w:r w:rsidRPr="00E25A0F">
        <w:rPr>
          <w:b/>
          <w:sz w:val="56"/>
          <w:szCs w:val="56"/>
        </w:rPr>
        <w:t>NAME</w:t>
      </w:r>
      <w:r w:rsidRPr="00FD0BF5">
        <w:rPr>
          <w:sz w:val="56"/>
          <w:szCs w:val="56"/>
        </w:rPr>
        <w:t>; MAONYE JANE CHIAMAKA</w:t>
      </w:r>
    </w:p>
    <w:p w:rsidR="00C63BD7" w:rsidRPr="00FD0BF5" w:rsidRDefault="00C63BD7">
      <w:pPr>
        <w:rPr>
          <w:sz w:val="56"/>
          <w:szCs w:val="56"/>
        </w:rPr>
      </w:pPr>
      <w:r w:rsidRPr="00E25A0F">
        <w:rPr>
          <w:b/>
          <w:sz w:val="56"/>
          <w:szCs w:val="56"/>
        </w:rPr>
        <w:t>MATRIC NUMBER</w:t>
      </w:r>
      <w:r w:rsidRPr="00FD0BF5">
        <w:rPr>
          <w:sz w:val="56"/>
          <w:szCs w:val="56"/>
        </w:rPr>
        <w:t>; 22/MHS02/121</w:t>
      </w:r>
    </w:p>
    <w:p w:rsidR="00C63BD7" w:rsidRPr="00FD0BF5" w:rsidRDefault="00C63BD7">
      <w:pPr>
        <w:rPr>
          <w:sz w:val="56"/>
          <w:szCs w:val="56"/>
        </w:rPr>
      </w:pPr>
      <w:r w:rsidRPr="00E25A0F">
        <w:rPr>
          <w:b/>
          <w:sz w:val="56"/>
          <w:szCs w:val="56"/>
        </w:rPr>
        <w:t>DEPARTMENT</w:t>
      </w:r>
      <w:r w:rsidRPr="00FD0BF5">
        <w:rPr>
          <w:sz w:val="56"/>
          <w:szCs w:val="56"/>
        </w:rPr>
        <w:t>; NURSING</w:t>
      </w:r>
    </w:p>
    <w:p w:rsidR="00C63BD7" w:rsidRDefault="00C63BD7">
      <w:pPr>
        <w:rPr>
          <w:sz w:val="56"/>
          <w:szCs w:val="56"/>
        </w:rPr>
      </w:pPr>
      <w:r w:rsidRPr="00E25A0F">
        <w:rPr>
          <w:b/>
          <w:sz w:val="56"/>
          <w:szCs w:val="56"/>
        </w:rPr>
        <w:t>COLLEGE</w:t>
      </w:r>
      <w:r w:rsidRPr="00FD0BF5">
        <w:rPr>
          <w:sz w:val="56"/>
          <w:szCs w:val="56"/>
        </w:rPr>
        <w:t>; MHS</w:t>
      </w:r>
    </w:p>
    <w:p w:rsidR="00FD0BF5" w:rsidRDefault="00FD0BF5">
      <w:pPr>
        <w:rPr>
          <w:sz w:val="56"/>
          <w:szCs w:val="56"/>
        </w:rPr>
      </w:pPr>
    </w:p>
    <w:p w:rsidR="00FD0BF5" w:rsidRDefault="00FD0BF5">
      <w:pPr>
        <w:rPr>
          <w:sz w:val="56"/>
          <w:szCs w:val="56"/>
        </w:rPr>
      </w:pPr>
    </w:p>
    <w:p w:rsidR="00FD0BF5" w:rsidRDefault="00FD0BF5">
      <w:pPr>
        <w:rPr>
          <w:sz w:val="56"/>
          <w:szCs w:val="56"/>
        </w:rPr>
      </w:pPr>
    </w:p>
    <w:p w:rsidR="00FD0BF5" w:rsidRDefault="00FD0BF5">
      <w:pPr>
        <w:rPr>
          <w:sz w:val="96"/>
          <w:szCs w:val="96"/>
        </w:rPr>
      </w:pPr>
    </w:p>
    <w:p w:rsidR="00FD0BF5" w:rsidRDefault="00FD0BF5">
      <w:pPr>
        <w:rPr>
          <w:sz w:val="96"/>
          <w:szCs w:val="96"/>
        </w:rPr>
      </w:pPr>
    </w:p>
    <w:p w:rsidR="00FD0BF5" w:rsidRPr="00E25A0F" w:rsidRDefault="00FD0BF5">
      <w:pPr>
        <w:rPr>
          <w:b/>
          <w:sz w:val="96"/>
          <w:szCs w:val="96"/>
        </w:rPr>
      </w:pPr>
      <w:r w:rsidRPr="00E25A0F">
        <w:rPr>
          <w:b/>
          <w:sz w:val="96"/>
          <w:szCs w:val="96"/>
        </w:rPr>
        <w:t>AFE 122 ASSIGNMENT</w:t>
      </w:r>
    </w:p>
    <w:p w:rsidR="00443464" w:rsidRPr="00FD0BF5" w:rsidRDefault="00443464" w:rsidP="00FD0BF5">
      <w:pPr>
        <w:rPr>
          <w:sz w:val="48"/>
          <w:szCs w:val="48"/>
          <w:u w:val="single"/>
        </w:rPr>
      </w:pPr>
    </w:p>
    <w:p w:rsidR="00307494" w:rsidRPr="00307494" w:rsidRDefault="00307494" w:rsidP="00307494">
      <w:pPr>
        <w:rPr>
          <w:sz w:val="48"/>
          <w:szCs w:val="48"/>
        </w:rPr>
      </w:pPr>
    </w:p>
    <w:p w:rsidR="00307494" w:rsidRDefault="00307494" w:rsidP="00307494">
      <w:pPr>
        <w:rPr>
          <w:sz w:val="48"/>
          <w:szCs w:val="48"/>
        </w:rPr>
      </w:pPr>
      <w:r>
        <w:rPr>
          <w:sz w:val="48"/>
          <w:szCs w:val="48"/>
        </w:rPr>
        <w:t xml:space="preserve"> </w:t>
      </w:r>
    </w:p>
    <w:p w:rsidR="00307494" w:rsidRPr="002074E0" w:rsidRDefault="00FD0BF5" w:rsidP="00307494">
      <w:pPr>
        <w:rPr>
          <w:b/>
          <w:sz w:val="56"/>
          <w:szCs w:val="56"/>
        </w:rPr>
      </w:pPr>
      <w:r w:rsidRPr="00FD0BF5">
        <w:rPr>
          <w:sz w:val="56"/>
          <w:szCs w:val="56"/>
        </w:rPr>
        <w:lastRenderedPageBreak/>
        <w:t xml:space="preserve">         </w:t>
      </w:r>
      <w:r w:rsidR="00926B28">
        <w:rPr>
          <w:sz w:val="56"/>
          <w:szCs w:val="56"/>
        </w:rPr>
        <w:t xml:space="preserve">                   </w:t>
      </w:r>
      <w:r w:rsidRPr="002074E0">
        <w:rPr>
          <w:b/>
          <w:sz w:val="56"/>
          <w:szCs w:val="56"/>
        </w:rPr>
        <w:t xml:space="preserve">THEMES </w:t>
      </w:r>
    </w:p>
    <w:p w:rsidR="00FD0BF5" w:rsidRDefault="00FD0BF5" w:rsidP="00307494">
      <w:pPr>
        <w:rPr>
          <w:sz w:val="52"/>
          <w:szCs w:val="52"/>
        </w:rPr>
      </w:pPr>
    </w:p>
    <w:p w:rsidR="0054306F" w:rsidRDefault="00FD0BF5" w:rsidP="00307494">
      <w:pPr>
        <w:rPr>
          <w:sz w:val="36"/>
          <w:szCs w:val="36"/>
        </w:rPr>
      </w:pPr>
      <w:r w:rsidRPr="00FD0BF5">
        <w:rPr>
          <w:b/>
          <w:sz w:val="52"/>
          <w:szCs w:val="52"/>
          <w:u w:val="single"/>
        </w:rPr>
        <w:t>RAPE</w:t>
      </w:r>
      <w:r>
        <w:rPr>
          <w:sz w:val="52"/>
          <w:szCs w:val="52"/>
        </w:rPr>
        <w:t xml:space="preserve">; </w:t>
      </w:r>
      <w:r w:rsidRPr="0054306F">
        <w:rPr>
          <w:sz w:val="36"/>
          <w:szCs w:val="36"/>
        </w:rPr>
        <w:t xml:space="preserve">There are two victims of rape in this story, Stella and </w:t>
      </w:r>
      <w:proofErr w:type="spellStart"/>
      <w:r w:rsidRPr="0054306F">
        <w:rPr>
          <w:sz w:val="36"/>
          <w:szCs w:val="36"/>
        </w:rPr>
        <w:t>Keziah</w:t>
      </w:r>
      <w:proofErr w:type="spellEnd"/>
      <w:r w:rsidRPr="0054306F">
        <w:rPr>
          <w:sz w:val="36"/>
          <w:szCs w:val="36"/>
        </w:rPr>
        <w:t xml:space="preserve">. Stella was gang raped by children of her father’s friend and their friends as well and </w:t>
      </w:r>
      <w:proofErr w:type="spellStart"/>
      <w:r w:rsidRPr="0054306F">
        <w:rPr>
          <w:sz w:val="36"/>
          <w:szCs w:val="36"/>
        </w:rPr>
        <w:t>Keziah</w:t>
      </w:r>
      <w:proofErr w:type="spellEnd"/>
      <w:r w:rsidRPr="0054306F">
        <w:rPr>
          <w:sz w:val="36"/>
          <w:szCs w:val="36"/>
        </w:rPr>
        <w:t xml:space="preserve"> was raped by someone she trusted, </w:t>
      </w:r>
      <w:proofErr w:type="spellStart"/>
      <w:r w:rsidRPr="0054306F">
        <w:rPr>
          <w:sz w:val="36"/>
          <w:szCs w:val="36"/>
        </w:rPr>
        <w:t>Demola</w:t>
      </w:r>
      <w:proofErr w:type="spellEnd"/>
      <w:r w:rsidRPr="0054306F">
        <w:rPr>
          <w:sz w:val="36"/>
          <w:szCs w:val="36"/>
        </w:rPr>
        <w:t>. Unfortunately, they both were deprived of justice</w:t>
      </w:r>
      <w:r w:rsidR="0054306F" w:rsidRPr="0054306F">
        <w:rPr>
          <w:sz w:val="36"/>
          <w:szCs w:val="36"/>
        </w:rPr>
        <w:t>.</w:t>
      </w:r>
      <w:r w:rsidR="0054306F">
        <w:rPr>
          <w:sz w:val="36"/>
          <w:szCs w:val="36"/>
        </w:rPr>
        <w:t xml:space="preserve"> Although the perpetrators of the crime against Stella were made to spend a few days in jail, that is not enough to pay for their crime. Rape is a very horrible crime, and those who commit such a crime should be shown no mercy by the law.</w:t>
      </w:r>
    </w:p>
    <w:p w:rsidR="00FB3F2F" w:rsidRDefault="00FB3F2F" w:rsidP="00307494">
      <w:pPr>
        <w:rPr>
          <w:sz w:val="36"/>
          <w:szCs w:val="36"/>
        </w:rPr>
      </w:pPr>
      <w:r w:rsidRPr="00FB3F2F">
        <w:rPr>
          <w:b/>
          <w:sz w:val="52"/>
          <w:szCs w:val="52"/>
          <w:u w:val="single"/>
        </w:rPr>
        <w:t>CULTISM</w:t>
      </w:r>
      <w:r>
        <w:rPr>
          <w:sz w:val="52"/>
          <w:szCs w:val="52"/>
        </w:rPr>
        <w:t xml:space="preserve">; </w:t>
      </w:r>
      <w:r>
        <w:rPr>
          <w:sz w:val="36"/>
          <w:szCs w:val="36"/>
        </w:rPr>
        <w:t xml:space="preserve">Cultism is a big problem in many institutions of learning in Nigeria. In this book, the major cultists are </w:t>
      </w:r>
      <w:proofErr w:type="spellStart"/>
      <w:r>
        <w:rPr>
          <w:sz w:val="36"/>
          <w:szCs w:val="36"/>
        </w:rPr>
        <w:t>Sebiotimo</w:t>
      </w:r>
      <w:proofErr w:type="spellEnd"/>
      <w:r>
        <w:rPr>
          <w:sz w:val="36"/>
          <w:szCs w:val="36"/>
        </w:rPr>
        <w:t xml:space="preserve"> Philips (</w:t>
      </w:r>
      <w:proofErr w:type="spellStart"/>
      <w:r>
        <w:rPr>
          <w:sz w:val="36"/>
          <w:szCs w:val="36"/>
        </w:rPr>
        <w:t>a.k.a</w:t>
      </w:r>
      <w:proofErr w:type="spellEnd"/>
      <w:r>
        <w:rPr>
          <w:sz w:val="36"/>
          <w:szCs w:val="36"/>
        </w:rPr>
        <w:t xml:space="preserve"> Spark), </w:t>
      </w:r>
      <w:proofErr w:type="spellStart"/>
      <w:r>
        <w:rPr>
          <w:sz w:val="36"/>
          <w:szCs w:val="36"/>
        </w:rPr>
        <w:t>Nkanga</w:t>
      </w:r>
      <w:proofErr w:type="spellEnd"/>
      <w:r>
        <w:rPr>
          <w:sz w:val="36"/>
          <w:szCs w:val="36"/>
        </w:rPr>
        <w:t xml:space="preserve"> </w:t>
      </w:r>
      <w:proofErr w:type="spellStart"/>
      <w:r>
        <w:rPr>
          <w:sz w:val="36"/>
          <w:szCs w:val="36"/>
        </w:rPr>
        <w:t>Nwoko</w:t>
      </w:r>
      <w:proofErr w:type="spellEnd"/>
      <w:r>
        <w:rPr>
          <w:sz w:val="36"/>
          <w:szCs w:val="36"/>
        </w:rPr>
        <w:t xml:space="preserve"> (</w:t>
      </w:r>
      <w:proofErr w:type="spellStart"/>
      <w:r>
        <w:rPr>
          <w:sz w:val="36"/>
          <w:szCs w:val="36"/>
        </w:rPr>
        <w:t>a.k.a</w:t>
      </w:r>
      <w:proofErr w:type="spellEnd"/>
      <w:r>
        <w:rPr>
          <w:sz w:val="36"/>
          <w:szCs w:val="36"/>
        </w:rPr>
        <w:t xml:space="preserve"> KK), and Usman </w:t>
      </w:r>
      <w:proofErr w:type="spellStart"/>
      <w:r>
        <w:rPr>
          <w:sz w:val="36"/>
          <w:szCs w:val="36"/>
        </w:rPr>
        <w:t>Yibo</w:t>
      </w:r>
      <w:proofErr w:type="spellEnd"/>
      <w:r>
        <w:rPr>
          <w:sz w:val="36"/>
          <w:szCs w:val="36"/>
        </w:rPr>
        <w:t xml:space="preserve"> (</w:t>
      </w:r>
      <w:proofErr w:type="spellStart"/>
      <w:r>
        <w:rPr>
          <w:sz w:val="36"/>
          <w:szCs w:val="36"/>
        </w:rPr>
        <w:t>a.k.a</w:t>
      </w:r>
      <w:proofErr w:type="spellEnd"/>
      <w:r>
        <w:rPr>
          <w:sz w:val="36"/>
          <w:szCs w:val="36"/>
        </w:rPr>
        <w:t xml:space="preserve"> </w:t>
      </w:r>
      <w:proofErr w:type="spellStart"/>
      <w:r>
        <w:rPr>
          <w:sz w:val="36"/>
          <w:szCs w:val="36"/>
        </w:rPr>
        <w:t>Bentol</w:t>
      </w:r>
      <w:proofErr w:type="spellEnd"/>
      <w:r>
        <w:rPr>
          <w:sz w:val="36"/>
          <w:szCs w:val="36"/>
        </w:rPr>
        <w:t>). These young men who had a future ahead of them decided to destroy their lives</w:t>
      </w:r>
      <w:r w:rsidR="00C15026">
        <w:rPr>
          <w:sz w:val="36"/>
          <w:szCs w:val="36"/>
        </w:rPr>
        <w:t xml:space="preserve"> by joining a cult and causing distress</w:t>
      </w:r>
      <w:r>
        <w:rPr>
          <w:sz w:val="36"/>
          <w:szCs w:val="36"/>
        </w:rPr>
        <w:t xml:space="preserve"> on their campus. Along the way, </w:t>
      </w:r>
      <w:proofErr w:type="spellStart"/>
      <w:r>
        <w:rPr>
          <w:sz w:val="36"/>
          <w:szCs w:val="36"/>
        </w:rPr>
        <w:t>Demola</w:t>
      </w:r>
      <w:proofErr w:type="spellEnd"/>
      <w:r>
        <w:rPr>
          <w:sz w:val="36"/>
          <w:szCs w:val="36"/>
        </w:rPr>
        <w:t xml:space="preserve"> also made the wrong decision to join the cult and this led to his untimely death.</w:t>
      </w:r>
    </w:p>
    <w:p w:rsidR="00FB3F2F" w:rsidRDefault="00844E3B" w:rsidP="00307494">
      <w:pPr>
        <w:rPr>
          <w:sz w:val="36"/>
          <w:szCs w:val="36"/>
        </w:rPr>
      </w:pPr>
      <w:r w:rsidRPr="00844E3B">
        <w:rPr>
          <w:b/>
          <w:sz w:val="52"/>
          <w:szCs w:val="52"/>
          <w:u w:val="single"/>
        </w:rPr>
        <w:t>BAD INFLUENCE</w:t>
      </w:r>
      <w:r w:rsidRPr="00844E3B">
        <w:rPr>
          <w:b/>
          <w:sz w:val="52"/>
          <w:szCs w:val="52"/>
        </w:rPr>
        <w:t>;</w:t>
      </w:r>
      <w:r>
        <w:rPr>
          <w:b/>
          <w:sz w:val="36"/>
          <w:szCs w:val="36"/>
        </w:rPr>
        <w:t xml:space="preserve"> </w:t>
      </w:r>
      <w:r>
        <w:rPr>
          <w:sz w:val="36"/>
          <w:szCs w:val="36"/>
        </w:rPr>
        <w:t xml:space="preserve">Bad influence is very common in institutions of learning, especially if you choose to associate with the wrong kind of people. </w:t>
      </w:r>
      <w:proofErr w:type="spellStart"/>
      <w:r>
        <w:rPr>
          <w:sz w:val="36"/>
          <w:szCs w:val="36"/>
        </w:rPr>
        <w:t>Demola</w:t>
      </w:r>
      <w:proofErr w:type="spellEnd"/>
      <w:r>
        <w:rPr>
          <w:sz w:val="36"/>
          <w:szCs w:val="36"/>
        </w:rPr>
        <w:t xml:space="preserve"> knew the kind of people KK and his friends were, and still he chose to remain with them. He chose to let them negatively influence his thoughts and </w:t>
      </w:r>
      <w:r>
        <w:rPr>
          <w:sz w:val="36"/>
          <w:szCs w:val="36"/>
        </w:rPr>
        <w:lastRenderedPageBreak/>
        <w:t xml:space="preserve">actions like he didn’t have a mind of his own. From the story, we can see that </w:t>
      </w:r>
      <w:proofErr w:type="spellStart"/>
      <w:r>
        <w:rPr>
          <w:sz w:val="36"/>
          <w:szCs w:val="36"/>
        </w:rPr>
        <w:t>Demola</w:t>
      </w:r>
      <w:proofErr w:type="spellEnd"/>
      <w:r>
        <w:rPr>
          <w:sz w:val="36"/>
          <w:szCs w:val="36"/>
        </w:rPr>
        <w:t xml:space="preserve"> knew very well that raping </w:t>
      </w:r>
      <w:proofErr w:type="spellStart"/>
      <w:r>
        <w:rPr>
          <w:sz w:val="36"/>
          <w:szCs w:val="36"/>
        </w:rPr>
        <w:t>Keziah</w:t>
      </w:r>
      <w:proofErr w:type="spellEnd"/>
      <w:r>
        <w:rPr>
          <w:sz w:val="36"/>
          <w:szCs w:val="36"/>
        </w:rPr>
        <w:t xml:space="preserve"> was a terrible idea and that he would be committing a crime, yet he still went ahead and did it because he let himself be influenced by KK’s words</w:t>
      </w:r>
      <w:r w:rsidR="005477E3">
        <w:rPr>
          <w:sz w:val="36"/>
          <w:szCs w:val="36"/>
        </w:rPr>
        <w:t>.</w:t>
      </w:r>
    </w:p>
    <w:p w:rsidR="005477E3" w:rsidRDefault="005477E3" w:rsidP="00307494">
      <w:pPr>
        <w:rPr>
          <w:sz w:val="36"/>
          <w:szCs w:val="36"/>
        </w:rPr>
      </w:pPr>
      <w:r w:rsidRPr="005477E3">
        <w:rPr>
          <w:b/>
          <w:sz w:val="52"/>
          <w:szCs w:val="52"/>
          <w:u w:val="single"/>
        </w:rPr>
        <w:t>SUICIDE</w:t>
      </w:r>
      <w:r>
        <w:rPr>
          <w:b/>
          <w:sz w:val="52"/>
          <w:szCs w:val="52"/>
          <w:u w:val="single"/>
        </w:rPr>
        <w:t xml:space="preserve">; </w:t>
      </w:r>
      <w:r>
        <w:rPr>
          <w:sz w:val="36"/>
          <w:szCs w:val="36"/>
        </w:rPr>
        <w:t xml:space="preserve">The story also made mention of suicide. </w:t>
      </w:r>
      <w:proofErr w:type="spellStart"/>
      <w:r>
        <w:rPr>
          <w:sz w:val="36"/>
          <w:szCs w:val="36"/>
        </w:rPr>
        <w:t>Keziah</w:t>
      </w:r>
      <w:proofErr w:type="spellEnd"/>
      <w:r>
        <w:rPr>
          <w:sz w:val="36"/>
          <w:szCs w:val="36"/>
        </w:rPr>
        <w:t xml:space="preserve"> was driven to a point where she felt ending her life would solve all her problems. So many situations led to her making this decision, the fact that </w:t>
      </w:r>
      <w:proofErr w:type="spellStart"/>
      <w:r>
        <w:rPr>
          <w:sz w:val="36"/>
          <w:szCs w:val="36"/>
        </w:rPr>
        <w:t>Demola</w:t>
      </w:r>
      <w:proofErr w:type="spellEnd"/>
      <w:r>
        <w:rPr>
          <w:sz w:val="36"/>
          <w:szCs w:val="36"/>
        </w:rPr>
        <w:t xml:space="preserve"> whom she trusted betrayed her by taking advantage of her, finding out she was pregnant, </w:t>
      </w:r>
      <w:proofErr w:type="spellStart"/>
      <w:r>
        <w:rPr>
          <w:sz w:val="36"/>
          <w:szCs w:val="36"/>
        </w:rPr>
        <w:t>Demola’s</w:t>
      </w:r>
      <w:proofErr w:type="spellEnd"/>
      <w:r>
        <w:rPr>
          <w:sz w:val="36"/>
          <w:szCs w:val="36"/>
        </w:rPr>
        <w:t xml:space="preserve"> sudden death, her parent’s disapproval, her father on the verge of disowning her and the feeling of disappointment she felt for herself, all these led to her attempt at suicide.</w:t>
      </w:r>
    </w:p>
    <w:p w:rsidR="00C15026" w:rsidRDefault="00C15026" w:rsidP="00307494">
      <w:pPr>
        <w:rPr>
          <w:sz w:val="36"/>
          <w:szCs w:val="36"/>
        </w:rPr>
      </w:pPr>
      <w:r w:rsidRPr="00C15026">
        <w:rPr>
          <w:b/>
          <w:sz w:val="52"/>
          <w:szCs w:val="52"/>
          <w:u w:val="single"/>
        </w:rPr>
        <w:t>POOR PARENTING</w:t>
      </w:r>
      <w:r>
        <w:rPr>
          <w:b/>
          <w:sz w:val="52"/>
          <w:szCs w:val="52"/>
          <w:u w:val="single"/>
        </w:rPr>
        <w:t xml:space="preserve">; </w:t>
      </w:r>
      <w:r>
        <w:rPr>
          <w:sz w:val="36"/>
          <w:szCs w:val="36"/>
        </w:rPr>
        <w:t xml:space="preserve">Poor parenting was exhibited by parents of </w:t>
      </w:r>
      <w:proofErr w:type="spellStart"/>
      <w:r>
        <w:rPr>
          <w:sz w:val="36"/>
          <w:szCs w:val="36"/>
        </w:rPr>
        <w:t>Demola</w:t>
      </w:r>
      <w:proofErr w:type="spellEnd"/>
      <w:r>
        <w:rPr>
          <w:sz w:val="36"/>
          <w:szCs w:val="36"/>
        </w:rPr>
        <w:t>. They showed lack of concern regarding their child’s well-being and this made him fall into the wrong hands. Another case of poor parenting was exhibited by Dr</w:t>
      </w:r>
      <w:r w:rsidR="002074E0">
        <w:rPr>
          <w:sz w:val="36"/>
          <w:szCs w:val="36"/>
        </w:rPr>
        <w:t>.</w:t>
      </w:r>
      <w:r>
        <w:rPr>
          <w:sz w:val="36"/>
          <w:szCs w:val="36"/>
        </w:rPr>
        <w:t xml:space="preserve"> Richards, </w:t>
      </w:r>
      <w:proofErr w:type="spellStart"/>
      <w:r>
        <w:rPr>
          <w:sz w:val="36"/>
          <w:szCs w:val="36"/>
        </w:rPr>
        <w:t>Keziah’s</w:t>
      </w:r>
      <w:proofErr w:type="spellEnd"/>
      <w:r>
        <w:rPr>
          <w:sz w:val="36"/>
          <w:szCs w:val="36"/>
        </w:rPr>
        <w:t xml:space="preserve"> father. Parenting doesn’t just entail bringing up a child right, it also involves being able to communicate with your child. Dr</w:t>
      </w:r>
      <w:r w:rsidR="002074E0">
        <w:rPr>
          <w:sz w:val="36"/>
          <w:szCs w:val="36"/>
        </w:rPr>
        <w:t>.</w:t>
      </w:r>
      <w:r>
        <w:rPr>
          <w:sz w:val="36"/>
          <w:szCs w:val="36"/>
        </w:rPr>
        <w:t xml:space="preserve"> Richards exhibited poor parenting when he refused to see that </w:t>
      </w:r>
      <w:proofErr w:type="spellStart"/>
      <w:r>
        <w:rPr>
          <w:sz w:val="36"/>
          <w:szCs w:val="36"/>
        </w:rPr>
        <w:t>Keziah</w:t>
      </w:r>
      <w:proofErr w:type="spellEnd"/>
      <w:r>
        <w:rPr>
          <w:sz w:val="36"/>
          <w:szCs w:val="36"/>
        </w:rPr>
        <w:t xml:space="preserve"> was also going through much pain after she was raped</w:t>
      </w:r>
      <w:r w:rsidR="002074E0">
        <w:rPr>
          <w:sz w:val="36"/>
          <w:szCs w:val="36"/>
        </w:rPr>
        <w:t>. He was unable to see that she was hurting and felt disappointed in herself.</w:t>
      </w:r>
    </w:p>
    <w:p w:rsidR="002074E0" w:rsidRDefault="002074E0" w:rsidP="00307494">
      <w:pPr>
        <w:rPr>
          <w:sz w:val="36"/>
          <w:szCs w:val="36"/>
        </w:rPr>
      </w:pPr>
    </w:p>
    <w:p w:rsidR="002074E0" w:rsidRDefault="002074E0" w:rsidP="00307494">
      <w:pPr>
        <w:rPr>
          <w:sz w:val="36"/>
          <w:szCs w:val="36"/>
        </w:rPr>
      </w:pPr>
    </w:p>
    <w:p w:rsidR="002074E0" w:rsidRPr="002074E0" w:rsidRDefault="002074E0" w:rsidP="00307494">
      <w:pPr>
        <w:rPr>
          <w:b/>
          <w:sz w:val="56"/>
          <w:szCs w:val="56"/>
        </w:rPr>
      </w:pPr>
      <w:r w:rsidRPr="002074E0">
        <w:rPr>
          <w:b/>
          <w:sz w:val="56"/>
          <w:szCs w:val="56"/>
        </w:rPr>
        <w:lastRenderedPageBreak/>
        <w:t xml:space="preserve">                CHARACTER ANALYSES</w:t>
      </w:r>
    </w:p>
    <w:p w:rsidR="0054306F" w:rsidRDefault="00BE47DA" w:rsidP="00307494">
      <w:pPr>
        <w:rPr>
          <w:sz w:val="36"/>
          <w:szCs w:val="36"/>
        </w:rPr>
      </w:pPr>
      <w:r w:rsidRPr="00BE47DA">
        <w:rPr>
          <w:b/>
          <w:sz w:val="52"/>
          <w:szCs w:val="52"/>
          <w:u w:val="single"/>
        </w:rPr>
        <w:t>NKANGA NWOKO</w:t>
      </w:r>
      <w:r>
        <w:rPr>
          <w:b/>
          <w:sz w:val="52"/>
          <w:szCs w:val="52"/>
          <w:u w:val="single"/>
        </w:rPr>
        <w:t xml:space="preserve"> (</w:t>
      </w:r>
      <w:proofErr w:type="spellStart"/>
      <w:r>
        <w:rPr>
          <w:b/>
          <w:sz w:val="52"/>
          <w:szCs w:val="52"/>
          <w:u w:val="single"/>
        </w:rPr>
        <w:t>a.k.a</w:t>
      </w:r>
      <w:proofErr w:type="spellEnd"/>
      <w:r>
        <w:rPr>
          <w:b/>
          <w:sz w:val="52"/>
          <w:szCs w:val="52"/>
          <w:u w:val="single"/>
        </w:rPr>
        <w:t xml:space="preserve"> KK);</w:t>
      </w:r>
      <w:r>
        <w:rPr>
          <w:sz w:val="36"/>
          <w:szCs w:val="36"/>
        </w:rPr>
        <w:t xml:space="preserve"> A four</w:t>
      </w:r>
      <w:r w:rsidR="00042C49">
        <w:rPr>
          <w:sz w:val="36"/>
          <w:szCs w:val="36"/>
        </w:rPr>
        <w:t xml:space="preserve"> hundred level L</w:t>
      </w:r>
      <w:r>
        <w:rPr>
          <w:sz w:val="36"/>
          <w:szCs w:val="36"/>
        </w:rPr>
        <w:t xml:space="preserve">aw student, a very good friend of </w:t>
      </w:r>
      <w:proofErr w:type="spellStart"/>
      <w:r>
        <w:rPr>
          <w:sz w:val="36"/>
          <w:szCs w:val="36"/>
        </w:rPr>
        <w:t>Demola</w:t>
      </w:r>
      <w:proofErr w:type="spellEnd"/>
      <w:r>
        <w:rPr>
          <w:sz w:val="36"/>
          <w:szCs w:val="36"/>
        </w:rPr>
        <w:t xml:space="preserve">, a member of Red Shadows Confraternity, and </w:t>
      </w:r>
      <w:proofErr w:type="spellStart"/>
      <w:r>
        <w:rPr>
          <w:sz w:val="36"/>
          <w:szCs w:val="36"/>
        </w:rPr>
        <w:t>Demola’s</w:t>
      </w:r>
      <w:proofErr w:type="spellEnd"/>
      <w:r>
        <w:rPr>
          <w:sz w:val="36"/>
          <w:szCs w:val="36"/>
        </w:rPr>
        <w:t xml:space="preserve"> killer. Has a manipulative and persuasive nature, can be seen as selfish because he wants things to go his way only. Served as a negative influence to </w:t>
      </w:r>
      <w:proofErr w:type="spellStart"/>
      <w:r>
        <w:rPr>
          <w:sz w:val="36"/>
          <w:szCs w:val="36"/>
        </w:rPr>
        <w:t>Demola</w:t>
      </w:r>
      <w:proofErr w:type="spellEnd"/>
      <w:r>
        <w:rPr>
          <w:sz w:val="36"/>
          <w:szCs w:val="36"/>
        </w:rPr>
        <w:t xml:space="preserve"> and other students as well, and got close to </w:t>
      </w:r>
      <w:proofErr w:type="spellStart"/>
      <w:r>
        <w:rPr>
          <w:sz w:val="36"/>
          <w:szCs w:val="36"/>
        </w:rPr>
        <w:t>Demola</w:t>
      </w:r>
      <w:proofErr w:type="spellEnd"/>
      <w:r>
        <w:rPr>
          <w:sz w:val="36"/>
          <w:szCs w:val="36"/>
        </w:rPr>
        <w:t xml:space="preserve"> just for his riches.</w:t>
      </w:r>
      <w:r w:rsidR="00042C49">
        <w:rPr>
          <w:sz w:val="36"/>
          <w:szCs w:val="36"/>
        </w:rPr>
        <w:t xml:space="preserve"> Serves as a good example of a bad friend.</w:t>
      </w:r>
      <w:r>
        <w:rPr>
          <w:sz w:val="36"/>
          <w:szCs w:val="36"/>
        </w:rPr>
        <w:t xml:space="preserve"> </w:t>
      </w:r>
    </w:p>
    <w:p w:rsidR="00BE47DA" w:rsidRPr="00B100DE" w:rsidRDefault="00BE47DA" w:rsidP="00307494">
      <w:pPr>
        <w:rPr>
          <w:sz w:val="36"/>
          <w:szCs w:val="36"/>
        </w:rPr>
      </w:pPr>
      <w:r w:rsidRPr="00BE47DA">
        <w:rPr>
          <w:b/>
          <w:sz w:val="52"/>
          <w:szCs w:val="52"/>
          <w:u w:val="single"/>
        </w:rPr>
        <w:t>DEMOLA DIRAN</w:t>
      </w:r>
      <w:r>
        <w:rPr>
          <w:b/>
          <w:sz w:val="52"/>
          <w:szCs w:val="52"/>
          <w:u w:val="single"/>
        </w:rPr>
        <w:t>;</w:t>
      </w:r>
      <w:r w:rsidR="00042C49">
        <w:rPr>
          <w:b/>
          <w:sz w:val="52"/>
          <w:szCs w:val="52"/>
          <w:u w:val="single"/>
        </w:rPr>
        <w:t xml:space="preserve"> </w:t>
      </w:r>
      <w:r w:rsidR="00042C49" w:rsidRPr="00B100DE">
        <w:rPr>
          <w:sz w:val="36"/>
          <w:szCs w:val="36"/>
        </w:rPr>
        <w:t xml:space="preserve">200 level Art student, son of Engineer </w:t>
      </w:r>
      <w:proofErr w:type="spellStart"/>
      <w:r w:rsidR="00042C49" w:rsidRPr="00B100DE">
        <w:rPr>
          <w:sz w:val="36"/>
          <w:szCs w:val="36"/>
        </w:rPr>
        <w:t>Diran</w:t>
      </w:r>
      <w:proofErr w:type="spellEnd"/>
      <w:r w:rsidR="00042C49" w:rsidRPr="00B100DE">
        <w:rPr>
          <w:sz w:val="36"/>
          <w:szCs w:val="36"/>
        </w:rPr>
        <w:t xml:space="preserve"> and Mrs</w:t>
      </w:r>
      <w:r w:rsidR="00E25A0F" w:rsidRPr="00B100DE">
        <w:rPr>
          <w:sz w:val="36"/>
          <w:szCs w:val="36"/>
        </w:rPr>
        <w:t>.</w:t>
      </w:r>
      <w:r w:rsidR="00042C49" w:rsidRPr="00B100DE">
        <w:rPr>
          <w:sz w:val="36"/>
          <w:szCs w:val="36"/>
        </w:rPr>
        <w:t xml:space="preserve"> </w:t>
      </w:r>
      <w:proofErr w:type="spellStart"/>
      <w:r w:rsidR="00042C49" w:rsidRPr="00B100DE">
        <w:rPr>
          <w:sz w:val="36"/>
          <w:szCs w:val="36"/>
        </w:rPr>
        <w:t>Diran</w:t>
      </w:r>
      <w:proofErr w:type="spellEnd"/>
      <w:r w:rsidR="00042C49" w:rsidRPr="00B100DE">
        <w:rPr>
          <w:sz w:val="36"/>
          <w:szCs w:val="36"/>
        </w:rPr>
        <w:t xml:space="preserve">, friend to KK, raped and impregnated </w:t>
      </w:r>
      <w:proofErr w:type="spellStart"/>
      <w:r w:rsidR="00042C49" w:rsidRPr="00B100DE">
        <w:rPr>
          <w:sz w:val="36"/>
          <w:szCs w:val="36"/>
        </w:rPr>
        <w:t>Keziah</w:t>
      </w:r>
      <w:proofErr w:type="spellEnd"/>
      <w:r w:rsidR="00042C49" w:rsidRPr="00B100DE">
        <w:rPr>
          <w:sz w:val="36"/>
          <w:szCs w:val="36"/>
        </w:rPr>
        <w:t xml:space="preserve">, victim of negative influence and manipulation, had an untimely death. </w:t>
      </w:r>
      <w:proofErr w:type="spellStart"/>
      <w:r w:rsidR="00042C49" w:rsidRPr="00B100DE">
        <w:rPr>
          <w:sz w:val="36"/>
          <w:szCs w:val="36"/>
        </w:rPr>
        <w:t>Demola</w:t>
      </w:r>
      <w:proofErr w:type="spellEnd"/>
      <w:r w:rsidR="00042C49" w:rsidRPr="00B100DE">
        <w:rPr>
          <w:sz w:val="36"/>
          <w:szCs w:val="36"/>
        </w:rPr>
        <w:t xml:space="preserve"> held sincere feelings toward </w:t>
      </w:r>
      <w:proofErr w:type="spellStart"/>
      <w:r w:rsidR="00042C49" w:rsidRPr="00B100DE">
        <w:rPr>
          <w:sz w:val="36"/>
          <w:szCs w:val="36"/>
        </w:rPr>
        <w:t>Keziah</w:t>
      </w:r>
      <w:proofErr w:type="spellEnd"/>
      <w:r w:rsidR="00042C49" w:rsidRPr="00B100DE">
        <w:rPr>
          <w:sz w:val="36"/>
          <w:szCs w:val="36"/>
        </w:rPr>
        <w:t xml:space="preserve"> but unfortunately, he let KK’s words get to him. He did not have a mind of his own and did not think properly about the consequences of his action</w:t>
      </w:r>
      <w:r w:rsidR="005040F3" w:rsidRPr="00B100DE">
        <w:rPr>
          <w:sz w:val="36"/>
          <w:szCs w:val="36"/>
        </w:rPr>
        <w:t>s</w:t>
      </w:r>
      <w:r w:rsidR="00042C49" w:rsidRPr="00B100DE">
        <w:rPr>
          <w:sz w:val="36"/>
          <w:szCs w:val="36"/>
        </w:rPr>
        <w:t>.</w:t>
      </w:r>
    </w:p>
    <w:p w:rsidR="00042C49" w:rsidRPr="00E25A0F" w:rsidRDefault="00042C49" w:rsidP="00307494">
      <w:pPr>
        <w:rPr>
          <w:sz w:val="36"/>
          <w:szCs w:val="36"/>
        </w:rPr>
      </w:pPr>
      <w:r w:rsidRPr="00E25A0F">
        <w:rPr>
          <w:b/>
          <w:sz w:val="52"/>
          <w:szCs w:val="52"/>
          <w:u w:val="single"/>
        </w:rPr>
        <w:t>DR. RICHARDS</w:t>
      </w:r>
      <w:r w:rsidR="00E25A0F">
        <w:rPr>
          <w:b/>
          <w:sz w:val="52"/>
          <w:szCs w:val="52"/>
          <w:u w:val="single"/>
        </w:rPr>
        <w:t>;</w:t>
      </w:r>
      <w:r w:rsidR="00E25A0F">
        <w:rPr>
          <w:sz w:val="36"/>
          <w:szCs w:val="36"/>
        </w:rPr>
        <w:t xml:space="preserve"> </w:t>
      </w:r>
      <w:r w:rsidR="00E25A0F" w:rsidRPr="00B100DE">
        <w:rPr>
          <w:sz w:val="36"/>
          <w:szCs w:val="36"/>
        </w:rPr>
        <w:t xml:space="preserve">Father of </w:t>
      </w:r>
      <w:proofErr w:type="spellStart"/>
      <w:r w:rsidR="00E25A0F" w:rsidRPr="00B100DE">
        <w:rPr>
          <w:sz w:val="36"/>
          <w:szCs w:val="36"/>
        </w:rPr>
        <w:t>Keziah</w:t>
      </w:r>
      <w:proofErr w:type="spellEnd"/>
      <w:r w:rsidR="00E25A0F" w:rsidRPr="00B100DE">
        <w:rPr>
          <w:sz w:val="36"/>
          <w:szCs w:val="36"/>
        </w:rPr>
        <w:t xml:space="preserve"> and husband to Mrs. </w:t>
      </w:r>
      <w:bookmarkStart w:id="0" w:name="_GoBack"/>
      <w:bookmarkEnd w:id="0"/>
      <w:r w:rsidR="00E25A0F" w:rsidRPr="00B100DE">
        <w:rPr>
          <w:sz w:val="36"/>
          <w:szCs w:val="36"/>
        </w:rPr>
        <w:t xml:space="preserve">Richards. He was unable to communicate properly with his child and this could be seen as a form of poor parenting. He refused to see his daughter’s pain from the beginning and constantly talked down on her. Dr. Richards could have handled the problem well from the on-set, but he didn’t. To an extent, he can be considered as one of the reasons </w:t>
      </w:r>
      <w:proofErr w:type="spellStart"/>
      <w:r w:rsidR="00E25A0F" w:rsidRPr="00B100DE">
        <w:rPr>
          <w:sz w:val="36"/>
          <w:szCs w:val="36"/>
        </w:rPr>
        <w:t>Keziah</w:t>
      </w:r>
      <w:proofErr w:type="spellEnd"/>
      <w:r w:rsidR="00E25A0F" w:rsidRPr="00B100DE">
        <w:rPr>
          <w:sz w:val="36"/>
          <w:szCs w:val="36"/>
        </w:rPr>
        <w:t xml:space="preserve"> attempted suicide. He eventually realized his fault and made the right decision regarding his daughter and his grand-daughter</w:t>
      </w:r>
      <w:r w:rsidR="00E25A0F">
        <w:rPr>
          <w:sz w:val="36"/>
          <w:szCs w:val="36"/>
        </w:rPr>
        <w:t>.</w:t>
      </w:r>
    </w:p>
    <w:p w:rsidR="00137667" w:rsidRDefault="0054306F" w:rsidP="00137667">
      <w:pPr>
        <w:rPr>
          <w:rFonts w:ascii="Times New Roman" w:hAnsi="Times New Roman" w:cs="Times New Roman"/>
          <w:b/>
          <w:sz w:val="40"/>
          <w:szCs w:val="40"/>
        </w:rPr>
      </w:pPr>
      <w:r>
        <w:rPr>
          <w:sz w:val="36"/>
          <w:szCs w:val="36"/>
        </w:rPr>
        <w:lastRenderedPageBreak/>
        <w:t xml:space="preserve"> </w:t>
      </w:r>
      <w:r w:rsidR="00137667">
        <w:rPr>
          <w:rFonts w:ascii="Times New Roman" w:hAnsi="Times New Roman" w:cs="Times New Roman"/>
          <w:b/>
          <w:sz w:val="40"/>
          <w:szCs w:val="40"/>
        </w:rPr>
        <w:t>POINTS OF DIVERGENCE BETWEEN THE PUBLISHED AND FILM VERSION OF GOOD MORNING SODOM</w:t>
      </w:r>
    </w:p>
    <w:p w:rsidR="00137667" w:rsidRDefault="00137667" w:rsidP="00137667">
      <w:pPr>
        <w:rPr>
          <w:rFonts w:ascii="Times New Roman" w:hAnsi="Times New Roman" w:cs="Times New Roman"/>
          <w:b/>
          <w:sz w:val="40"/>
          <w:szCs w:val="40"/>
        </w:rPr>
      </w:pPr>
    </w:p>
    <w:p w:rsidR="00137667" w:rsidRPr="00B100DE" w:rsidRDefault="00137667" w:rsidP="00137667">
      <w:pPr>
        <w:rPr>
          <w:rFonts w:ascii="Times New Roman" w:hAnsi="Times New Roman" w:cs="Times New Roman"/>
          <w:sz w:val="28"/>
          <w:szCs w:val="28"/>
        </w:rPr>
      </w:pPr>
      <w:r w:rsidRPr="00B100DE">
        <w:rPr>
          <w:rFonts w:ascii="Times New Roman" w:hAnsi="Times New Roman" w:cs="Times New Roman"/>
          <w:sz w:val="28"/>
          <w:szCs w:val="28"/>
        </w:rPr>
        <w:t>The published version of Good Morning Sodom contains more details than the film version. The published version also contains some scenes or movements which are not in the film version. Some of the differences observed are as follows;</w:t>
      </w:r>
    </w:p>
    <w:p w:rsidR="00137667" w:rsidRPr="00B100DE" w:rsidRDefault="00137667" w:rsidP="00137667">
      <w:pPr>
        <w:pStyle w:val="ListParagraph"/>
        <w:numPr>
          <w:ilvl w:val="0"/>
          <w:numId w:val="10"/>
        </w:numPr>
        <w:spacing w:line="256" w:lineRule="auto"/>
        <w:rPr>
          <w:rFonts w:ascii="Times New Roman" w:hAnsi="Times New Roman" w:cs="Times New Roman"/>
          <w:sz w:val="28"/>
          <w:szCs w:val="28"/>
        </w:rPr>
      </w:pPr>
      <w:r w:rsidRPr="00B100DE">
        <w:rPr>
          <w:rFonts w:ascii="Times New Roman" w:hAnsi="Times New Roman" w:cs="Times New Roman"/>
          <w:sz w:val="28"/>
          <w:szCs w:val="28"/>
        </w:rPr>
        <w:t xml:space="preserve">In movement 6 of the book, </w:t>
      </w:r>
      <w:proofErr w:type="spellStart"/>
      <w:r w:rsidRPr="00B100DE">
        <w:rPr>
          <w:rFonts w:ascii="Times New Roman" w:hAnsi="Times New Roman" w:cs="Times New Roman"/>
          <w:sz w:val="28"/>
          <w:szCs w:val="28"/>
        </w:rPr>
        <w:t>Emmanuella</w:t>
      </w:r>
      <w:proofErr w:type="spellEnd"/>
      <w:r w:rsidRPr="00B100DE">
        <w:rPr>
          <w:rFonts w:ascii="Times New Roman" w:hAnsi="Times New Roman" w:cs="Times New Roman"/>
          <w:sz w:val="28"/>
          <w:szCs w:val="28"/>
        </w:rPr>
        <w:t xml:space="preserve"> is said to have entered into Stella’s room to relay her message, but in the film, Stella was not in her room but was packing her clothes outside when </w:t>
      </w:r>
      <w:proofErr w:type="spellStart"/>
      <w:r w:rsidRPr="00B100DE">
        <w:rPr>
          <w:rFonts w:ascii="Times New Roman" w:hAnsi="Times New Roman" w:cs="Times New Roman"/>
          <w:sz w:val="28"/>
          <w:szCs w:val="28"/>
        </w:rPr>
        <w:t>Emmanuella</w:t>
      </w:r>
      <w:proofErr w:type="spellEnd"/>
      <w:r w:rsidRPr="00B100DE">
        <w:rPr>
          <w:rFonts w:ascii="Times New Roman" w:hAnsi="Times New Roman" w:cs="Times New Roman"/>
          <w:sz w:val="28"/>
          <w:szCs w:val="28"/>
        </w:rPr>
        <w:t xml:space="preserve"> arrived.</w:t>
      </w:r>
    </w:p>
    <w:p w:rsidR="00137667" w:rsidRPr="00B100DE" w:rsidRDefault="00137667" w:rsidP="00137667">
      <w:pPr>
        <w:pStyle w:val="ListParagraph"/>
        <w:numPr>
          <w:ilvl w:val="0"/>
          <w:numId w:val="10"/>
        </w:numPr>
        <w:spacing w:line="256" w:lineRule="auto"/>
        <w:rPr>
          <w:rFonts w:ascii="Times New Roman" w:hAnsi="Times New Roman" w:cs="Times New Roman"/>
          <w:sz w:val="28"/>
          <w:szCs w:val="28"/>
        </w:rPr>
      </w:pPr>
      <w:r w:rsidRPr="00B100DE">
        <w:rPr>
          <w:rFonts w:ascii="Times New Roman" w:hAnsi="Times New Roman" w:cs="Times New Roman"/>
          <w:sz w:val="28"/>
          <w:szCs w:val="28"/>
        </w:rPr>
        <w:t xml:space="preserve">In movement 8 of the book, it is stated that </w:t>
      </w:r>
      <w:proofErr w:type="spellStart"/>
      <w:r w:rsidRPr="00B100DE">
        <w:rPr>
          <w:rFonts w:ascii="Times New Roman" w:hAnsi="Times New Roman" w:cs="Times New Roman"/>
          <w:sz w:val="28"/>
          <w:szCs w:val="28"/>
        </w:rPr>
        <w:t>Demola</w:t>
      </w:r>
      <w:proofErr w:type="spellEnd"/>
      <w:r w:rsidRPr="00B100DE">
        <w:rPr>
          <w:rFonts w:ascii="Times New Roman" w:hAnsi="Times New Roman" w:cs="Times New Roman"/>
          <w:sz w:val="28"/>
          <w:szCs w:val="28"/>
        </w:rPr>
        <w:t xml:space="preserve"> was kneeling at the </w:t>
      </w:r>
      <w:proofErr w:type="spellStart"/>
      <w:r w:rsidRPr="00B100DE">
        <w:rPr>
          <w:rFonts w:ascii="Times New Roman" w:hAnsi="Times New Roman" w:cs="Times New Roman"/>
          <w:sz w:val="28"/>
          <w:szCs w:val="28"/>
        </w:rPr>
        <w:t>centre</w:t>
      </w:r>
      <w:proofErr w:type="spellEnd"/>
      <w:r w:rsidRPr="00B100DE">
        <w:rPr>
          <w:rFonts w:ascii="Times New Roman" w:hAnsi="Times New Roman" w:cs="Times New Roman"/>
          <w:sz w:val="28"/>
          <w:szCs w:val="28"/>
        </w:rPr>
        <w:t xml:space="preserve"> of the new members of the red shadows confraternity, but in the film, </w:t>
      </w:r>
      <w:proofErr w:type="spellStart"/>
      <w:r w:rsidRPr="00B100DE">
        <w:rPr>
          <w:rFonts w:ascii="Times New Roman" w:hAnsi="Times New Roman" w:cs="Times New Roman"/>
          <w:sz w:val="28"/>
          <w:szCs w:val="28"/>
        </w:rPr>
        <w:t>Demola</w:t>
      </w:r>
      <w:proofErr w:type="spellEnd"/>
      <w:r w:rsidRPr="00B100DE">
        <w:rPr>
          <w:rFonts w:ascii="Times New Roman" w:hAnsi="Times New Roman" w:cs="Times New Roman"/>
          <w:sz w:val="28"/>
          <w:szCs w:val="28"/>
        </w:rPr>
        <w:t xml:space="preserve"> was standing amongst the old members meaning he wasn’t a new recruit.</w:t>
      </w:r>
    </w:p>
    <w:p w:rsidR="00137667" w:rsidRPr="00B100DE" w:rsidRDefault="00137667" w:rsidP="00137667">
      <w:pPr>
        <w:pStyle w:val="ListParagraph"/>
        <w:numPr>
          <w:ilvl w:val="0"/>
          <w:numId w:val="10"/>
        </w:numPr>
        <w:spacing w:line="256" w:lineRule="auto"/>
        <w:rPr>
          <w:rFonts w:ascii="Times New Roman" w:hAnsi="Times New Roman" w:cs="Times New Roman"/>
          <w:sz w:val="28"/>
          <w:szCs w:val="28"/>
        </w:rPr>
      </w:pPr>
      <w:r w:rsidRPr="00B100DE">
        <w:rPr>
          <w:rFonts w:ascii="Times New Roman" w:hAnsi="Times New Roman" w:cs="Times New Roman"/>
          <w:sz w:val="28"/>
          <w:szCs w:val="28"/>
        </w:rPr>
        <w:t xml:space="preserve">In movement 12 of the book, both parents of </w:t>
      </w:r>
      <w:proofErr w:type="spellStart"/>
      <w:r w:rsidRPr="00B100DE">
        <w:rPr>
          <w:rFonts w:ascii="Times New Roman" w:hAnsi="Times New Roman" w:cs="Times New Roman"/>
          <w:sz w:val="28"/>
          <w:szCs w:val="28"/>
        </w:rPr>
        <w:t>Keziah</w:t>
      </w:r>
      <w:proofErr w:type="spellEnd"/>
      <w:r w:rsidRPr="00B100DE">
        <w:rPr>
          <w:rFonts w:ascii="Times New Roman" w:hAnsi="Times New Roman" w:cs="Times New Roman"/>
          <w:sz w:val="28"/>
          <w:szCs w:val="28"/>
        </w:rPr>
        <w:t xml:space="preserve"> drive her home and Stella waves them goodbye, but in the film, only </w:t>
      </w:r>
      <w:proofErr w:type="spellStart"/>
      <w:r w:rsidRPr="00B100DE">
        <w:rPr>
          <w:rFonts w:ascii="Times New Roman" w:hAnsi="Times New Roman" w:cs="Times New Roman"/>
          <w:sz w:val="28"/>
          <w:szCs w:val="28"/>
        </w:rPr>
        <w:t>Keziah’s</w:t>
      </w:r>
      <w:proofErr w:type="spellEnd"/>
      <w:r w:rsidRPr="00B100DE">
        <w:rPr>
          <w:rFonts w:ascii="Times New Roman" w:hAnsi="Times New Roman" w:cs="Times New Roman"/>
          <w:sz w:val="28"/>
          <w:szCs w:val="28"/>
        </w:rPr>
        <w:t xml:space="preserve"> mother is seen and Stella also accompanies them.</w:t>
      </w:r>
    </w:p>
    <w:p w:rsidR="00137667" w:rsidRPr="00B100DE" w:rsidRDefault="00137667" w:rsidP="00137667">
      <w:pPr>
        <w:pStyle w:val="ListParagraph"/>
        <w:numPr>
          <w:ilvl w:val="0"/>
          <w:numId w:val="10"/>
        </w:numPr>
        <w:spacing w:line="256" w:lineRule="auto"/>
        <w:rPr>
          <w:rFonts w:ascii="Times New Roman" w:hAnsi="Times New Roman" w:cs="Times New Roman"/>
          <w:sz w:val="28"/>
          <w:szCs w:val="28"/>
        </w:rPr>
      </w:pPr>
      <w:r w:rsidRPr="00B100DE">
        <w:rPr>
          <w:rFonts w:ascii="Times New Roman" w:hAnsi="Times New Roman" w:cs="Times New Roman"/>
          <w:sz w:val="28"/>
          <w:szCs w:val="28"/>
        </w:rPr>
        <w:t xml:space="preserve">In the film, it is said that </w:t>
      </w:r>
      <w:proofErr w:type="spellStart"/>
      <w:r w:rsidRPr="00B100DE">
        <w:rPr>
          <w:rFonts w:ascii="Times New Roman" w:hAnsi="Times New Roman" w:cs="Times New Roman"/>
          <w:sz w:val="28"/>
          <w:szCs w:val="28"/>
        </w:rPr>
        <w:t>Demola’s</w:t>
      </w:r>
      <w:proofErr w:type="spellEnd"/>
      <w:r w:rsidRPr="00B100DE">
        <w:rPr>
          <w:rFonts w:ascii="Times New Roman" w:hAnsi="Times New Roman" w:cs="Times New Roman"/>
          <w:sz w:val="28"/>
          <w:szCs w:val="28"/>
        </w:rPr>
        <w:t xml:space="preserve"> mother, Mrs. </w:t>
      </w:r>
      <w:proofErr w:type="spellStart"/>
      <w:r w:rsidRPr="00B100DE">
        <w:rPr>
          <w:rFonts w:ascii="Times New Roman" w:hAnsi="Times New Roman" w:cs="Times New Roman"/>
          <w:sz w:val="28"/>
          <w:szCs w:val="28"/>
        </w:rPr>
        <w:t>Diran</w:t>
      </w:r>
      <w:proofErr w:type="spellEnd"/>
      <w:r w:rsidRPr="00B100DE">
        <w:rPr>
          <w:rFonts w:ascii="Times New Roman" w:hAnsi="Times New Roman" w:cs="Times New Roman"/>
          <w:sz w:val="28"/>
          <w:szCs w:val="28"/>
        </w:rPr>
        <w:t xml:space="preserve"> passed away, but in the book, Mrs. </w:t>
      </w:r>
      <w:proofErr w:type="spellStart"/>
      <w:r w:rsidRPr="00B100DE">
        <w:rPr>
          <w:rFonts w:ascii="Times New Roman" w:hAnsi="Times New Roman" w:cs="Times New Roman"/>
          <w:sz w:val="28"/>
          <w:szCs w:val="28"/>
        </w:rPr>
        <w:t>Diran</w:t>
      </w:r>
      <w:proofErr w:type="spellEnd"/>
      <w:r w:rsidRPr="00B100DE">
        <w:rPr>
          <w:rFonts w:ascii="Times New Roman" w:hAnsi="Times New Roman" w:cs="Times New Roman"/>
          <w:sz w:val="28"/>
          <w:szCs w:val="28"/>
        </w:rPr>
        <w:t xml:space="preserve"> was very much alive.</w:t>
      </w:r>
    </w:p>
    <w:p w:rsidR="00137667" w:rsidRPr="00B100DE" w:rsidRDefault="00137667" w:rsidP="00137667">
      <w:pPr>
        <w:pStyle w:val="ListParagraph"/>
        <w:numPr>
          <w:ilvl w:val="0"/>
          <w:numId w:val="10"/>
        </w:numPr>
        <w:spacing w:line="256" w:lineRule="auto"/>
        <w:rPr>
          <w:rFonts w:ascii="Times New Roman" w:hAnsi="Times New Roman" w:cs="Times New Roman"/>
          <w:sz w:val="28"/>
          <w:szCs w:val="28"/>
        </w:rPr>
      </w:pPr>
      <w:r w:rsidRPr="00B100DE">
        <w:rPr>
          <w:rFonts w:ascii="Times New Roman" w:hAnsi="Times New Roman" w:cs="Times New Roman"/>
          <w:sz w:val="28"/>
          <w:szCs w:val="28"/>
        </w:rPr>
        <w:t xml:space="preserve">In movement 19 0f the book, it is stated that KK handed a </w:t>
      </w:r>
      <w:r w:rsidR="00B100DE" w:rsidRPr="00B100DE">
        <w:rPr>
          <w:rFonts w:ascii="Times New Roman" w:hAnsi="Times New Roman" w:cs="Times New Roman"/>
          <w:sz w:val="28"/>
          <w:szCs w:val="28"/>
        </w:rPr>
        <w:t xml:space="preserve">picture to Mr. and Mrs. </w:t>
      </w:r>
      <w:proofErr w:type="spellStart"/>
      <w:r w:rsidR="00B100DE" w:rsidRPr="00B100DE">
        <w:rPr>
          <w:rFonts w:ascii="Times New Roman" w:hAnsi="Times New Roman" w:cs="Times New Roman"/>
          <w:sz w:val="28"/>
          <w:szCs w:val="28"/>
        </w:rPr>
        <w:t>Diran</w:t>
      </w:r>
      <w:proofErr w:type="spellEnd"/>
      <w:r w:rsidR="00B100DE" w:rsidRPr="00B100DE">
        <w:rPr>
          <w:rFonts w:ascii="Times New Roman" w:hAnsi="Times New Roman" w:cs="Times New Roman"/>
          <w:sz w:val="28"/>
          <w:szCs w:val="28"/>
        </w:rPr>
        <w:t xml:space="preserve">. But in the book, KK did not hand Mr. </w:t>
      </w:r>
      <w:proofErr w:type="spellStart"/>
      <w:proofErr w:type="gramStart"/>
      <w:r w:rsidR="00B100DE" w:rsidRPr="00B100DE">
        <w:rPr>
          <w:rFonts w:ascii="Times New Roman" w:hAnsi="Times New Roman" w:cs="Times New Roman"/>
          <w:sz w:val="28"/>
          <w:szCs w:val="28"/>
        </w:rPr>
        <w:t>diran</w:t>
      </w:r>
      <w:proofErr w:type="spellEnd"/>
      <w:proofErr w:type="gramEnd"/>
      <w:r w:rsidR="00B100DE" w:rsidRPr="00B100DE">
        <w:rPr>
          <w:rFonts w:ascii="Times New Roman" w:hAnsi="Times New Roman" w:cs="Times New Roman"/>
          <w:sz w:val="28"/>
          <w:szCs w:val="28"/>
        </w:rPr>
        <w:t xml:space="preserve"> any picture and Mrs. </w:t>
      </w:r>
      <w:proofErr w:type="spellStart"/>
      <w:r w:rsidR="00B100DE" w:rsidRPr="00B100DE">
        <w:rPr>
          <w:rFonts w:ascii="Times New Roman" w:hAnsi="Times New Roman" w:cs="Times New Roman"/>
          <w:sz w:val="28"/>
          <w:szCs w:val="28"/>
        </w:rPr>
        <w:t>Diran</w:t>
      </w:r>
      <w:proofErr w:type="spellEnd"/>
      <w:r w:rsidR="00B100DE" w:rsidRPr="00B100DE">
        <w:rPr>
          <w:rFonts w:ascii="Times New Roman" w:hAnsi="Times New Roman" w:cs="Times New Roman"/>
          <w:sz w:val="28"/>
          <w:szCs w:val="28"/>
        </w:rPr>
        <w:t xml:space="preserve"> was absent.</w:t>
      </w:r>
    </w:p>
    <w:p w:rsidR="00137667" w:rsidRPr="00B100DE" w:rsidRDefault="00137667" w:rsidP="00137667">
      <w:pPr>
        <w:pStyle w:val="ListParagraph"/>
        <w:numPr>
          <w:ilvl w:val="0"/>
          <w:numId w:val="10"/>
        </w:numPr>
        <w:spacing w:line="256" w:lineRule="auto"/>
        <w:rPr>
          <w:rFonts w:ascii="Times New Roman" w:hAnsi="Times New Roman" w:cs="Times New Roman"/>
          <w:sz w:val="28"/>
          <w:szCs w:val="28"/>
        </w:rPr>
      </w:pPr>
      <w:r w:rsidRPr="00B100DE">
        <w:rPr>
          <w:rFonts w:ascii="Times New Roman" w:hAnsi="Times New Roman" w:cs="Times New Roman"/>
          <w:sz w:val="28"/>
          <w:szCs w:val="28"/>
        </w:rPr>
        <w:t>The court case of KK and other members of the cult in the film was not as detailed as that in the book. The prosecution and defense council in the film did not have much lines like they did in the book.</w:t>
      </w:r>
    </w:p>
    <w:p w:rsidR="00B100DE" w:rsidRPr="00B100DE" w:rsidRDefault="00137667" w:rsidP="00B100DE">
      <w:pPr>
        <w:pStyle w:val="ListParagraph"/>
        <w:numPr>
          <w:ilvl w:val="0"/>
          <w:numId w:val="10"/>
        </w:numPr>
        <w:spacing w:line="256" w:lineRule="auto"/>
        <w:rPr>
          <w:rFonts w:ascii="Times New Roman" w:hAnsi="Times New Roman" w:cs="Times New Roman"/>
          <w:sz w:val="28"/>
          <w:szCs w:val="28"/>
        </w:rPr>
      </w:pPr>
      <w:r w:rsidRPr="00B100DE">
        <w:rPr>
          <w:rFonts w:ascii="Times New Roman" w:hAnsi="Times New Roman" w:cs="Times New Roman"/>
          <w:sz w:val="28"/>
          <w:szCs w:val="28"/>
        </w:rPr>
        <w:t xml:space="preserve">Movement 22 and 23 of the </w:t>
      </w:r>
      <w:r w:rsidR="00B100DE" w:rsidRPr="00B100DE">
        <w:rPr>
          <w:rFonts w:ascii="Times New Roman" w:hAnsi="Times New Roman" w:cs="Times New Roman"/>
          <w:sz w:val="28"/>
          <w:szCs w:val="28"/>
        </w:rPr>
        <w:t>book did not happen in the film</w:t>
      </w:r>
    </w:p>
    <w:p w:rsidR="00137667" w:rsidRPr="00B100DE" w:rsidRDefault="00137667" w:rsidP="00B100DE">
      <w:pPr>
        <w:pStyle w:val="ListParagraph"/>
        <w:numPr>
          <w:ilvl w:val="0"/>
          <w:numId w:val="10"/>
        </w:numPr>
        <w:spacing w:line="256" w:lineRule="auto"/>
        <w:rPr>
          <w:rFonts w:ascii="Times New Roman" w:hAnsi="Times New Roman" w:cs="Times New Roman"/>
          <w:sz w:val="28"/>
          <w:szCs w:val="28"/>
        </w:rPr>
      </w:pPr>
      <w:r w:rsidRPr="00B100DE">
        <w:rPr>
          <w:rFonts w:ascii="Times New Roman" w:hAnsi="Times New Roman" w:cs="Times New Roman"/>
          <w:sz w:val="28"/>
          <w:szCs w:val="28"/>
        </w:rPr>
        <w:t xml:space="preserve">In the film, </w:t>
      </w:r>
      <w:proofErr w:type="spellStart"/>
      <w:r w:rsidRPr="00B100DE">
        <w:rPr>
          <w:rFonts w:ascii="Times New Roman" w:hAnsi="Times New Roman" w:cs="Times New Roman"/>
          <w:sz w:val="28"/>
          <w:szCs w:val="28"/>
        </w:rPr>
        <w:t>Keziah’s</w:t>
      </w:r>
      <w:proofErr w:type="spellEnd"/>
      <w:r w:rsidRPr="00B100DE">
        <w:rPr>
          <w:rFonts w:ascii="Times New Roman" w:hAnsi="Times New Roman" w:cs="Times New Roman"/>
          <w:sz w:val="28"/>
          <w:szCs w:val="28"/>
        </w:rPr>
        <w:t xml:space="preserve"> child was named ‘Heritage’, but in the book, her name was ‘</w:t>
      </w:r>
      <w:proofErr w:type="spellStart"/>
      <w:r w:rsidRPr="00B100DE">
        <w:rPr>
          <w:rFonts w:ascii="Times New Roman" w:hAnsi="Times New Roman" w:cs="Times New Roman"/>
          <w:sz w:val="28"/>
          <w:szCs w:val="28"/>
        </w:rPr>
        <w:t>Mouritha</w:t>
      </w:r>
      <w:proofErr w:type="spellEnd"/>
      <w:r w:rsidRPr="00B100DE">
        <w:rPr>
          <w:rFonts w:ascii="Times New Roman" w:hAnsi="Times New Roman" w:cs="Times New Roman"/>
          <w:sz w:val="28"/>
          <w:szCs w:val="28"/>
        </w:rPr>
        <w:t>’.</w:t>
      </w:r>
    </w:p>
    <w:p w:rsidR="00137667" w:rsidRPr="00B100DE" w:rsidRDefault="00137667" w:rsidP="00137667">
      <w:pPr>
        <w:pStyle w:val="ListParagraph"/>
        <w:spacing w:line="256" w:lineRule="auto"/>
        <w:rPr>
          <w:rFonts w:ascii="Times New Roman" w:hAnsi="Times New Roman" w:cs="Times New Roman"/>
          <w:sz w:val="28"/>
          <w:szCs w:val="28"/>
        </w:rPr>
      </w:pPr>
    </w:p>
    <w:p w:rsidR="00FD0BF5" w:rsidRPr="00B100DE" w:rsidRDefault="00FD0BF5" w:rsidP="00307494">
      <w:pPr>
        <w:rPr>
          <w:sz w:val="28"/>
          <w:szCs w:val="28"/>
        </w:rPr>
      </w:pPr>
    </w:p>
    <w:sectPr w:rsidR="00FD0BF5" w:rsidRPr="00B100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AD63FE"/>
    <w:multiLevelType w:val="hybridMultilevel"/>
    <w:tmpl w:val="99FCE9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450EFC"/>
    <w:multiLevelType w:val="hybridMultilevel"/>
    <w:tmpl w:val="F5CAF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2006AC"/>
    <w:multiLevelType w:val="hybridMultilevel"/>
    <w:tmpl w:val="43743946"/>
    <w:lvl w:ilvl="0" w:tplc="DE6A4108">
      <w:start w:val="1"/>
      <w:numFmt w:val="decimal"/>
      <w:lvlText w:val="%1."/>
      <w:lvlJc w:val="left"/>
      <w:pPr>
        <w:ind w:left="1200" w:hanging="4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68B771C"/>
    <w:multiLevelType w:val="hybridMultilevel"/>
    <w:tmpl w:val="8E7CD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2228B4"/>
    <w:multiLevelType w:val="hybridMultilevel"/>
    <w:tmpl w:val="7910B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E74BD9"/>
    <w:multiLevelType w:val="hybridMultilevel"/>
    <w:tmpl w:val="2A463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CA5AA4"/>
    <w:multiLevelType w:val="hybridMultilevel"/>
    <w:tmpl w:val="04323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B65061"/>
    <w:multiLevelType w:val="hybridMultilevel"/>
    <w:tmpl w:val="F0E04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57A2065"/>
    <w:multiLevelType w:val="hybridMultilevel"/>
    <w:tmpl w:val="30F2FA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768467F8"/>
    <w:multiLevelType w:val="hybridMultilevel"/>
    <w:tmpl w:val="A51EE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7"/>
  </w:num>
  <w:num w:numId="4">
    <w:abstractNumId w:val="0"/>
  </w:num>
  <w:num w:numId="5">
    <w:abstractNumId w:val="9"/>
  </w:num>
  <w:num w:numId="6">
    <w:abstractNumId w:val="5"/>
  </w:num>
  <w:num w:numId="7">
    <w:abstractNumId w:val="4"/>
  </w:num>
  <w:num w:numId="8">
    <w:abstractNumId w:val="2"/>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BD7"/>
    <w:rsid w:val="00042C49"/>
    <w:rsid w:val="00137667"/>
    <w:rsid w:val="002074E0"/>
    <w:rsid w:val="00307494"/>
    <w:rsid w:val="003B5A6B"/>
    <w:rsid w:val="00443464"/>
    <w:rsid w:val="005040F3"/>
    <w:rsid w:val="0054306F"/>
    <w:rsid w:val="005477E3"/>
    <w:rsid w:val="00844E3B"/>
    <w:rsid w:val="00926B28"/>
    <w:rsid w:val="00B100DE"/>
    <w:rsid w:val="00BE47DA"/>
    <w:rsid w:val="00C15026"/>
    <w:rsid w:val="00C530A6"/>
    <w:rsid w:val="00C63BD7"/>
    <w:rsid w:val="00CC0166"/>
    <w:rsid w:val="00E25A0F"/>
    <w:rsid w:val="00F814CA"/>
    <w:rsid w:val="00FB3F2F"/>
    <w:rsid w:val="00FD0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632B29-5D46-49DD-8490-7B8FE63F9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3B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435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404</TotalTime>
  <Pages>5</Pages>
  <Words>843</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4</cp:revision>
  <dcterms:created xsi:type="dcterms:W3CDTF">2023-04-22T08:48:00Z</dcterms:created>
  <dcterms:modified xsi:type="dcterms:W3CDTF">2023-05-05T19:06:00Z</dcterms:modified>
</cp:coreProperties>
</file>