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36"/>
          <w:szCs w:val="36"/>
          <w:lang w:val="en-US"/>
        </w:rPr>
      </w:pPr>
      <w:r>
        <w:rPr>
          <w:rFonts w:hint="default"/>
          <w:b/>
          <w:bCs/>
          <w:sz w:val="36"/>
          <w:szCs w:val="36"/>
          <w:lang w:val="en-US"/>
        </w:rPr>
        <w:t>AFE122 As</w:t>
      </w:r>
      <w:bookmarkStart w:id="0" w:name="_GoBack"/>
      <w:bookmarkEnd w:id="0"/>
      <w:r>
        <w:rPr>
          <w:rFonts w:hint="default"/>
          <w:b/>
          <w:bCs/>
          <w:sz w:val="36"/>
          <w:szCs w:val="36"/>
          <w:lang w:val="en-US"/>
        </w:rPr>
        <w:t>signment</w:t>
      </w:r>
    </w:p>
    <w:p>
      <w:pPr>
        <w:wordWrap w:val="0"/>
        <w:jc w:val="right"/>
        <w:rPr>
          <w:rFonts w:hint="default"/>
          <w:b/>
          <w:bCs/>
          <w:sz w:val="24"/>
          <w:szCs w:val="24"/>
          <w:lang w:val="en-US"/>
        </w:rPr>
      </w:pPr>
      <w:r>
        <w:rPr>
          <w:rFonts w:hint="default"/>
          <w:b/>
          <w:bCs/>
          <w:sz w:val="24"/>
          <w:szCs w:val="24"/>
          <w:lang w:val="en-US"/>
        </w:rPr>
        <w:t xml:space="preserve">Matric NO: 22/ENG03/024                 </w:t>
      </w:r>
    </w:p>
    <w:p>
      <w:pPr>
        <w:wordWrap w:val="0"/>
        <w:jc w:val="right"/>
        <w:rPr>
          <w:rFonts w:hint="default"/>
          <w:b/>
          <w:bCs/>
          <w:sz w:val="24"/>
          <w:szCs w:val="24"/>
          <w:lang w:val="en-US"/>
        </w:rPr>
      </w:pPr>
      <w:r>
        <w:rPr>
          <w:rFonts w:hint="default"/>
          <w:b/>
          <w:bCs/>
          <w:sz w:val="24"/>
          <w:szCs w:val="24"/>
          <w:lang w:val="en-US"/>
        </w:rPr>
        <w:t>Name: Obikoya Motopeda Williams</w:t>
      </w:r>
    </w:p>
    <w:p>
      <w:pPr>
        <w:wordWrap w:val="0"/>
        <w:jc w:val="right"/>
        <w:rPr>
          <w:rFonts w:hint="default"/>
          <w:b/>
          <w:bCs/>
          <w:sz w:val="36"/>
          <w:szCs w:val="36"/>
          <w:lang w:val="en-US"/>
        </w:rPr>
      </w:pPr>
      <w:r>
        <w:rPr>
          <w:rFonts w:hint="default"/>
          <w:b/>
          <w:bCs/>
          <w:sz w:val="24"/>
          <w:szCs w:val="24"/>
          <w:lang w:val="en-US"/>
        </w:rPr>
        <w:t xml:space="preserve">Department:Civil Engineering            </w:t>
      </w:r>
    </w:p>
    <w:p>
      <w:pPr>
        <w:wordWrap/>
        <w:jc w:val="right"/>
        <w:rPr>
          <w:rFonts w:hint="default"/>
          <w:b/>
          <w:bCs/>
          <w:sz w:val="36"/>
          <w:szCs w:val="36"/>
          <w:lang w:val="en-US"/>
        </w:rPr>
      </w:pPr>
    </w:p>
    <w:p>
      <w:pPr>
        <w:numPr>
          <w:ilvl w:val="0"/>
          <w:numId w:val="1"/>
        </w:numPr>
        <w:rPr>
          <w:rFonts w:hint="default"/>
          <w:b/>
          <w:bCs/>
          <w:sz w:val="24"/>
          <w:szCs w:val="24"/>
          <w:lang w:val="en-US"/>
        </w:rPr>
      </w:pPr>
      <w:r>
        <w:rPr>
          <w:rFonts w:hint="default"/>
          <w:b/>
          <w:bCs/>
          <w:sz w:val="24"/>
          <w:szCs w:val="24"/>
          <w:lang w:val="en-US"/>
        </w:rPr>
        <w:t>) Attempt an incisive interrogation of Solomon A. Edebor's Good Morning, Sodom, underscoring at least five underlying thematic thrusts the drama engages.</w:t>
      </w:r>
    </w:p>
    <w:p>
      <w:pPr>
        <w:numPr>
          <w:ilvl w:val="0"/>
          <w:numId w:val="0"/>
        </w:numPr>
        <w:rPr>
          <w:rFonts w:hint="default"/>
          <w:b w:val="0"/>
          <w:bCs w:val="0"/>
          <w:sz w:val="28"/>
          <w:szCs w:val="28"/>
          <w:lang w:val="en-US"/>
        </w:rPr>
      </w:pPr>
    </w:p>
    <w:p>
      <w:pPr>
        <w:numPr>
          <w:ilvl w:val="0"/>
          <w:numId w:val="2"/>
        </w:numPr>
        <w:ind w:left="720" w:leftChars="0" w:firstLine="0" w:firstLineChars="0"/>
        <w:rPr>
          <w:rFonts w:hint="default"/>
          <w:b w:val="0"/>
          <w:bCs w:val="0"/>
          <w:sz w:val="24"/>
          <w:szCs w:val="24"/>
          <w:lang w:val="en-US"/>
        </w:rPr>
      </w:pPr>
      <w:r>
        <w:rPr>
          <w:rFonts w:hint="default"/>
          <w:b w:val="0"/>
          <w:bCs w:val="0"/>
          <w:sz w:val="24"/>
          <w:szCs w:val="24"/>
          <w:lang w:val="en-US"/>
        </w:rPr>
        <w:t>Negligence of Parents in their children affairs: Demola’s parents did not know what was going on with their son in school and that was what led to him joining a bad association.</w:t>
      </w:r>
    </w:p>
    <w:p>
      <w:pPr>
        <w:numPr>
          <w:numId w:val="0"/>
        </w:numPr>
        <w:ind w:left="720" w:leftChars="0"/>
        <w:rPr>
          <w:rFonts w:hint="default"/>
          <w:b w:val="0"/>
          <w:bCs w:val="0"/>
          <w:sz w:val="24"/>
          <w:szCs w:val="24"/>
          <w:lang w:val="en-US"/>
        </w:rPr>
      </w:pPr>
    </w:p>
    <w:p>
      <w:pPr>
        <w:numPr>
          <w:ilvl w:val="0"/>
          <w:numId w:val="2"/>
        </w:numPr>
        <w:ind w:left="720" w:leftChars="0" w:firstLine="0" w:firstLineChars="0"/>
        <w:rPr>
          <w:rFonts w:hint="default"/>
          <w:b w:val="0"/>
          <w:bCs w:val="0"/>
          <w:sz w:val="24"/>
          <w:szCs w:val="24"/>
          <w:lang w:val="en-US"/>
        </w:rPr>
      </w:pPr>
      <w:r>
        <w:rPr>
          <w:rFonts w:hint="default"/>
          <w:b w:val="0"/>
          <w:bCs w:val="0"/>
          <w:sz w:val="24"/>
          <w:szCs w:val="24"/>
          <w:lang w:val="en-US"/>
        </w:rPr>
        <w:t>Peer pressure among students In Higher institution: Keziah was pressured to give Demola a chance even though she didn’t want to get involved with him.</w:t>
      </w:r>
    </w:p>
    <w:p>
      <w:pPr>
        <w:numPr>
          <w:numId w:val="0"/>
        </w:numPr>
        <w:ind w:left="720" w:leftChars="0"/>
        <w:rPr>
          <w:rFonts w:hint="default"/>
          <w:b w:val="0"/>
          <w:bCs w:val="0"/>
          <w:sz w:val="24"/>
          <w:szCs w:val="24"/>
          <w:lang w:val="en-US"/>
        </w:rPr>
      </w:pPr>
    </w:p>
    <w:p>
      <w:pPr>
        <w:numPr>
          <w:ilvl w:val="0"/>
          <w:numId w:val="2"/>
        </w:numPr>
        <w:ind w:left="720" w:leftChars="0" w:firstLine="0" w:firstLineChars="0"/>
        <w:rPr>
          <w:rFonts w:hint="default"/>
          <w:b w:val="0"/>
          <w:bCs w:val="0"/>
          <w:sz w:val="24"/>
          <w:szCs w:val="24"/>
          <w:lang w:val="en-US"/>
        </w:rPr>
      </w:pPr>
      <w:r>
        <w:rPr>
          <w:rFonts w:hint="default"/>
          <w:b w:val="0"/>
          <w:bCs w:val="0"/>
          <w:sz w:val="24"/>
          <w:szCs w:val="24"/>
          <w:lang w:val="en-US"/>
        </w:rPr>
        <w:t xml:space="preserve">Actions have consequences: Keziah’s decision to go to Demola’s hows led to her pregnancy. Richards attitude to his daughter almost led to her death. </w:t>
      </w:r>
    </w:p>
    <w:p>
      <w:pPr>
        <w:numPr>
          <w:numId w:val="0"/>
        </w:numPr>
        <w:ind w:left="720" w:leftChars="0"/>
        <w:rPr>
          <w:rFonts w:hint="default"/>
          <w:b w:val="0"/>
          <w:bCs w:val="0"/>
          <w:sz w:val="24"/>
          <w:szCs w:val="24"/>
          <w:lang w:val="en-US"/>
        </w:rPr>
      </w:pPr>
    </w:p>
    <w:p>
      <w:pPr>
        <w:numPr>
          <w:ilvl w:val="0"/>
          <w:numId w:val="2"/>
        </w:numPr>
        <w:ind w:left="720" w:leftChars="0" w:firstLine="0" w:firstLineChars="0"/>
        <w:rPr>
          <w:rFonts w:hint="default"/>
          <w:b w:val="0"/>
          <w:bCs w:val="0"/>
          <w:sz w:val="24"/>
          <w:szCs w:val="24"/>
          <w:lang w:val="en-US"/>
        </w:rPr>
      </w:pPr>
      <w:r>
        <w:rPr>
          <w:rFonts w:hint="default"/>
          <w:b w:val="0"/>
          <w:bCs w:val="0"/>
          <w:sz w:val="24"/>
          <w:szCs w:val="24"/>
          <w:lang w:val="en-US"/>
        </w:rPr>
        <w:t>Lack of care in relation to ones security: Keziah didn’t take into account of any danger of her going to Demola’s house. Demola didn’t consider the danger to his life by joining a cult.</w:t>
      </w:r>
    </w:p>
    <w:p>
      <w:pPr>
        <w:numPr>
          <w:numId w:val="0"/>
        </w:numPr>
        <w:ind w:left="720" w:leftChars="0"/>
        <w:rPr>
          <w:rFonts w:hint="default"/>
          <w:b w:val="0"/>
          <w:bCs w:val="0"/>
          <w:sz w:val="24"/>
          <w:szCs w:val="24"/>
          <w:lang w:val="en-US"/>
        </w:rPr>
      </w:pPr>
    </w:p>
    <w:p>
      <w:pPr>
        <w:numPr>
          <w:ilvl w:val="0"/>
          <w:numId w:val="2"/>
        </w:numPr>
        <w:ind w:left="720" w:leftChars="0" w:firstLine="0" w:firstLineChars="0"/>
        <w:rPr>
          <w:rFonts w:hint="default"/>
          <w:b w:val="0"/>
          <w:bCs w:val="0"/>
          <w:sz w:val="24"/>
          <w:szCs w:val="24"/>
          <w:lang w:val="en-US"/>
        </w:rPr>
      </w:pPr>
      <w:r>
        <w:rPr>
          <w:rFonts w:hint="default"/>
          <w:b w:val="0"/>
          <w:bCs w:val="0"/>
          <w:sz w:val="24"/>
          <w:szCs w:val="24"/>
          <w:lang w:val="en-US"/>
        </w:rPr>
        <w:t>Triumph of the Human Spirit of the quest to begin again: Keziah and her determination to continue with life and her studies after giving birth.</w:t>
      </w:r>
    </w:p>
    <w:p>
      <w:pPr>
        <w:numPr>
          <w:ilvl w:val="0"/>
          <w:numId w:val="0"/>
        </w:numPr>
        <w:rPr>
          <w:rFonts w:hint="default"/>
          <w:b w:val="0"/>
          <w:bCs w:val="0"/>
          <w:sz w:val="28"/>
          <w:szCs w:val="28"/>
          <w:lang w:val="en-US"/>
        </w:rPr>
      </w:pPr>
    </w:p>
    <w:p>
      <w:pPr>
        <w:numPr>
          <w:ilvl w:val="0"/>
          <w:numId w:val="0"/>
        </w:numPr>
        <w:rPr>
          <w:rFonts w:hint="default"/>
          <w:b w:val="0"/>
          <w:bCs w:val="0"/>
          <w:sz w:val="28"/>
          <w:szCs w:val="28"/>
          <w:lang w:val="en-US"/>
        </w:rPr>
      </w:pPr>
    </w:p>
    <w:p>
      <w:pPr>
        <w:numPr>
          <w:ilvl w:val="0"/>
          <w:numId w:val="1"/>
        </w:numPr>
        <w:ind w:left="0" w:leftChars="0" w:firstLine="0" w:firstLineChars="0"/>
        <w:rPr>
          <w:rFonts w:hint="default"/>
          <w:b/>
          <w:bCs/>
          <w:sz w:val="24"/>
          <w:szCs w:val="24"/>
          <w:lang w:val="en-US"/>
        </w:rPr>
      </w:pPr>
      <w:r>
        <w:rPr>
          <w:rFonts w:hint="default"/>
          <w:b w:val="0"/>
          <w:bCs w:val="0"/>
          <w:sz w:val="28"/>
          <w:szCs w:val="28"/>
          <w:lang w:val="en-US"/>
        </w:rPr>
        <w:t xml:space="preserve">) </w:t>
      </w:r>
      <w:r>
        <w:rPr>
          <w:rFonts w:hint="default"/>
          <w:b/>
          <w:bCs/>
          <w:sz w:val="24"/>
          <w:szCs w:val="24"/>
          <w:lang w:val="en-US"/>
        </w:rPr>
        <w:t>Attempt detailed character analyses of any three characters in Solomon A. Edebor's Good Morning, Sodom.</w:t>
      </w:r>
    </w:p>
    <w:p>
      <w:pPr>
        <w:numPr>
          <w:ilvl w:val="0"/>
          <w:numId w:val="0"/>
        </w:numPr>
        <w:ind w:leftChars="0"/>
        <w:rPr>
          <w:rFonts w:hint="default"/>
          <w:b w:val="0"/>
          <w:bCs w:val="0"/>
          <w:sz w:val="28"/>
          <w:szCs w:val="28"/>
          <w:lang w:val="en-US"/>
        </w:rPr>
      </w:pPr>
    </w:p>
    <w:p>
      <w:pPr>
        <w:numPr>
          <w:ilvl w:val="0"/>
          <w:numId w:val="0"/>
        </w:numPr>
        <w:ind w:leftChars="0"/>
        <w:rPr>
          <w:rFonts w:hint="default"/>
          <w:b w:val="0"/>
          <w:bCs w:val="0"/>
          <w:sz w:val="24"/>
          <w:szCs w:val="24"/>
          <w:lang w:val="en-US"/>
        </w:rPr>
      </w:pPr>
      <w:r>
        <w:rPr>
          <w:rFonts w:hint="default"/>
          <w:b w:val="0"/>
          <w:bCs w:val="0"/>
          <w:sz w:val="28"/>
          <w:szCs w:val="28"/>
          <w:lang w:val="en-US"/>
        </w:rPr>
        <w:tab/>
      </w:r>
      <w:r>
        <w:rPr>
          <w:rFonts w:hint="default"/>
          <w:b w:val="0"/>
          <w:bCs w:val="0"/>
          <w:sz w:val="24"/>
          <w:szCs w:val="24"/>
          <w:lang w:val="en-US"/>
        </w:rPr>
        <w:t>Demola: Demola was an academically smart boy born into a wealthy family. In the institution Demola joined the wrong group of people and made friends with Nkanganwoko (kk) who was a bad influence and later led to his demise. Demola was shot in a cult battle.</w:t>
      </w:r>
    </w:p>
    <w:p>
      <w:pPr>
        <w:numPr>
          <w:ilvl w:val="0"/>
          <w:numId w:val="0"/>
        </w:numPr>
        <w:ind w:leftChars="0"/>
        <w:rPr>
          <w:rFonts w:hint="default"/>
          <w:b w:val="0"/>
          <w:bCs w:val="0"/>
          <w:sz w:val="24"/>
          <w:szCs w:val="24"/>
          <w:lang w:val="en-US"/>
        </w:rPr>
      </w:pPr>
    </w:p>
    <w:p>
      <w:pPr>
        <w:numPr>
          <w:ilvl w:val="0"/>
          <w:numId w:val="0"/>
        </w:numPr>
        <w:ind w:leftChars="0"/>
        <w:rPr>
          <w:rFonts w:hint="default"/>
          <w:b w:val="0"/>
          <w:bCs w:val="0"/>
          <w:sz w:val="24"/>
          <w:szCs w:val="24"/>
          <w:lang w:val="en-US"/>
        </w:rPr>
      </w:pPr>
      <w:r>
        <w:rPr>
          <w:rFonts w:hint="default"/>
          <w:b w:val="0"/>
          <w:bCs w:val="0"/>
          <w:sz w:val="24"/>
          <w:szCs w:val="24"/>
          <w:lang w:val="en-US"/>
        </w:rPr>
        <w:tab/>
      </w:r>
      <w:r>
        <w:rPr>
          <w:rFonts w:hint="default"/>
          <w:b w:val="0"/>
          <w:bCs w:val="0"/>
          <w:sz w:val="24"/>
          <w:szCs w:val="24"/>
          <w:lang w:val="en-US"/>
        </w:rPr>
        <w:t>Keziah: The main character and the person who the plot centers around, Kezaih is an academically focused girl who had a good upbringing. She decided that she would focus mainly on her studies in University. Unfortunately for her she was a victim of rape and early pregnancy. The unfortunate event almost led to her taking her life. In the end she was able to get the determination to keep on going with life.</w:t>
      </w:r>
    </w:p>
    <w:p>
      <w:pPr>
        <w:numPr>
          <w:ilvl w:val="0"/>
          <w:numId w:val="0"/>
        </w:numPr>
        <w:ind w:leftChars="0"/>
        <w:rPr>
          <w:rFonts w:hint="default"/>
          <w:b w:val="0"/>
          <w:bCs w:val="0"/>
          <w:sz w:val="24"/>
          <w:szCs w:val="24"/>
          <w:lang w:val="en-US"/>
        </w:rPr>
      </w:pPr>
    </w:p>
    <w:p>
      <w:pPr>
        <w:numPr>
          <w:ilvl w:val="0"/>
          <w:numId w:val="0"/>
        </w:numPr>
        <w:ind w:leftChars="0"/>
        <w:rPr>
          <w:rFonts w:hint="default"/>
          <w:b w:val="0"/>
          <w:bCs w:val="0"/>
          <w:sz w:val="24"/>
          <w:szCs w:val="24"/>
          <w:lang w:val="en-US"/>
        </w:rPr>
      </w:pPr>
      <w:r>
        <w:rPr>
          <w:rFonts w:hint="default"/>
          <w:b w:val="0"/>
          <w:bCs w:val="0"/>
          <w:sz w:val="24"/>
          <w:szCs w:val="24"/>
          <w:lang w:val="en-US"/>
        </w:rPr>
        <w:tab/>
      </w:r>
      <w:r>
        <w:rPr>
          <w:rFonts w:hint="default"/>
          <w:b w:val="0"/>
          <w:bCs w:val="0"/>
          <w:sz w:val="24"/>
          <w:szCs w:val="24"/>
          <w:lang w:val="en-US"/>
        </w:rPr>
        <w:t>Mr. Richard: the father of Keziah was a very disciplined man who cared a lot about his reputation. When his daughter was said to be pregnant he assumed she had been wayward and closed himself from her which encouraged her to try and take her own life. In the end Mr. Richard learned to be supportive of his daughter and forgive her of her ignorance.</w:t>
      </w:r>
    </w:p>
    <w:p>
      <w:pPr>
        <w:numPr>
          <w:ilvl w:val="0"/>
          <w:numId w:val="0"/>
        </w:numPr>
        <w:ind w:leftChars="0"/>
        <w:rPr>
          <w:rFonts w:hint="default"/>
          <w:b w:val="0"/>
          <w:bCs w:val="0"/>
          <w:sz w:val="28"/>
          <w:szCs w:val="28"/>
          <w:lang w:val="en-US"/>
        </w:rPr>
      </w:pPr>
      <w:r>
        <w:rPr>
          <w:rFonts w:hint="default"/>
          <w:b w:val="0"/>
          <w:bCs w:val="0"/>
          <w:sz w:val="28"/>
          <w:szCs w:val="28"/>
          <w:lang w:val="en-US"/>
        </w:rPr>
        <w:tab/>
      </w:r>
    </w:p>
    <w:p>
      <w:pPr>
        <w:numPr>
          <w:ilvl w:val="0"/>
          <w:numId w:val="0"/>
        </w:numPr>
        <w:rPr>
          <w:rFonts w:hint="default"/>
          <w:b w:val="0"/>
          <w:bCs w:val="0"/>
          <w:sz w:val="28"/>
          <w:szCs w:val="28"/>
          <w:lang w:val="en-US"/>
        </w:rPr>
      </w:pPr>
    </w:p>
    <w:p>
      <w:pPr>
        <w:numPr>
          <w:ilvl w:val="0"/>
          <w:numId w:val="1"/>
        </w:numPr>
        <w:ind w:left="0" w:leftChars="0" w:firstLine="0" w:firstLineChars="0"/>
        <w:rPr>
          <w:sz w:val="18"/>
          <w:szCs w:val="18"/>
        </w:rPr>
      </w:pPr>
      <w:r>
        <w:rPr>
          <w:rFonts w:hint="default"/>
          <w:b/>
          <w:bCs/>
          <w:sz w:val="24"/>
          <w:szCs w:val="24"/>
          <w:lang w:val="en-US"/>
        </w:rPr>
        <w:t>) What is the points of divergence between the written and film version of good morning sodom</w:t>
      </w:r>
    </w:p>
    <w:p>
      <w:pPr>
        <w:numPr>
          <w:numId w:val="0"/>
        </w:numPr>
        <w:ind w:leftChars="0"/>
        <w:rPr>
          <w:sz w:val="18"/>
          <w:szCs w:val="18"/>
        </w:rPr>
      </w:pPr>
    </w:p>
    <w:p>
      <w:pPr>
        <w:keepNext w:val="0"/>
        <w:keepLines w:val="0"/>
        <w:widowControl/>
        <w:numPr>
          <w:ilvl w:val="0"/>
          <w:numId w:val="3"/>
        </w:numPr>
        <w:suppressLineNumbers w:val="0"/>
        <w:ind w:left="1020" w:leftChars="0" w:hanging="420" w:firstLineChars="0"/>
        <w:jc w:val="left"/>
        <w:rPr>
          <w:sz w:val="24"/>
          <w:szCs w:val="24"/>
        </w:rPr>
      </w:pPr>
      <w:r>
        <w:rPr>
          <w:rFonts w:hint="default" w:ascii="Calibri" w:hAnsi="Calibri" w:eastAsia="SimSun" w:cs="Calibri"/>
          <w:color w:val="000000"/>
          <w:kern w:val="0"/>
          <w:sz w:val="24"/>
          <w:szCs w:val="24"/>
          <w:lang w:val="en-US" w:eastAsia="zh-CN" w:bidi="ar"/>
        </w:rPr>
        <w:t xml:space="preserve">Page 17- olumide didn’t answer her, as written in the novel. </w:t>
      </w:r>
    </w:p>
    <w:p>
      <w:pPr>
        <w:keepNext w:val="0"/>
        <w:keepLines w:val="0"/>
        <w:widowControl/>
        <w:numPr>
          <w:ilvl w:val="0"/>
          <w:numId w:val="3"/>
        </w:numPr>
        <w:suppressLineNumbers w:val="0"/>
        <w:ind w:left="1020" w:leftChars="0" w:hanging="420" w:firstLineChars="0"/>
        <w:jc w:val="left"/>
        <w:rPr>
          <w:sz w:val="24"/>
          <w:szCs w:val="24"/>
        </w:rPr>
      </w:pPr>
      <w:r>
        <w:rPr>
          <w:rFonts w:hint="default" w:ascii="Calibri" w:hAnsi="Calibri" w:eastAsia="SimSun" w:cs="Calibri"/>
          <w:color w:val="000000"/>
          <w:kern w:val="0"/>
          <w:sz w:val="24"/>
          <w:szCs w:val="24"/>
          <w:lang w:val="en-US" w:eastAsia="zh-CN" w:bidi="ar"/>
        </w:rPr>
        <w:t xml:space="preserve">In the 3rd movement he didn’t mention the names of other african, Nigerian scholars . in the book there was no mention of students coming into the class as he was teaching, and he didn’t tell them get out In the book. </w:t>
      </w:r>
    </w:p>
    <w:p>
      <w:pPr>
        <w:keepNext w:val="0"/>
        <w:keepLines w:val="0"/>
        <w:widowControl/>
        <w:numPr>
          <w:ilvl w:val="0"/>
          <w:numId w:val="3"/>
        </w:numPr>
        <w:suppressLineNumbers w:val="0"/>
        <w:ind w:left="1020" w:leftChars="0" w:hanging="420" w:firstLineChars="0"/>
        <w:jc w:val="left"/>
        <w:rPr>
          <w:sz w:val="24"/>
          <w:szCs w:val="24"/>
        </w:rPr>
      </w:pPr>
      <w:r>
        <w:rPr>
          <w:rFonts w:hint="default" w:ascii="Calibri" w:hAnsi="Calibri" w:eastAsia="SimSun" w:cs="Calibri"/>
          <w:color w:val="000000"/>
          <w:kern w:val="0"/>
          <w:sz w:val="24"/>
          <w:szCs w:val="24"/>
          <w:lang w:val="en-US" w:eastAsia="zh-CN" w:bidi="ar"/>
        </w:rPr>
        <w:t xml:space="preserve">In sixth movement, page 29 in 16:58-17:07 Demola has no courtesy and just snatched the phone. </w:t>
      </w:r>
    </w:p>
    <w:p>
      <w:pPr>
        <w:keepNext w:val="0"/>
        <w:keepLines w:val="0"/>
        <w:widowControl/>
        <w:numPr>
          <w:ilvl w:val="0"/>
          <w:numId w:val="3"/>
        </w:numPr>
        <w:suppressLineNumbers w:val="0"/>
        <w:ind w:left="1020" w:leftChars="0" w:hanging="420" w:firstLineChars="0"/>
        <w:jc w:val="left"/>
        <w:rPr>
          <w:sz w:val="24"/>
          <w:szCs w:val="24"/>
        </w:rPr>
      </w:pPr>
      <w:r>
        <w:rPr>
          <w:rFonts w:hint="default" w:ascii="Calibri" w:hAnsi="Calibri" w:eastAsia="SimSun" w:cs="Calibri"/>
          <w:color w:val="000000"/>
          <w:kern w:val="0"/>
          <w:sz w:val="24"/>
          <w:szCs w:val="24"/>
          <w:lang w:val="en-US" w:eastAsia="zh-CN" w:bidi="ar"/>
        </w:rPr>
        <w:t xml:space="preserve">Page 30, the last statement of Keziah she slapped him in the movie which didn’t happened in the novel. </w:t>
      </w:r>
    </w:p>
    <w:p>
      <w:pPr>
        <w:keepNext w:val="0"/>
        <w:keepLines w:val="0"/>
        <w:widowControl/>
        <w:numPr>
          <w:ilvl w:val="0"/>
          <w:numId w:val="3"/>
        </w:numPr>
        <w:suppressLineNumbers w:val="0"/>
        <w:ind w:left="1020" w:leftChars="0" w:hanging="420" w:firstLineChars="0"/>
        <w:jc w:val="left"/>
        <w:rPr>
          <w:rFonts w:hint="default" w:ascii="Calibri" w:hAnsi="Calibri" w:eastAsia="SimSun" w:cs="Calibri"/>
          <w:color w:val="000000"/>
          <w:kern w:val="0"/>
          <w:sz w:val="24"/>
          <w:szCs w:val="24"/>
          <w:lang w:val="en-US" w:eastAsia="zh-CN" w:bidi="ar"/>
        </w:rPr>
      </w:pPr>
      <w:r>
        <w:rPr>
          <w:rFonts w:hint="default" w:ascii="Calibri" w:hAnsi="Calibri" w:eastAsia="SimSun" w:cs="Calibri"/>
          <w:color w:val="000000"/>
          <w:kern w:val="0"/>
          <w:sz w:val="24"/>
          <w:szCs w:val="24"/>
          <w:lang w:val="en-US" w:eastAsia="zh-CN" w:bidi="ar"/>
        </w:rPr>
        <w:t xml:space="preserve">In the eight movement page 40.The song is different from the one used int the film from 36:28-36:40. and the book says 6 students but they were 7, the book say 3 students were blind folded but in the movie only 2 students could be seen kneeling and blind folded .  </w:t>
      </w:r>
    </w:p>
    <w:p>
      <w:pPr>
        <w:keepNext w:val="0"/>
        <w:keepLines w:val="0"/>
        <w:widowControl/>
        <w:numPr>
          <w:ilvl w:val="0"/>
          <w:numId w:val="3"/>
        </w:numPr>
        <w:suppressLineNumbers w:val="0"/>
        <w:ind w:left="1020" w:leftChars="0" w:hanging="420" w:firstLineChars="0"/>
        <w:jc w:val="left"/>
        <w:rPr>
          <w:sz w:val="24"/>
          <w:szCs w:val="24"/>
        </w:rPr>
      </w:pPr>
      <w:r>
        <w:rPr>
          <w:rFonts w:hint="default" w:ascii="Calibri" w:hAnsi="Calibri" w:eastAsia="SimSun" w:cs="Calibri"/>
          <w:color w:val="000000"/>
          <w:kern w:val="0"/>
          <w:sz w:val="24"/>
          <w:szCs w:val="24"/>
          <w:lang w:val="en-US" w:eastAsia="zh-CN" w:bidi="ar"/>
        </w:rPr>
        <w:t>Page 41 said Demola was kneeling at the center showing that he joined newly but in the movie, he didn’t kneel at the center , he was already a member of the cult.</w:t>
      </w:r>
    </w:p>
    <w:p>
      <w:pPr>
        <w:keepNext w:val="0"/>
        <w:keepLines w:val="0"/>
        <w:widowControl/>
        <w:numPr>
          <w:ilvl w:val="0"/>
          <w:numId w:val="3"/>
        </w:numPr>
        <w:suppressLineNumbers w:val="0"/>
        <w:ind w:left="1020" w:leftChars="0" w:hanging="420" w:firstLineChars="0"/>
        <w:jc w:val="left"/>
        <w:rPr>
          <w:sz w:val="24"/>
          <w:szCs w:val="24"/>
        </w:rPr>
      </w:pPr>
      <w:r>
        <w:rPr>
          <w:rFonts w:hint="default" w:ascii="Calibri" w:hAnsi="Calibri" w:eastAsia="SimSun" w:cs="Calibri"/>
          <w:color w:val="000000"/>
          <w:kern w:val="0"/>
          <w:sz w:val="24"/>
          <w:szCs w:val="24"/>
          <w:lang w:val="en-US" w:eastAsia="zh-CN" w:bidi="ar"/>
        </w:rPr>
        <w:t xml:space="preserve">Movement 9 was not performed, no gunshots were heard in the movie </w:t>
      </w:r>
    </w:p>
    <w:p>
      <w:pPr>
        <w:keepNext w:val="0"/>
        <w:keepLines w:val="0"/>
        <w:widowControl/>
        <w:numPr>
          <w:ilvl w:val="0"/>
          <w:numId w:val="3"/>
        </w:numPr>
        <w:suppressLineNumbers w:val="0"/>
        <w:ind w:left="1020" w:leftChars="0" w:hanging="420" w:firstLineChars="0"/>
        <w:jc w:val="left"/>
        <w:rPr>
          <w:sz w:val="24"/>
          <w:szCs w:val="24"/>
        </w:rPr>
      </w:pPr>
      <w:r>
        <w:rPr>
          <w:rFonts w:hint="default" w:ascii="Calibri" w:hAnsi="Calibri" w:eastAsia="SimSun" w:cs="Calibri"/>
          <w:color w:val="000000"/>
          <w:kern w:val="0"/>
          <w:sz w:val="24"/>
          <w:szCs w:val="24"/>
          <w:lang w:val="en-US" w:eastAsia="zh-CN" w:bidi="ar"/>
        </w:rPr>
        <w:t xml:space="preserve">in movement 10.in the movie Demola was not in the pool of his blood, Keziah wasn’t bleeding they caught her before she reached the ground but the novel said Demola was in his blood and that Keziah also was covered with blood. </w:t>
      </w:r>
    </w:p>
    <w:p>
      <w:pPr>
        <w:keepNext w:val="0"/>
        <w:keepLines w:val="0"/>
        <w:widowControl/>
        <w:numPr>
          <w:ilvl w:val="0"/>
          <w:numId w:val="3"/>
        </w:numPr>
        <w:suppressLineNumbers w:val="0"/>
        <w:ind w:left="1020" w:leftChars="0" w:hanging="420" w:firstLineChars="0"/>
        <w:jc w:val="left"/>
        <w:rPr>
          <w:sz w:val="24"/>
          <w:szCs w:val="24"/>
        </w:rPr>
      </w:pPr>
      <w:r>
        <w:rPr>
          <w:rFonts w:hint="default" w:ascii="Calibri" w:hAnsi="Calibri" w:eastAsia="SimSun" w:cs="Calibri"/>
          <w:color w:val="000000"/>
          <w:kern w:val="0"/>
          <w:sz w:val="24"/>
          <w:szCs w:val="24"/>
          <w:lang w:val="en-US" w:eastAsia="zh-CN" w:bidi="ar"/>
        </w:rPr>
        <w:t xml:space="preserve">In 13th movement , in the movie 4 were apprehended, but in the novel only 3 were apprehended. In the book, the DPO is a woman but in the movie it’s a man. </w:t>
      </w:r>
    </w:p>
    <w:p>
      <w:pPr>
        <w:keepNext w:val="0"/>
        <w:keepLines w:val="0"/>
        <w:widowControl/>
        <w:numPr>
          <w:ilvl w:val="0"/>
          <w:numId w:val="3"/>
        </w:numPr>
        <w:suppressLineNumbers w:val="0"/>
        <w:ind w:left="1020" w:leftChars="0" w:hanging="420" w:firstLineChars="0"/>
        <w:jc w:val="left"/>
        <w:rPr>
          <w:sz w:val="24"/>
          <w:szCs w:val="24"/>
        </w:rPr>
      </w:pPr>
      <w:r>
        <w:rPr>
          <w:rFonts w:hint="default" w:ascii="Calibri" w:hAnsi="Calibri" w:eastAsia="SimSun" w:cs="Calibri"/>
          <w:color w:val="000000"/>
          <w:kern w:val="0"/>
          <w:sz w:val="24"/>
          <w:szCs w:val="24"/>
          <w:lang w:val="en-US" w:eastAsia="zh-CN" w:bidi="ar"/>
        </w:rPr>
        <w:t xml:space="preserve">In the 14th movement page 48, in the novel she turned sharply to her mother but in the movie she wasn’t there for Keziah to ask “ mum whats going on here?” </w:t>
      </w:r>
    </w:p>
    <w:p>
      <w:pPr>
        <w:keepNext w:val="0"/>
        <w:keepLines w:val="0"/>
        <w:widowControl/>
        <w:numPr>
          <w:ilvl w:val="0"/>
          <w:numId w:val="3"/>
        </w:numPr>
        <w:suppressLineNumbers w:val="0"/>
        <w:ind w:left="1020" w:leftChars="0" w:hanging="420" w:firstLineChars="0"/>
        <w:jc w:val="left"/>
        <w:rPr>
          <w:sz w:val="24"/>
          <w:szCs w:val="24"/>
        </w:rPr>
      </w:pPr>
      <w:r>
        <w:rPr>
          <w:rFonts w:hint="default" w:ascii="Calibri" w:hAnsi="Calibri" w:eastAsia="SimSun" w:cs="Calibri"/>
          <w:color w:val="000000"/>
          <w:kern w:val="0"/>
          <w:sz w:val="24"/>
          <w:szCs w:val="24"/>
          <w:lang w:val="en-US" w:eastAsia="zh-CN" w:bidi="ar"/>
        </w:rPr>
        <w:t xml:space="preserve">in page 50- the man didn’t say u are a disgrace. </w:t>
      </w:r>
    </w:p>
    <w:p>
      <w:pPr>
        <w:keepNext w:val="0"/>
        <w:keepLines w:val="0"/>
        <w:widowControl/>
        <w:numPr>
          <w:ilvl w:val="0"/>
          <w:numId w:val="3"/>
        </w:numPr>
        <w:suppressLineNumbers w:val="0"/>
        <w:ind w:left="1020" w:leftChars="0" w:hanging="420" w:firstLineChars="0"/>
        <w:jc w:val="left"/>
        <w:rPr>
          <w:sz w:val="24"/>
          <w:szCs w:val="24"/>
        </w:rPr>
      </w:pPr>
      <w:r>
        <w:rPr>
          <w:rFonts w:hint="default" w:ascii="Calibri" w:hAnsi="Calibri" w:eastAsia="SimSun" w:cs="Calibri"/>
          <w:color w:val="000000"/>
          <w:kern w:val="0"/>
          <w:sz w:val="24"/>
          <w:szCs w:val="24"/>
          <w:lang w:val="en-US" w:eastAsia="zh-CN" w:bidi="ar"/>
        </w:rPr>
        <w:t xml:space="preserve">In the movie Keziah could be seen shouting mommy but its not in the novel and they didn’t show the labour scene in movement 22 </w:t>
      </w:r>
    </w:p>
    <w:p>
      <w:pPr>
        <w:keepNext w:val="0"/>
        <w:keepLines w:val="0"/>
        <w:widowControl/>
        <w:numPr>
          <w:ilvl w:val="0"/>
          <w:numId w:val="3"/>
        </w:numPr>
        <w:suppressLineNumbers w:val="0"/>
        <w:ind w:left="1020" w:leftChars="0" w:hanging="420" w:firstLineChars="0"/>
        <w:jc w:val="left"/>
        <w:rPr>
          <w:sz w:val="24"/>
          <w:szCs w:val="24"/>
        </w:rPr>
      </w:pPr>
      <w:r>
        <w:rPr>
          <w:rFonts w:hint="default" w:ascii="Calibri" w:hAnsi="Calibri" w:eastAsia="SimSun" w:cs="Calibri"/>
          <w:color w:val="000000"/>
          <w:kern w:val="0"/>
          <w:sz w:val="24"/>
          <w:szCs w:val="24"/>
          <w:lang w:val="en-US" w:eastAsia="zh-CN" w:bidi="ar"/>
        </w:rPr>
        <w:t xml:space="preserve"> the name of Keziah’s daughter according to the novel is Mouritha but according to the movie it is HERITAGE Demola-DIRAN</w:t>
      </w:r>
    </w:p>
    <w:p>
      <w:pPr>
        <w:numPr>
          <w:numId w:val="0"/>
        </w:numPr>
        <w:ind w:leftChars="0"/>
        <w:rPr>
          <w:rFonts w:hint="default"/>
          <w:b/>
          <w:bCs/>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5B1EE8"/>
    <w:multiLevelType w:val="singleLevel"/>
    <w:tmpl w:val="8A5B1EE8"/>
    <w:lvl w:ilvl="0" w:tentative="0">
      <w:start w:val="1"/>
      <w:numFmt w:val="bullet"/>
      <w:lvlText w:val=""/>
      <w:lvlJc w:val="left"/>
      <w:pPr>
        <w:tabs>
          <w:tab w:val="left" w:pos="420"/>
        </w:tabs>
        <w:ind w:left="1020" w:leftChars="0" w:hanging="420" w:firstLineChars="0"/>
      </w:pPr>
      <w:rPr>
        <w:rFonts w:hint="default" w:ascii="Wingdings" w:hAnsi="Wingdings"/>
      </w:rPr>
    </w:lvl>
  </w:abstractNum>
  <w:abstractNum w:abstractNumId="1">
    <w:nsid w:val="A562CF48"/>
    <w:multiLevelType w:val="singleLevel"/>
    <w:tmpl w:val="A562CF48"/>
    <w:lvl w:ilvl="0" w:tentative="0">
      <w:start w:val="1"/>
      <w:numFmt w:val="decimal"/>
      <w:lvlText w:val="%1."/>
      <w:lvlJc w:val="left"/>
      <w:pPr>
        <w:tabs>
          <w:tab w:val="left" w:pos="312"/>
        </w:tabs>
      </w:pPr>
      <w:rPr>
        <w:rFonts w:hint="default"/>
        <w:b/>
        <w:bCs/>
        <w:sz w:val="28"/>
        <w:szCs w:val="28"/>
      </w:rPr>
    </w:lvl>
  </w:abstractNum>
  <w:abstractNum w:abstractNumId="2">
    <w:nsid w:val="02EE5D89"/>
    <w:multiLevelType w:val="singleLevel"/>
    <w:tmpl w:val="02EE5D89"/>
    <w:lvl w:ilvl="0" w:tentative="0">
      <w:start w:val="1"/>
      <w:numFmt w:val="decimal"/>
      <w:suff w:val="space"/>
      <w:lvlText w:val="%1."/>
      <w:lvlJc w:val="left"/>
      <w:pPr>
        <w:ind w:left="720" w:leftChars="0" w:firstLine="0" w:firstLineChars="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27652"/>
    <w:rsid w:val="145C2536"/>
    <w:rsid w:val="23753391"/>
    <w:rsid w:val="2AEE4C7C"/>
    <w:rsid w:val="4F0A04FF"/>
    <w:rsid w:val="5E527652"/>
    <w:rsid w:val="6B5C2412"/>
    <w:rsid w:val="7AA22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486</TotalTime>
  <ScaleCrop>false</ScaleCrop>
  <LinksUpToDate>false</LinksUpToDate>
  <CharactersWithSpaces>0</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2023-04-24T09:04:00Z</dcterms:created>
  <dc:creator>Obikoya Williams</dc:creator>
  <cp:lastModifiedBy>Obikoya Williams</cp:lastModifiedBy>
  <cp:lastPrinted>2023-04-24T23:50:03Z</cp:lastPrinted>
  <dcterms:modified xsi:type="dcterms:W3CDTF">2023-04-25T08:49:32Z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1033-11.2.0.11536</vt:lpwstr>
  </property>
  <property fmtid="{D5CDD505-2E9C-101B-9397-08002B2CF9AE}" pid="3" name="ICV">
    <vt:lpwstr>02A6B70359FA409AA6E7493425E9BA24</vt:lpwstr>
  </property>
</Properties>
</file>