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93" w:rsidRPr="003F3F0F" w:rsidRDefault="004C0311">
      <w:pPr>
        <w:rPr>
          <w:rFonts w:ascii="Bahnschrift" w:hAnsi="Bahnschrift"/>
          <w:b/>
          <w:sz w:val="40"/>
          <w:szCs w:val="40"/>
        </w:rPr>
      </w:pPr>
      <w:r w:rsidRPr="003F3F0F">
        <w:rPr>
          <w:rFonts w:ascii="Bahnschrift" w:hAnsi="Bahnschrift"/>
          <w:b/>
          <w:sz w:val="40"/>
          <w:szCs w:val="40"/>
        </w:rPr>
        <w:t>OKOYE CHISOM DANIELLA</w:t>
      </w:r>
    </w:p>
    <w:p w:rsidR="004C0311" w:rsidRPr="003F3F0F" w:rsidRDefault="004C0311">
      <w:pPr>
        <w:rPr>
          <w:rFonts w:ascii="Bahnschrift" w:hAnsi="Bahnschrift"/>
          <w:b/>
          <w:sz w:val="40"/>
          <w:szCs w:val="40"/>
        </w:rPr>
      </w:pPr>
      <w:r w:rsidRPr="003F3F0F">
        <w:rPr>
          <w:rFonts w:ascii="Bahnschrift" w:hAnsi="Bahnschrift"/>
          <w:b/>
          <w:sz w:val="40"/>
          <w:szCs w:val="40"/>
        </w:rPr>
        <w:t>22/PHARM01/141</w:t>
      </w:r>
    </w:p>
    <w:p w:rsidR="004C0311" w:rsidRPr="003F3F0F" w:rsidRDefault="004C0311">
      <w:pPr>
        <w:rPr>
          <w:rFonts w:ascii="Bahnschrift" w:hAnsi="Bahnschrift"/>
          <w:b/>
          <w:sz w:val="40"/>
          <w:szCs w:val="40"/>
        </w:rPr>
      </w:pPr>
      <w:r w:rsidRPr="003F3F0F">
        <w:rPr>
          <w:rFonts w:ascii="Bahnschrift" w:hAnsi="Bahnschrift"/>
          <w:b/>
          <w:sz w:val="40"/>
          <w:szCs w:val="40"/>
        </w:rPr>
        <w:t>AFE122: USE OF ENGLISH ASSIGNMENT</w:t>
      </w:r>
    </w:p>
    <w:p w:rsidR="004C0311" w:rsidRDefault="004C0311"/>
    <w:p w:rsidR="004C0311" w:rsidRPr="00BF5E63" w:rsidRDefault="004C0311" w:rsidP="00BF5E63">
      <w:pPr>
        <w:spacing w:line="360" w:lineRule="auto"/>
        <w:jc w:val="center"/>
        <w:rPr>
          <w:rFonts w:ascii="Bahnschrift SemiLight SemiConde" w:hAnsi="Bahnschrift SemiLight SemiConde"/>
          <w:sz w:val="36"/>
          <w:szCs w:val="36"/>
          <w:u w:val="single"/>
        </w:rPr>
      </w:pPr>
      <w:bookmarkStart w:id="0" w:name="_GoBack"/>
      <w:bookmarkEnd w:id="0"/>
      <w:r w:rsidRPr="00BF5E63">
        <w:rPr>
          <w:rFonts w:ascii="Bahnschrift SemiLight SemiConde" w:hAnsi="Bahnschrift SemiLight SemiConde"/>
          <w:sz w:val="36"/>
          <w:szCs w:val="36"/>
          <w:u w:val="single"/>
        </w:rPr>
        <w:t>THEMES IN THE PLAY</w:t>
      </w:r>
      <w:r w:rsidR="00F47325" w:rsidRPr="00BF5E63">
        <w:rPr>
          <w:rFonts w:ascii="Bahnschrift SemiLight SemiConde" w:hAnsi="Bahnschrift SemiLight SemiConde"/>
          <w:sz w:val="36"/>
          <w:szCs w:val="36"/>
          <w:u w:val="single"/>
        </w:rPr>
        <w:t>: GOOD MORNING, SODOM</w:t>
      </w:r>
    </w:p>
    <w:p w:rsidR="00755C56" w:rsidRPr="00BF5E63" w:rsidRDefault="003F026A"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 xml:space="preserve">PEER PRESSURE/ INFLUENCE: </w:t>
      </w:r>
    </w:p>
    <w:p w:rsidR="00F47325" w:rsidRDefault="003F026A" w:rsidP="0008474F">
      <w:pPr>
        <w:pStyle w:val="ListParagraph"/>
        <w:spacing w:line="360" w:lineRule="auto"/>
        <w:jc w:val="both"/>
        <w:rPr>
          <w:rFonts w:ascii="Times New Roman" w:hAnsi="Times New Roman" w:cs="Times New Roman"/>
          <w:i/>
          <w:sz w:val="28"/>
          <w:szCs w:val="28"/>
        </w:rPr>
      </w:pPr>
      <w:r w:rsidRPr="003F3F0F">
        <w:rPr>
          <w:rFonts w:ascii="Times New Roman" w:hAnsi="Times New Roman" w:cs="Times New Roman"/>
          <w:i/>
          <w:sz w:val="28"/>
          <w:szCs w:val="28"/>
        </w:rPr>
        <w:t>I believe this to be one of the major themes in the play considering the fact that it was due to this that the protagonist, Keziah’s life turned upside down. This theme is first seen in m</w:t>
      </w:r>
      <w:r w:rsidR="00630542" w:rsidRPr="003F3F0F">
        <w:rPr>
          <w:rFonts w:ascii="Times New Roman" w:hAnsi="Times New Roman" w:cs="Times New Roman"/>
          <w:i/>
          <w:sz w:val="28"/>
          <w:szCs w:val="28"/>
        </w:rPr>
        <w:t>ovement 5 when Bunmi persuades K</w:t>
      </w:r>
      <w:r w:rsidRPr="003F3F0F">
        <w:rPr>
          <w:rFonts w:ascii="Times New Roman" w:hAnsi="Times New Roman" w:cs="Times New Roman"/>
          <w:i/>
          <w:sz w:val="28"/>
          <w:szCs w:val="28"/>
        </w:rPr>
        <w:t>eziah to g</w:t>
      </w:r>
      <w:r w:rsidR="00630542" w:rsidRPr="003F3F0F">
        <w:rPr>
          <w:rFonts w:ascii="Times New Roman" w:hAnsi="Times New Roman" w:cs="Times New Roman"/>
          <w:i/>
          <w:sz w:val="28"/>
          <w:szCs w:val="28"/>
        </w:rPr>
        <w:t>ive D</w:t>
      </w:r>
      <w:r w:rsidRPr="003F3F0F">
        <w:rPr>
          <w:rFonts w:ascii="Times New Roman" w:hAnsi="Times New Roman" w:cs="Times New Roman"/>
          <w:i/>
          <w:sz w:val="28"/>
          <w:szCs w:val="28"/>
        </w:rPr>
        <w:t>emola a chance. Although it was subtle, i</w:t>
      </w:r>
      <w:r w:rsidR="00630542" w:rsidRPr="003F3F0F">
        <w:rPr>
          <w:rFonts w:ascii="Times New Roman" w:hAnsi="Times New Roman" w:cs="Times New Roman"/>
          <w:i/>
          <w:sz w:val="28"/>
          <w:szCs w:val="28"/>
        </w:rPr>
        <w:t>t is still considered an</w:t>
      </w:r>
      <w:r w:rsidR="003F3F0F" w:rsidRPr="003F3F0F">
        <w:rPr>
          <w:rFonts w:ascii="Times New Roman" w:hAnsi="Times New Roman" w:cs="Times New Roman"/>
          <w:i/>
          <w:sz w:val="28"/>
          <w:szCs w:val="28"/>
        </w:rPr>
        <w:t xml:space="preserve"> influence because Keziah would</w:t>
      </w:r>
      <w:r w:rsidR="00630542" w:rsidRPr="003F3F0F">
        <w:rPr>
          <w:rFonts w:ascii="Times New Roman" w:hAnsi="Times New Roman" w:cs="Times New Roman"/>
          <w:i/>
          <w:sz w:val="28"/>
          <w:szCs w:val="28"/>
        </w:rPr>
        <w:t xml:space="preserve"> not have given Demola a chance otherwise. It is also seen majorly in movement 7 where K.K pressured Demola to</w:t>
      </w:r>
      <w:r w:rsidR="003F3F0F" w:rsidRPr="003F3F0F">
        <w:rPr>
          <w:rFonts w:ascii="Times New Roman" w:hAnsi="Times New Roman" w:cs="Times New Roman"/>
          <w:i/>
          <w:sz w:val="28"/>
          <w:szCs w:val="28"/>
        </w:rPr>
        <w:t xml:space="preserve"> </w:t>
      </w:r>
      <w:r w:rsidR="00630542" w:rsidRPr="003F3F0F">
        <w:rPr>
          <w:rFonts w:ascii="Times New Roman" w:hAnsi="Times New Roman" w:cs="Times New Roman"/>
          <w:i/>
          <w:sz w:val="28"/>
          <w:szCs w:val="28"/>
        </w:rPr>
        <w:t xml:space="preserve">take drugs. It </w:t>
      </w:r>
      <w:r w:rsidR="003F3F0F">
        <w:rPr>
          <w:rFonts w:ascii="Times New Roman" w:hAnsi="Times New Roman" w:cs="Times New Roman"/>
          <w:i/>
          <w:sz w:val="28"/>
          <w:szCs w:val="28"/>
        </w:rPr>
        <w:t>was</w:t>
      </w:r>
      <w:r w:rsidR="00630542" w:rsidRPr="003F3F0F">
        <w:rPr>
          <w:rFonts w:ascii="Times New Roman" w:hAnsi="Times New Roman" w:cs="Times New Roman"/>
          <w:i/>
          <w:sz w:val="28"/>
          <w:szCs w:val="28"/>
        </w:rPr>
        <w:t xml:space="preserve"> later revealed that it was also him who pe</w:t>
      </w:r>
      <w:r w:rsidR="003F3F0F">
        <w:rPr>
          <w:rFonts w:ascii="Times New Roman" w:hAnsi="Times New Roman" w:cs="Times New Roman"/>
          <w:i/>
          <w:sz w:val="28"/>
          <w:szCs w:val="28"/>
        </w:rPr>
        <w:t xml:space="preserve">rsuaded Demola to commit such a heinous </w:t>
      </w:r>
      <w:r w:rsidR="00630542" w:rsidRPr="003F3F0F">
        <w:rPr>
          <w:rFonts w:ascii="Times New Roman" w:hAnsi="Times New Roman" w:cs="Times New Roman"/>
          <w:i/>
          <w:sz w:val="28"/>
          <w:szCs w:val="28"/>
        </w:rPr>
        <w:t>act as rape.</w:t>
      </w:r>
    </w:p>
    <w:p w:rsidR="00755C56" w:rsidRPr="003F3F0F" w:rsidRDefault="00755C56" w:rsidP="0008474F">
      <w:pPr>
        <w:pStyle w:val="ListParagraph"/>
        <w:spacing w:line="360" w:lineRule="auto"/>
        <w:jc w:val="both"/>
        <w:rPr>
          <w:rFonts w:ascii="Times New Roman" w:hAnsi="Times New Roman" w:cs="Times New Roman"/>
          <w:i/>
          <w:sz w:val="28"/>
          <w:szCs w:val="28"/>
        </w:rPr>
      </w:pPr>
    </w:p>
    <w:p w:rsidR="00755C56" w:rsidRPr="00BF5E63" w:rsidRDefault="00630542"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 xml:space="preserve">DRUG USE AND ABUSE: </w:t>
      </w:r>
    </w:p>
    <w:p w:rsidR="00630542" w:rsidRDefault="00630542" w:rsidP="0008474F">
      <w:pPr>
        <w:pStyle w:val="ListParagraph"/>
        <w:spacing w:line="360" w:lineRule="auto"/>
        <w:jc w:val="both"/>
        <w:rPr>
          <w:rFonts w:ascii="Times New Roman" w:hAnsi="Times New Roman" w:cs="Times New Roman"/>
          <w:i/>
          <w:sz w:val="28"/>
          <w:szCs w:val="28"/>
        </w:rPr>
      </w:pPr>
      <w:r w:rsidRPr="003F3F0F">
        <w:rPr>
          <w:rFonts w:ascii="Times New Roman" w:hAnsi="Times New Roman" w:cs="Times New Roman"/>
          <w:i/>
          <w:sz w:val="28"/>
          <w:szCs w:val="28"/>
        </w:rPr>
        <w:t xml:space="preserve"> Also</w:t>
      </w:r>
      <w:r w:rsidR="00C00689" w:rsidRPr="003F3F0F">
        <w:rPr>
          <w:rFonts w:ascii="Times New Roman" w:hAnsi="Times New Roman" w:cs="Times New Roman"/>
          <w:i/>
          <w:sz w:val="28"/>
          <w:szCs w:val="28"/>
        </w:rPr>
        <w:t xml:space="preserve"> seen first and only in movement 7, it is a very passive theme in the play but that does not downplay its severity in the society then and today.</w:t>
      </w:r>
    </w:p>
    <w:p w:rsidR="00755C56" w:rsidRPr="003F3F0F" w:rsidRDefault="00755C56" w:rsidP="0008474F">
      <w:pPr>
        <w:pStyle w:val="ListParagraph"/>
        <w:spacing w:line="360" w:lineRule="auto"/>
        <w:jc w:val="both"/>
        <w:rPr>
          <w:rFonts w:ascii="Times New Roman" w:hAnsi="Times New Roman" w:cs="Times New Roman"/>
          <w:i/>
          <w:sz w:val="28"/>
          <w:szCs w:val="28"/>
        </w:rPr>
      </w:pPr>
    </w:p>
    <w:p w:rsidR="00755C56" w:rsidRPr="00BF5E63" w:rsidRDefault="00C00689"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CULTISM AND TERRORISM</w:t>
      </w:r>
      <w:r w:rsidR="003F3F0F" w:rsidRPr="00BF5E63">
        <w:rPr>
          <w:rFonts w:ascii="Bahnschrift SemiLight SemiConde" w:hAnsi="Bahnschrift SemiLight SemiConde" w:cs="Times New Roman"/>
          <w:b/>
          <w:sz w:val="28"/>
          <w:szCs w:val="28"/>
        </w:rPr>
        <w:t>:</w:t>
      </w:r>
    </w:p>
    <w:p w:rsidR="00C00689" w:rsidRDefault="00755C56" w:rsidP="0008474F">
      <w:pPr>
        <w:pStyle w:val="ListParagraph"/>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T</w:t>
      </w:r>
      <w:r w:rsidR="003F3F0F">
        <w:rPr>
          <w:rFonts w:ascii="Times New Roman" w:hAnsi="Times New Roman" w:cs="Times New Roman"/>
          <w:i/>
          <w:sz w:val="28"/>
          <w:szCs w:val="28"/>
        </w:rPr>
        <w:t>hese two go hand and hand in the play. It is also what caused Demola’s untimely death. As seen in movement</w:t>
      </w:r>
      <w:r w:rsidR="00C83935">
        <w:rPr>
          <w:rFonts w:ascii="Times New Roman" w:hAnsi="Times New Roman" w:cs="Times New Roman"/>
          <w:i/>
          <w:sz w:val="28"/>
          <w:szCs w:val="28"/>
        </w:rPr>
        <w:t xml:space="preserve"> 8, Demola is just being initiated into the cult around the same time that the sparrows (rival cult) were supposedly </w:t>
      </w:r>
      <w:r w:rsidR="00C83935">
        <w:rPr>
          <w:rFonts w:ascii="Times New Roman" w:hAnsi="Times New Roman" w:cs="Times New Roman"/>
          <w:i/>
          <w:sz w:val="28"/>
          <w:szCs w:val="28"/>
        </w:rPr>
        <w:lastRenderedPageBreak/>
        <w:t>causing trouble. In the next scene, that is, movement 9, the cultists are engaged in a shootout where Demola’s demise took place.</w:t>
      </w:r>
    </w:p>
    <w:p w:rsidR="00755C56" w:rsidRDefault="00755C56" w:rsidP="0008474F">
      <w:pPr>
        <w:pStyle w:val="ListParagraph"/>
        <w:spacing w:line="360" w:lineRule="auto"/>
        <w:jc w:val="both"/>
        <w:rPr>
          <w:rFonts w:ascii="Times New Roman" w:hAnsi="Times New Roman" w:cs="Times New Roman"/>
          <w:i/>
          <w:sz w:val="28"/>
          <w:szCs w:val="28"/>
        </w:rPr>
      </w:pPr>
    </w:p>
    <w:p w:rsidR="00755C56" w:rsidRPr="003F3F0F" w:rsidRDefault="00755C56" w:rsidP="0008474F">
      <w:pPr>
        <w:pStyle w:val="ListParagraph"/>
        <w:spacing w:line="360" w:lineRule="auto"/>
        <w:jc w:val="both"/>
        <w:rPr>
          <w:rFonts w:ascii="Times New Roman" w:hAnsi="Times New Roman" w:cs="Times New Roman"/>
          <w:i/>
          <w:sz w:val="28"/>
          <w:szCs w:val="28"/>
        </w:rPr>
      </w:pPr>
    </w:p>
    <w:p w:rsidR="00755C56" w:rsidRPr="00BF5E63" w:rsidRDefault="00C00689"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TEENAGE PREGNANCY</w:t>
      </w:r>
      <w:r w:rsidR="003F3F0F" w:rsidRPr="00BF5E63">
        <w:rPr>
          <w:rFonts w:ascii="Bahnschrift SemiLight SemiConde" w:hAnsi="Bahnschrift SemiLight SemiConde" w:cs="Times New Roman"/>
          <w:b/>
          <w:sz w:val="28"/>
          <w:szCs w:val="28"/>
        </w:rPr>
        <w:t>:</w:t>
      </w:r>
      <w:r w:rsidR="00C83935" w:rsidRPr="00BF5E63">
        <w:rPr>
          <w:rFonts w:ascii="Bahnschrift SemiLight SemiConde" w:hAnsi="Bahnschrift SemiLight SemiConde" w:cs="Times New Roman"/>
          <w:b/>
          <w:sz w:val="28"/>
          <w:szCs w:val="28"/>
        </w:rPr>
        <w:t xml:space="preserve"> </w:t>
      </w:r>
    </w:p>
    <w:p w:rsidR="00C00689" w:rsidRDefault="00C83935" w:rsidP="0008474F">
      <w:pPr>
        <w:pStyle w:val="ListParagraph"/>
        <w:spacing w:line="360" w:lineRule="auto"/>
        <w:jc w:val="both"/>
        <w:rPr>
          <w:rFonts w:ascii="Times New Roman" w:hAnsi="Times New Roman" w:cs="Times New Roman"/>
          <w:i/>
          <w:sz w:val="28"/>
          <w:szCs w:val="28"/>
        </w:rPr>
      </w:pPr>
      <w:r>
        <w:rPr>
          <w:rFonts w:ascii="Times New Roman" w:hAnsi="Times New Roman" w:cs="Times New Roman"/>
          <w:i/>
          <w:sz w:val="28"/>
          <w:szCs w:val="28"/>
        </w:rPr>
        <w:t>When Keziah was rushed to the hospital</w:t>
      </w:r>
      <w:r w:rsidR="00F54492">
        <w:rPr>
          <w:rFonts w:ascii="Times New Roman" w:hAnsi="Times New Roman" w:cs="Times New Roman"/>
          <w:i/>
          <w:sz w:val="28"/>
          <w:szCs w:val="28"/>
        </w:rPr>
        <w:t xml:space="preserve"> after fainting at the site of Demola’s death, she was tested for pregnancy which came out positive thus bringing shame upon her family name. </w:t>
      </w:r>
      <w:proofErr w:type="gramStart"/>
      <w:r w:rsidR="00F54492">
        <w:rPr>
          <w:rFonts w:ascii="Times New Roman" w:hAnsi="Times New Roman" w:cs="Times New Roman"/>
          <w:i/>
          <w:sz w:val="28"/>
          <w:szCs w:val="28"/>
        </w:rPr>
        <w:t>she</w:t>
      </w:r>
      <w:proofErr w:type="gramEnd"/>
      <w:r w:rsidR="00F54492">
        <w:rPr>
          <w:rFonts w:ascii="Times New Roman" w:hAnsi="Times New Roman" w:cs="Times New Roman"/>
          <w:i/>
          <w:sz w:val="28"/>
          <w:szCs w:val="28"/>
        </w:rPr>
        <w:t xml:space="preserve"> was forced to stay home from school to nurture the baby because an abortion was not an option and was forced to endure harsh behavior from her father who was not willing to understand her situation. All these took plac</w:t>
      </w:r>
      <w:r w:rsidR="009A7AE5">
        <w:rPr>
          <w:rFonts w:ascii="Times New Roman" w:hAnsi="Times New Roman" w:cs="Times New Roman"/>
          <w:i/>
          <w:sz w:val="28"/>
          <w:szCs w:val="28"/>
        </w:rPr>
        <w:t xml:space="preserve">e in movements </w:t>
      </w:r>
      <w:r w:rsidR="00F54492">
        <w:rPr>
          <w:rFonts w:ascii="Times New Roman" w:hAnsi="Times New Roman" w:cs="Times New Roman"/>
          <w:i/>
          <w:sz w:val="28"/>
          <w:szCs w:val="28"/>
        </w:rPr>
        <w:t>14</w:t>
      </w:r>
      <w:r w:rsidR="00C45050">
        <w:rPr>
          <w:rFonts w:ascii="Times New Roman" w:hAnsi="Times New Roman" w:cs="Times New Roman"/>
          <w:i/>
          <w:sz w:val="28"/>
          <w:szCs w:val="28"/>
        </w:rPr>
        <w:t xml:space="preserve"> </w:t>
      </w:r>
      <w:r w:rsidR="009A7AE5">
        <w:rPr>
          <w:rFonts w:ascii="Times New Roman" w:hAnsi="Times New Roman" w:cs="Times New Roman"/>
          <w:i/>
          <w:sz w:val="28"/>
          <w:szCs w:val="28"/>
        </w:rPr>
        <w:t>and</w:t>
      </w:r>
      <w:r w:rsidR="00C45050">
        <w:rPr>
          <w:rFonts w:ascii="Times New Roman" w:hAnsi="Times New Roman" w:cs="Times New Roman"/>
          <w:i/>
          <w:sz w:val="28"/>
          <w:szCs w:val="28"/>
        </w:rPr>
        <w:t xml:space="preserve"> </w:t>
      </w:r>
      <w:r w:rsidR="00F54492">
        <w:rPr>
          <w:rFonts w:ascii="Times New Roman" w:hAnsi="Times New Roman" w:cs="Times New Roman"/>
          <w:i/>
          <w:sz w:val="28"/>
          <w:szCs w:val="28"/>
        </w:rPr>
        <w:t>16</w:t>
      </w:r>
      <w:r w:rsidR="00C45050">
        <w:rPr>
          <w:rFonts w:ascii="Times New Roman" w:hAnsi="Times New Roman" w:cs="Times New Roman"/>
          <w:i/>
          <w:sz w:val="28"/>
          <w:szCs w:val="28"/>
        </w:rPr>
        <w:t>.</w:t>
      </w:r>
    </w:p>
    <w:p w:rsidR="00C45050" w:rsidRPr="003F3F0F" w:rsidRDefault="00C45050" w:rsidP="0008474F">
      <w:pPr>
        <w:pStyle w:val="ListParagraph"/>
        <w:spacing w:line="360" w:lineRule="auto"/>
        <w:jc w:val="both"/>
        <w:rPr>
          <w:rFonts w:ascii="Times New Roman" w:hAnsi="Times New Roman" w:cs="Times New Roman"/>
          <w:i/>
          <w:sz w:val="28"/>
          <w:szCs w:val="28"/>
        </w:rPr>
      </w:pPr>
    </w:p>
    <w:p w:rsidR="00755C56" w:rsidRPr="00BF5E63" w:rsidRDefault="00C00689"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SUICIDE</w:t>
      </w:r>
      <w:r w:rsidR="003F3F0F" w:rsidRPr="00BF5E63">
        <w:rPr>
          <w:rFonts w:ascii="Bahnschrift SemiLight SemiConde" w:hAnsi="Bahnschrift SemiLight SemiConde" w:cs="Times New Roman"/>
          <w:b/>
          <w:sz w:val="28"/>
          <w:szCs w:val="28"/>
        </w:rPr>
        <w:t>:</w:t>
      </w:r>
      <w:r w:rsidR="00C24FE0" w:rsidRPr="00BF5E63">
        <w:rPr>
          <w:rFonts w:ascii="Bahnschrift SemiLight SemiConde" w:hAnsi="Bahnschrift SemiLight SemiConde" w:cs="Times New Roman"/>
          <w:b/>
          <w:sz w:val="28"/>
          <w:szCs w:val="28"/>
        </w:rPr>
        <w:t xml:space="preserve"> </w:t>
      </w:r>
    </w:p>
    <w:p w:rsidR="00C00689" w:rsidRDefault="00C24FE0" w:rsidP="0008474F">
      <w:pPr>
        <w:pStyle w:val="ListParagraph"/>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Keziah </w:t>
      </w:r>
      <w:r w:rsidR="009A7AE5">
        <w:rPr>
          <w:rFonts w:ascii="Times New Roman" w:hAnsi="Times New Roman" w:cs="Times New Roman"/>
          <w:i/>
          <w:sz w:val="28"/>
          <w:szCs w:val="28"/>
        </w:rPr>
        <w:t xml:space="preserve">found her father’s newfound behavior and humiliation hard to bear and decided to end it all by overdosing on some drugs. Fortunately, her father arrived home early and rushed her to the hospital just in time. According to the doctor in movement 18, she wouldn’t have survived if she was brought in </w:t>
      </w:r>
      <w:r w:rsidR="005D0582">
        <w:rPr>
          <w:rFonts w:ascii="Times New Roman" w:hAnsi="Times New Roman" w:cs="Times New Roman"/>
          <w:i/>
          <w:sz w:val="28"/>
          <w:szCs w:val="28"/>
        </w:rPr>
        <w:t>a minute later</w:t>
      </w:r>
      <w:r w:rsidR="009A7AE5">
        <w:rPr>
          <w:rFonts w:ascii="Times New Roman" w:hAnsi="Times New Roman" w:cs="Times New Roman"/>
          <w:i/>
          <w:sz w:val="28"/>
          <w:szCs w:val="28"/>
        </w:rPr>
        <w:t>. It is now considered as attempted suicide</w:t>
      </w:r>
      <w:r>
        <w:rPr>
          <w:rFonts w:ascii="Times New Roman" w:hAnsi="Times New Roman" w:cs="Times New Roman"/>
          <w:i/>
          <w:sz w:val="28"/>
          <w:szCs w:val="28"/>
        </w:rPr>
        <w:t xml:space="preserve"> since it wasn’t successful.</w:t>
      </w:r>
    </w:p>
    <w:p w:rsidR="00C45050" w:rsidRDefault="00C45050" w:rsidP="0008474F">
      <w:pPr>
        <w:pStyle w:val="ListParagraph"/>
        <w:spacing w:line="360" w:lineRule="auto"/>
        <w:jc w:val="both"/>
        <w:rPr>
          <w:rFonts w:ascii="Times New Roman" w:hAnsi="Times New Roman" w:cs="Times New Roman"/>
          <w:i/>
          <w:sz w:val="28"/>
          <w:szCs w:val="28"/>
        </w:rPr>
      </w:pPr>
    </w:p>
    <w:p w:rsidR="00755C56" w:rsidRPr="00BF5E63" w:rsidRDefault="00755C56" w:rsidP="0008474F">
      <w:pPr>
        <w:pStyle w:val="ListParagraph"/>
        <w:numPr>
          <w:ilvl w:val="0"/>
          <w:numId w:val="1"/>
        </w:numPr>
        <w:spacing w:line="360" w:lineRule="auto"/>
        <w:jc w:val="both"/>
        <w:rPr>
          <w:rFonts w:ascii="Bahnschrift SemiLight SemiConde" w:hAnsi="Bahnschrift SemiLight SemiConde" w:cs="Times New Roman"/>
          <w:b/>
          <w:sz w:val="28"/>
          <w:szCs w:val="28"/>
        </w:rPr>
      </w:pPr>
      <w:r w:rsidRPr="00BF5E63">
        <w:rPr>
          <w:rFonts w:ascii="Bahnschrift SemiLight SemiConde" w:hAnsi="Bahnschrift SemiLight SemiConde" w:cs="Times New Roman"/>
          <w:b/>
          <w:sz w:val="28"/>
          <w:szCs w:val="28"/>
        </w:rPr>
        <w:t xml:space="preserve">PARENTAL NEGLIGENCE: </w:t>
      </w:r>
    </w:p>
    <w:p w:rsidR="00C24FE0" w:rsidRPr="00755C56" w:rsidRDefault="00755C56" w:rsidP="0008474F">
      <w:pPr>
        <w:pStyle w:val="ListParagraph"/>
        <w:spacing w:line="360" w:lineRule="auto"/>
        <w:jc w:val="both"/>
        <w:rPr>
          <w:rFonts w:ascii="Times New Roman" w:hAnsi="Times New Roman" w:cs="Times New Roman"/>
          <w:i/>
          <w:sz w:val="28"/>
          <w:szCs w:val="28"/>
        </w:rPr>
      </w:pPr>
      <w:r>
        <w:rPr>
          <w:rFonts w:ascii="Times New Roman" w:hAnsi="Times New Roman" w:cs="Times New Roman"/>
          <w:i/>
          <w:sz w:val="28"/>
          <w:szCs w:val="28"/>
        </w:rPr>
        <w:t>T</w:t>
      </w:r>
      <w:r w:rsidR="00C24FE0" w:rsidRPr="00755C56">
        <w:rPr>
          <w:rFonts w:ascii="Times New Roman" w:hAnsi="Times New Roman" w:cs="Times New Roman"/>
          <w:i/>
          <w:sz w:val="28"/>
          <w:szCs w:val="28"/>
        </w:rPr>
        <w:t>his is seen in the 21</w:t>
      </w:r>
      <w:r w:rsidR="00C24FE0" w:rsidRPr="00755C56">
        <w:rPr>
          <w:rFonts w:ascii="Times New Roman" w:hAnsi="Times New Roman" w:cs="Times New Roman"/>
          <w:i/>
          <w:sz w:val="28"/>
          <w:szCs w:val="28"/>
          <w:vertAlign w:val="superscript"/>
        </w:rPr>
        <w:t>st</w:t>
      </w:r>
      <w:r w:rsidR="00C24FE0" w:rsidRPr="00755C56">
        <w:rPr>
          <w:rFonts w:ascii="Times New Roman" w:hAnsi="Times New Roman" w:cs="Times New Roman"/>
          <w:i/>
          <w:sz w:val="28"/>
          <w:szCs w:val="28"/>
        </w:rPr>
        <w:t xml:space="preserve"> movement where Engineer and Mrs. Diran confessed that it was due to their negligence in Demola’s life that he sought bad advice from his”friends”.it is also evident in Keziah’s parents because they failed to notice how her father’s behavior was affecting her before she decided to commit suicide</w:t>
      </w:r>
      <w:r w:rsidR="005D0582" w:rsidRPr="00755C56">
        <w:rPr>
          <w:rFonts w:ascii="Times New Roman" w:hAnsi="Times New Roman" w:cs="Times New Roman"/>
          <w:i/>
          <w:sz w:val="28"/>
          <w:szCs w:val="28"/>
        </w:rPr>
        <w:t>.</w:t>
      </w:r>
    </w:p>
    <w:p w:rsidR="005D0582" w:rsidRDefault="005D0582" w:rsidP="0008474F">
      <w:pPr>
        <w:pStyle w:val="ListParagraph"/>
        <w:spacing w:line="360" w:lineRule="auto"/>
        <w:jc w:val="both"/>
        <w:rPr>
          <w:rFonts w:ascii="Times New Roman" w:hAnsi="Times New Roman" w:cs="Times New Roman"/>
          <w:i/>
          <w:sz w:val="28"/>
          <w:szCs w:val="28"/>
        </w:rPr>
      </w:pPr>
    </w:p>
    <w:p w:rsidR="005D0582" w:rsidRDefault="005D0582" w:rsidP="0008474F">
      <w:pPr>
        <w:pStyle w:val="ListParagraph"/>
        <w:spacing w:line="360" w:lineRule="auto"/>
        <w:jc w:val="both"/>
        <w:rPr>
          <w:rFonts w:ascii="Times New Roman" w:hAnsi="Times New Roman" w:cs="Times New Roman"/>
          <w:i/>
          <w:sz w:val="28"/>
          <w:szCs w:val="28"/>
        </w:rPr>
      </w:pPr>
    </w:p>
    <w:p w:rsidR="005D0582" w:rsidRPr="00BF5E63" w:rsidRDefault="005D0582" w:rsidP="0008474F">
      <w:pPr>
        <w:pStyle w:val="ListParagraph"/>
        <w:spacing w:line="360" w:lineRule="auto"/>
        <w:jc w:val="both"/>
        <w:rPr>
          <w:rFonts w:ascii="Bahnschrift SemiLight SemiConde" w:hAnsi="Bahnschrift SemiLight SemiConde" w:cs="Times New Roman"/>
          <w:sz w:val="36"/>
          <w:szCs w:val="36"/>
          <w:u w:val="single"/>
        </w:rPr>
      </w:pPr>
      <w:r w:rsidRPr="00BF5E63">
        <w:rPr>
          <w:rFonts w:ascii="Bahnschrift SemiLight SemiConde" w:hAnsi="Bahnschrift SemiLight SemiConde" w:cs="Times New Roman"/>
          <w:sz w:val="36"/>
          <w:szCs w:val="36"/>
          <w:u w:val="single"/>
        </w:rPr>
        <w:t>CHARACTER ANALYSES</w:t>
      </w:r>
    </w:p>
    <w:p w:rsidR="00755C56" w:rsidRPr="00BC37F0" w:rsidRDefault="001503C4" w:rsidP="0008474F">
      <w:pPr>
        <w:pStyle w:val="ListParagraph"/>
        <w:numPr>
          <w:ilvl w:val="0"/>
          <w:numId w:val="2"/>
        </w:numPr>
        <w:spacing w:line="360" w:lineRule="auto"/>
        <w:jc w:val="both"/>
        <w:rPr>
          <w:rFonts w:ascii="Bahnschrift SemiLight SemiConde" w:hAnsi="Bahnschrift SemiLight SemiConde" w:cs="Times New Roman"/>
          <w:sz w:val="32"/>
          <w:szCs w:val="32"/>
          <w:u w:val="single"/>
        </w:rPr>
      </w:pPr>
      <w:r w:rsidRPr="008A1B3B">
        <w:rPr>
          <w:rFonts w:ascii="Bahnschrift SemiLight SemiConde" w:hAnsi="Bahnschrift SemiLight SemiConde" w:cs="Times New Roman"/>
          <w:sz w:val="32"/>
          <w:szCs w:val="32"/>
        </w:rPr>
        <w:t>Keziah:</w:t>
      </w:r>
      <w:r w:rsidR="008A1B3B">
        <w:rPr>
          <w:rFonts w:ascii="Times New Roman" w:hAnsi="Times New Roman" w:cs="Times New Roman"/>
          <w:i/>
          <w:sz w:val="28"/>
          <w:szCs w:val="28"/>
        </w:rPr>
        <w:t xml:space="preserve"> The book opens to a scene showcasing Keziah as a typical mummy’s girl and Mrs. Joke Richards as a doting mother. Keziah, in this scene is untrusting towards men and nothing seems to be able to persuade her. Before long, Demola’s insistent persistence and further persuasion from</w:t>
      </w:r>
      <w:r w:rsidR="008E7630">
        <w:rPr>
          <w:rFonts w:ascii="Times New Roman" w:hAnsi="Times New Roman" w:cs="Times New Roman"/>
          <w:i/>
          <w:sz w:val="28"/>
          <w:szCs w:val="28"/>
        </w:rPr>
        <w:t xml:space="preserve"> Keziah’s classmates, </w:t>
      </w:r>
      <w:r w:rsidR="00030503">
        <w:rPr>
          <w:rFonts w:ascii="Times New Roman" w:hAnsi="Times New Roman" w:cs="Times New Roman"/>
          <w:i/>
          <w:sz w:val="28"/>
          <w:szCs w:val="28"/>
        </w:rPr>
        <w:t>Bunmi</w:t>
      </w:r>
      <w:r w:rsidR="008E7630">
        <w:rPr>
          <w:rFonts w:ascii="Times New Roman" w:hAnsi="Times New Roman" w:cs="Times New Roman"/>
          <w:i/>
          <w:sz w:val="28"/>
          <w:szCs w:val="28"/>
        </w:rPr>
        <w:t xml:space="preserve"> and Ovie, she decides to give Demola a chance. </w:t>
      </w:r>
      <w:r w:rsidR="00030503">
        <w:rPr>
          <w:rFonts w:ascii="Times New Roman" w:hAnsi="Times New Roman" w:cs="Times New Roman"/>
          <w:i/>
          <w:sz w:val="28"/>
          <w:szCs w:val="28"/>
        </w:rPr>
        <w:t>Of course</w:t>
      </w:r>
      <w:r w:rsidR="008E7630">
        <w:rPr>
          <w:rFonts w:ascii="Times New Roman" w:hAnsi="Times New Roman" w:cs="Times New Roman"/>
          <w:i/>
          <w:sz w:val="28"/>
          <w:szCs w:val="28"/>
        </w:rPr>
        <w:t xml:space="preserve"> she just had to be proven right from the </w:t>
      </w:r>
      <w:r w:rsidR="00030503">
        <w:rPr>
          <w:rFonts w:ascii="Times New Roman" w:hAnsi="Times New Roman" w:cs="Times New Roman"/>
          <w:i/>
          <w:sz w:val="28"/>
          <w:szCs w:val="28"/>
        </w:rPr>
        <w:t>onset</w:t>
      </w:r>
      <w:r w:rsidR="008E7630">
        <w:rPr>
          <w:rFonts w:ascii="Times New Roman" w:hAnsi="Times New Roman" w:cs="Times New Roman"/>
          <w:i/>
          <w:sz w:val="28"/>
          <w:szCs w:val="28"/>
        </w:rPr>
        <w:t xml:space="preserve"> as Demola misuses this opportunity and steals her chastity from her</w:t>
      </w:r>
      <w:r w:rsidR="00030503">
        <w:rPr>
          <w:rFonts w:ascii="Times New Roman" w:hAnsi="Times New Roman" w:cs="Times New Roman"/>
          <w:i/>
          <w:sz w:val="28"/>
          <w:szCs w:val="28"/>
        </w:rPr>
        <w:t>. S</w:t>
      </w:r>
      <w:r w:rsidR="008E7630">
        <w:rPr>
          <w:rFonts w:ascii="Times New Roman" w:hAnsi="Times New Roman" w:cs="Times New Roman"/>
          <w:i/>
          <w:sz w:val="28"/>
          <w:szCs w:val="28"/>
        </w:rPr>
        <w:t>he was devastated but moved on with her life due to her roommate,</w:t>
      </w:r>
      <w:r w:rsidR="00030503">
        <w:rPr>
          <w:rFonts w:ascii="Times New Roman" w:hAnsi="Times New Roman" w:cs="Times New Roman"/>
          <w:i/>
          <w:sz w:val="28"/>
          <w:szCs w:val="28"/>
        </w:rPr>
        <w:t xml:space="preserve"> S</w:t>
      </w:r>
      <w:r w:rsidR="008E7630">
        <w:rPr>
          <w:rFonts w:ascii="Times New Roman" w:hAnsi="Times New Roman" w:cs="Times New Roman"/>
          <w:i/>
          <w:sz w:val="28"/>
          <w:szCs w:val="28"/>
        </w:rPr>
        <w:t xml:space="preserve">tella’s counseling. The death of Demola seemed to be the final string that then set her life spiraling out of control. All too quickly, she was discovered to be pregnant and her university dream was put on </w:t>
      </w:r>
      <w:r w:rsidR="00030503">
        <w:rPr>
          <w:rFonts w:ascii="Times New Roman" w:hAnsi="Times New Roman" w:cs="Times New Roman"/>
          <w:i/>
          <w:sz w:val="28"/>
          <w:szCs w:val="28"/>
        </w:rPr>
        <w:t xml:space="preserve">hold, </w:t>
      </w:r>
      <w:r w:rsidR="008E7630">
        <w:rPr>
          <w:rFonts w:ascii="Times New Roman" w:hAnsi="Times New Roman" w:cs="Times New Roman"/>
          <w:i/>
          <w:sz w:val="28"/>
          <w:szCs w:val="28"/>
        </w:rPr>
        <w:t xml:space="preserve">her </w:t>
      </w:r>
      <w:r w:rsidR="00030503">
        <w:rPr>
          <w:rFonts w:ascii="Times New Roman" w:hAnsi="Times New Roman" w:cs="Times New Roman"/>
          <w:i/>
          <w:sz w:val="28"/>
          <w:szCs w:val="28"/>
        </w:rPr>
        <w:t>father’s</w:t>
      </w:r>
      <w:r w:rsidR="008E7630">
        <w:rPr>
          <w:rFonts w:ascii="Times New Roman" w:hAnsi="Times New Roman" w:cs="Times New Roman"/>
          <w:i/>
          <w:sz w:val="28"/>
          <w:szCs w:val="28"/>
        </w:rPr>
        <w:t xml:space="preserve"> trust in her was lost and their once peaceful home was broken. After overhearing an intense conversation between her parents, Keziah deeme</w:t>
      </w:r>
      <w:r w:rsidR="00030503">
        <w:rPr>
          <w:rFonts w:ascii="Times New Roman" w:hAnsi="Times New Roman" w:cs="Times New Roman"/>
          <w:i/>
          <w:sz w:val="28"/>
          <w:szCs w:val="28"/>
        </w:rPr>
        <w:t>d the world to be too unfair;</w:t>
      </w:r>
      <w:r w:rsidR="008E7630">
        <w:rPr>
          <w:rFonts w:ascii="Times New Roman" w:hAnsi="Times New Roman" w:cs="Times New Roman"/>
          <w:i/>
          <w:sz w:val="28"/>
          <w:szCs w:val="28"/>
        </w:rPr>
        <w:t xml:space="preserve"> that she didn’t deserve to be</w:t>
      </w:r>
      <w:r w:rsidR="00030503">
        <w:rPr>
          <w:rFonts w:ascii="Times New Roman" w:hAnsi="Times New Roman" w:cs="Times New Roman"/>
          <w:i/>
          <w:sz w:val="28"/>
          <w:szCs w:val="28"/>
        </w:rPr>
        <w:t xml:space="preserve"> a</w:t>
      </w:r>
      <w:r w:rsidR="008E7630">
        <w:rPr>
          <w:rFonts w:ascii="Times New Roman" w:hAnsi="Times New Roman" w:cs="Times New Roman"/>
          <w:i/>
          <w:sz w:val="28"/>
          <w:szCs w:val="28"/>
        </w:rPr>
        <w:t xml:space="preserve"> living </w:t>
      </w:r>
      <w:r w:rsidR="00030503">
        <w:rPr>
          <w:rFonts w:ascii="Times New Roman" w:hAnsi="Times New Roman" w:cs="Times New Roman"/>
          <w:i/>
          <w:sz w:val="28"/>
          <w:szCs w:val="28"/>
        </w:rPr>
        <w:t>source of her parent’s sadness</w:t>
      </w:r>
      <w:r w:rsidR="008A1B3B">
        <w:rPr>
          <w:rFonts w:ascii="Times New Roman" w:hAnsi="Times New Roman" w:cs="Times New Roman"/>
          <w:i/>
          <w:sz w:val="28"/>
          <w:szCs w:val="28"/>
        </w:rPr>
        <w:t xml:space="preserve"> </w:t>
      </w:r>
      <w:r w:rsidR="00030503">
        <w:rPr>
          <w:rFonts w:ascii="Times New Roman" w:hAnsi="Times New Roman" w:cs="Times New Roman"/>
          <w:i/>
          <w:sz w:val="28"/>
          <w:szCs w:val="28"/>
        </w:rPr>
        <w:t>and tried to commit suicide. However, it was a failed attempt and it succeeded turning her life around. She gave birth to a baby girl shortly after. Her father also broke the news that she would be going back to school and all was well.</w:t>
      </w:r>
    </w:p>
    <w:p w:rsidR="00BC37F0" w:rsidRPr="00C45050" w:rsidRDefault="00BC37F0" w:rsidP="0008474F">
      <w:pPr>
        <w:pStyle w:val="ListParagraph"/>
        <w:spacing w:line="360" w:lineRule="auto"/>
        <w:jc w:val="both"/>
        <w:rPr>
          <w:rFonts w:ascii="Bahnschrift SemiLight SemiConde" w:hAnsi="Bahnschrift SemiLight SemiConde" w:cs="Times New Roman"/>
          <w:sz w:val="32"/>
          <w:szCs w:val="32"/>
          <w:u w:val="single"/>
        </w:rPr>
      </w:pPr>
    </w:p>
    <w:p w:rsidR="001503C4" w:rsidRPr="00BF5E63" w:rsidRDefault="001503C4" w:rsidP="0008474F">
      <w:pPr>
        <w:pStyle w:val="ListParagraph"/>
        <w:numPr>
          <w:ilvl w:val="0"/>
          <w:numId w:val="2"/>
        </w:numPr>
        <w:spacing w:line="360" w:lineRule="auto"/>
        <w:jc w:val="both"/>
        <w:rPr>
          <w:rFonts w:ascii="Bahnschrift SemiLight SemiConde" w:hAnsi="Bahnschrift SemiLight SemiConde" w:cs="Times New Roman"/>
          <w:sz w:val="32"/>
          <w:szCs w:val="32"/>
          <w:u w:val="single"/>
        </w:rPr>
      </w:pPr>
      <w:r w:rsidRPr="00BF5E63">
        <w:rPr>
          <w:rFonts w:ascii="Bahnschrift SemiLight SemiConde" w:hAnsi="Bahnschrift SemiLight SemiConde" w:cs="Times New Roman"/>
          <w:sz w:val="32"/>
          <w:szCs w:val="32"/>
        </w:rPr>
        <w:t>Demola:</w:t>
      </w:r>
      <w:r w:rsidR="00755C56" w:rsidRPr="00BF5E63">
        <w:rPr>
          <w:rFonts w:ascii="Bahnschrift SemiLight SemiConde" w:hAnsi="Bahnschrift SemiLight SemiConde" w:cs="Times New Roman"/>
          <w:sz w:val="32"/>
          <w:szCs w:val="32"/>
        </w:rPr>
        <w:t xml:space="preserve"> </w:t>
      </w:r>
      <w:r w:rsidR="00267E6B" w:rsidRPr="00BF5E63">
        <w:rPr>
          <w:rFonts w:ascii="Times New Roman" w:hAnsi="Times New Roman" w:cs="Times New Roman"/>
          <w:i/>
          <w:sz w:val="28"/>
          <w:szCs w:val="28"/>
        </w:rPr>
        <w:t>F</w:t>
      </w:r>
      <w:r w:rsidR="000F1F94" w:rsidRPr="00BF5E63">
        <w:rPr>
          <w:rFonts w:ascii="Times New Roman" w:hAnsi="Times New Roman" w:cs="Times New Roman"/>
          <w:i/>
          <w:sz w:val="28"/>
          <w:szCs w:val="28"/>
        </w:rPr>
        <w:t xml:space="preserve">irst seen in the second movement, </w:t>
      </w:r>
      <w:r w:rsidR="00267E6B" w:rsidRPr="00BF5E63">
        <w:rPr>
          <w:rFonts w:ascii="Times New Roman" w:hAnsi="Times New Roman" w:cs="Times New Roman"/>
          <w:i/>
          <w:sz w:val="28"/>
          <w:szCs w:val="28"/>
        </w:rPr>
        <w:t>Demola was shown to be trying his best to woo Keziah, all to no avail. Her mind was suddenly changed along the way and he was given a chance for friendship which he abused and therefore lost her trust completely.</w:t>
      </w:r>
      <w:r w:rsidR="000D7F44" w:rsidRPr="00BF5E63">
        <w:rPr>
          <w:rFonts w:ascii="Times New Roman" w:hAnsi="Times New Roman" w:cs="Times New Roman"/>
          <w:i/>
          <w:sz w:val="28"/>
          <w:szCs w:val="28"/>
        </w:rPr>
        <w:t xml:space="preserve"> After then, his friends took advantage of his depression and guilt and introduced him finally into the world of drugs and cultism. Unfortunately for him, he was shot in cold blood </w:t>
      </w:r>
      <w:r w:rsidR="000D7F44" w:rsidRPr="00BF5E63">
        <w:rPr>
          <w:rFonts w:ascii="Times New Roman" w:hAnsi="Times New Roman" w:cs="Times New Roman"/>
          <w:i/>
          <w:sz w:val="28"/>
          <w:szCs w:val="28"/>
        </w:rPr>
        <w:lastRenderedPageBreak/>
        <w:t xml:space="preserve">by his friend, K.K. Although it was unintentional, he still suffered an untimely death in the advent of a gang war. It was later revealed that he indeed had good intentions for </w:t>
      </w:r>
      <w:r w:rsidR="00755C56" w:rsidRPr="00BF5E63">
        <w:rPr>
          <w:rFonts w:ascii="Times New Roman" w:hAnsi="Times New Roman" w:cs="Times New Roman"/>
          <w:i/>
          <w:sz w:val="28"/>
          <w:szCs w:val="28"/>
        </w:rPr>
        <w:t>Keziah but he was wrongly advised by his group of friends and was not in a close enough relationship with his parents to ask them for advice. I believe the sentence did not match the crime but there must have been a reason</w:t>
      </w:r>
      <w:r w:rsidR="00206DB6">
        <w:rPr>
          <w:rFonts w:ascii="Times New Roman" w:hAnsi="Times New Roman" w:cs="Times New Roman"/>
          <w:i/>
          <w:sz w:val="28"/>
          <w:szCs w:val="28"/>
        </w:rPr>
        <w:t xml:space="preserve"> why the author wrote</w:t>
      </w:r>
      <w:r w:rsidR="00755C56" w:rsidRPr="00BF5E63">
        <w:rPr>
          <w:rFonts w:ascii="Times New Roman" w:hAnsi="Times New Roman" w:cs="Times New Roman"/>
          <w:i/>
          <w:sz w:val="28"/>
          <w:szCs w:val="28"/>
        </w:rPr>
        <w:t xml:space="preserve"> his demise.</w:t>
      </w:r>
    </w:p>
    <w:p w:rsidR="00C45050" w:rsidRDefault="00C45050" w:rsidP="0008474F">
      <w:pPr>
        <w:pStyle w:val="ListParagraph"/>
        <w:spacing w:line="360" w:lineRule="auto"/>
        <w:jc w:val="both"/>
        <w:rPr>
          <w:rFonts w:ascii="Bahnschrift SemiLight SemiConde" w:hAnsi="Bahnschrift SemiLight SemiConde" w:cs="Times New Roman"/>
          <w:sz w:val="32"/>
          <w:szCs w:val="32"/>
          <w:u w:val="single"/>
        </w:rPr>
      </w:pPr>
    </w:p>
    <w:p w:rsidR="001503C4" w:rsidRPr="00C3302C" w:rsidRDefault="001503C4" w:rsidP="0008474F">
      <w:pPr>
        <w:pStyle w:val="ListParagraph"/>
        <w:numPr>
          <w:ilvl w:val="0"/>
          <w:numId w:val="2"/>
        </w:numPr>
        <w:spacing w:line="360" w:lineRule="auto"/>
        <w:jc w:val="both"/>
        <w:rPr>
          <w:rFonts w:ascii="Bahnschrift SemiLight SemiConde" w:hAnsi="Bahnschrift SemiLight SemiConde" w:cs="Times New Roman"/>
          <w:sz w:val="32"/>
          <w:szCs w:val="32"/>
        </w:rPr>
      </w:pPr>
      <w:r w:rsidRPr="00755C56">
        <w:rPr>
          <w:rFonts w:ascii="Bahnschrift SemiLight SemiConde" w:hAnsi="Bahnschrift SemiLight SemiConde" w:cs="Times New Roman"/>
          <w:sz w:val="32"/>
          <w:szCs w:val="32"/>
        </w:rPr>
        <w:t>Dr. Aworawo Richards:</w:t>
      </w:r>
      <w:r w:rsidR="00755C56" w:rsidRPr="00755C56">
        <w:rPr>
          <w:rFonts w:ascii="Times New Roman" w:hAnsi="Times New Roman" w:cs="Times New Roman"/>
          <w:i/>
          <w:sz w:val="28"/>
          <w:szCs w:val="28"/>
        </w:rPr>
        <w:t xml:space="preserve"> </w:t>
      </w:r>
      <w:r w:rsidR="00C45050">
        <w:rPr>
          <w:rFonts w:ascii="Times New Roman" w:hAnsi="Times New Roman" w:cs="Times New Roman"/>
          <w:i/>
          <w:sz w:val="28"/>
          <w:szCs w:val="28"/>
        </w:rPr>
        <w:t xml:space="preserve">He was always a busy man and never had enough time for his family. He had full trust </w:t>
      </w:r>
      <w:r w:rsidR="00195433">
        <w:rPr>
          <w:rFonts w:ascii="Times New Roman" w:hAnsi="Times New Roman" w:cs="Times New Roman"/>
          <w:i/>
          <w:sz w:val="28"/>
          <w:szCs w:val="28"/>
        </w:rPr>
        <w:t>in his daughter and never doubted her so imagine his rage when he found out that his only daughter had brought such shame upon their family name. He was so enraged that he disregarded her thoughts and feelings and treated her poorly so much so that he disowned her and contemplated an abortion. His turning point was when Keziah’s suicide attempt had failed, realizing that no matter what she had done</w:t>
      </w:r>
      <w:r w:rsidR="00FD21DA">
        <w:rPr>
          <w:rFonts w:ascii="Times New Roman" w:hAnsi="Times New Roman" w:cs="Times New Roman"/>
          <w:i/>
          <w:sz w:val="28"/>
          <w:szCs w:val="28"/>
        </w:rPr>
        <w:t xml:space="preserve">, </w:t>
      </w:r>
      <w:proofErr w:type="gramStart"/>
      <w:r w:rsidR="00FD21DA">
        <w:rPr>
          <w:rFonts w:ascii="Times New Roman" w:hAnsi="Times New Roman" w:cs="Times New Roman"/>
          <w:i/>
          <w:sz w:val="28"/>
          <w:szCs w:val="28"/>
        </w:rPr>
        <w:t>he</w:t>
      </w:r>
      <w:proofErr w:type="gramEnd"/>
      <w:r w:rsidR="00195433">
        <w:rPr>
          <w:rFonts w:ascii="Times New Roman" w:hAnsi="Times New Roman" w:cs="Times New Roman"/>
          <w:i/>
          <w:sz w:val="28"/>
          <w:szCs w:val="28"/>
        </w:rPr>
        <w:t xml:space="preserve"> would not wish her death. He was genuinely happy for her when she gave birth and even went on to fulfill her dream of going back to school.</w:t>
      </w:r>
      <w:r w:rsidR="00FD21DA">
        <w:rPr>
          <w:rFonts w:ascii="Times New Roman" w:hAnsi="Times New Roman" w:cs="Times New Roman"/>
          <w:i/>
          <w:sz w:val="28"/>
          <w:szCs w:val="28"/>
        </w:rPr>
        <w:t xml:space="preserve"> </w:t>
      </w:r>
    </w:p>
    <w:p w:rsidR="00C3302C" w:rsidRPr="00C3302C" w:rsidRDefault="00C3302C" w:rsidP="00C3302C">
      <w:pPr>
        <w:pStyle w:val="ListParagraph"/>
        <w:rPr>
          <w:rFonts w:ascii="Bahnschrift SemiLight SemiConde" w:hAnsi="Bahnschrift SemiLight SemiConde" w:cs="Times New Roman"/>
          <w:sz w:val="32"/>
          <w:szCs w:val="32"/>
        </w:rPr>
      </w:pPr>
    </w:p>
    <w:p w:rsidR="00C3302C" w:rsidRPr="00C3302C" w:rsidRDefault="00C3302C" w:rsidP="00C3302C">
      <w:pPr>
        <w:spacing w:line="360" w:lineRule="auto"/>
        <w:rPr>
          <w:rFonts w:ascii="Bahnschrift SemiLight SemiConde" w:hAnsi="Bahnschrift SemiLight SemiConde" w:cs="Times New Roman"/>
          <w:sz w:val="32"/>
          <w:szCs w:val="32"/>
        </w:rPr>
      </w:pPr>
    </w:p>
    <w:p w:rsidR="00BF5E63" w:rsidRDefault="00BF5E63" w:rsidP="00C3302C">
      <w:pPr>
        <w:jc w:val="center"/>
        <w:rPr>
          <w:rFonts w:ascii="Bahnschrift SemiLight SemiConde" w:hAnsi="Bahnschrift SemiLight SemiConde"/>
          <w:bCs/>
          <w:sz w:val="32"/>
          <w:szCs w:val="32"/>
          <w:u w:val="single"/>
        </w:rPr>
      </w:pPr>
    </w:p>
    <w:p w:rsidR="00BC37F0" w:rsidRDefault="00BC37F0" w:rsidP="00C3302C">
      <w:pPr>
        <w:jc w:val="center"/>
        <w:rPr>
          <w:rFonts w:ascii="Bahnschrift SemiLight SemiConde" w:hAnsi="Bahnschrift SemiLight SemiConde"/>
          <w:bCs/>
          <w:sz w:val="32"/>
          <w:szCs w:val="32"/>
          <w:u w:val="single"/>
        </w:rPr>
      </w:pPr>
    </w:p>
    <w:p w:rsidR="00BC37F0" w:rsidRDefault="00BC37F0" w:rsidP="00C3302C">
      <w:pPr>
        <w:jc w:val="center"/>
        <w:rPr>
          <w:rFonts w:ascii="Bahnschrift SemiLight SemiConde" w:hAnsi="Bahnschrift SemiLight SemiConde"/>
          <w:bCs/>
          <w:sz w:val="32"/>
          <w:szCs w:val="32"/>
          <w:u w:val="single"/>
        </w:rPr>
      </w:pPr>
    </w:p>
    <w:p w:rsidR="00BC37F0" w:rsidRDefault="00BC37F0" w:rsidP="00C3302C">
      <w:pPr>
        <w:jc w:val="center"/>
        <w:rPr>
          <w:rFonts w:ascii="Bahnschrift SemiLight SemiConde" w:hAnsi="Bahnschrift SemiLight SemiConde"/>
          <w:bCs/>
          <w:sz w:val="32"/>
          <w:szCs w:val="32"/>
          <w:u w:val="single"/>
        </w:rPr>
      </w:pPr>
    </w:p>
    <w:p w:rsidR="00C3302C" w:rsidRPr="00C3302C" w:rsidRDefault="00C3302C" w:rsidP="00C3302C">
      <w:pPr>
        <w:jc w:val="center"/>
        <w:rPr>
          <w:rFonts w:ascii="Bahnschrift SemiLight SemiConde" w:hAnsi="Bahnschrift SemiLight SemiConde"/>
          <w:bCs/>
          <w:sz w:val="32"/>
          <w:szCs w:val="32"/>
          <w:u w:val="single"/>
        </w:rPr>
      </w:pPr>
      <w:r w:rsidRPr="00C3302C">
        <w:rPr>
          <w:rFonts w:ascii="Bahnschrift SemiLight SemiConde" w:hAnsi="Bahnschrift SemiLight SemiConde"/>
          <w:bCs/>
          <w:sz w:val="32"/>
          <w:szCs w:val="32"/>
          <w:u w:val="single"/>
        </w:rPr>
        <w:lastRenderedPageBreak/>
        <w:t>POINTS OF DIVERGENCE</w:t>
      </w:r>
      <w:r w:rsidRPr="00C3302C">
        <w:rPr>
          <w:rFonts w:ascii="Bahnschrift SemiLight SemiConde" w:hAnsi="Bahnschrift SemiLight SemiConde"/>
          <w:bCs/>
          <w:sz w:val="32"/>
          <w:szCs w:val="32"/>
          <w:u w:val="single"/>
        </w:rPr>
        <w:t xml:space="preserve"> BETWEEN THE WRITTEN AND FILM VERSION OF GOOD MORNING, SODOM</w:t>
      </w:r>
    </w:p>
    <w:p w:rsidR="00C3302C" w:rsidRDefault="00C3302C" w:rsidP="00C3302C">
      <w:pPr>
        <w:jc w:val="center"/>
        <w:rPr>
          <w:rFonts w:ascii="Century Schoolbook" w:hAnsi="Century Schoolbook"/>
          <w:b/>
          <w:bCs/>
          <w:sz w:val="20"/>
          <w:szCs w:val="20"/>
          <w:u w:val="single"/>
        </w:rPr>
      </w:pPr>
    </w:p>
    <w:p w:rsidR="00C3302C" w:rsidRPr="00C3302C" w:rsidRDefault="00C3302C" w:rsidP="00C3302C">
      <w:pPr>
        <w:jc w:val="both"/>
        <w:rPr>
          <w:rFonts w:ascii="Bahnschrift SemiLight SemiConde" w:hAnsi="Bahnschrift SemiLight SemiConde" w:cs="Times New Roman"/>
          <w:b/>
          <w:bCs/>
          <w:sz w:val="28"/>
          <w:szCs w:val="28"/>
        </w:rPr>
      </w:pPr>
      <w:r w:rsidRPr="00C3302C">
        <w:rPr>
          <w:rFonts w:ascii="Bahnschrift SemiLight SemiConde" w:hAnsi="Bahnschrift SemiLight SemiConde" w:cs="Times New Roman"/>
          <w:b/>
          <w:bCs/>
          <w:sz w:val="28"/>
          <w:szCs w:val="28"/>
        </w:rPr>
        <w:t>Third Movement</w:t>
      </w:r>
    </w:p>
    <w:p w:rsidR="00C3302C" w:rsidRPr="00C3302C" w:rsidRDefault="00C3302C" w:rsidP="00C3302C">
      <w:pPr>
        <w:pStyle w:val="ListParagraph"/>
        <w:numPr>
          <w:ilvl w:val="0"/>
          <w:numId w:val="3"/>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film version, Dr</w:t>
      </w:r>
      <w:r w:rsidR="00D87649">
        <w:rPr>
          <w:rFonts w:ascii="Times New Roman" w:hAnsi="Times New Roman" w:cs="Times New Roman"/>
          <w:i/>
          <w:sz w:val="28"/>
          <w:szCs w:val="28"/>
        </w:rPr>
        <w:t xml:space="preserve">. </w:t>
      </w:r>
      <w:r w:rsidRPr="00C3302C">
        <w:rPr>
          <w:rFonts w:ascii="Times New Roman" w:hAnsi="Times New Roman" w:cs="Times New Roman"/>
          <w:i/>
          <w:sz w:val="28"/>
          <w:szCs w:val="28"/>
        </w:rPr>
        <w:t>Yusuf’s class is interrupted by two students of opposite sex after they came to class late.</w:t>
      </w:r>
      <w:r w:rsidR="00D87649">
        <w:rPr>
          <w:rFonts w:ascii="Times New Roman" w:hAnsi="Times New Roman" w:cs="Times New Roman"/>
          <w:i/>
          <w:sz w:val="28"/>
          <w:szCs w:val="28"/>
        </w:rPr>
        <w:t xml:space="preserve"> There was no such interruption in the book. </w:t>
      </w:r>
    </w:p>
    <w:p w:rsidR="00C3302C" w:rsidRPr="00C3302C" w:rsidRDefault="00D87649" w:rsidP="00C3302C">
      <w:pPr>
        <w:pStyle w:val="ListParagraph"/>
        <w:numPr>
          <w:ilvl w:val="0"/>
          <w:numId w:val="3"/>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t xml:space="preserve">In the film, Dr. </w:t>
      </w:r>
      <w:r w:rsidR="00C3302C" w:rsidRPr="00C3302C">
        <w:rPr>
          <w:rFonts w:ascii="Times New Roman" w:hAnsi="Times New Roman" w:cs="Times New Roman"/>
          <w:i/>
          <w:sz w:val="28"/>
          <w:szCs w:val="28"/>
        </w:rPr>
        <w:t>Yusuf greeted the students with ‘Good Day’ while in the published he greeted with ‘good morning’.</w:t>
      </w:r>
    </w:p>
    <w:p w:rsidR="00D87649" w:rsidRDefault="00C3302C" w:rsidP="00C3302C">
      <w:pPr>
        <w:pStyle w:val="ListParagraph"/>
        <w:numPr>
          <w:ilvl w:val="0"/>
          <w:numId w:val="3"/>
        </w:numPr>
        <w:spacing w:after="160" w:line="256" w:lineRule="auto"/>
        <w:jc w:val="both"/>
        <w:rPr>
          <w:rFonts w:ascii="Bahnschrift SemiLight SemiConde" w:hAnsi="Bahnschrift SemiLight SemiConde" w:cs="Times New Roman"/>
          <w:b/>
          <w:bCs/>
          <w:sz w:val="28"/>
          <w:szCs w:val="28"/>
        </w:rPr>
      </w:pPr>
      <w:r w:rsidRPr="00D87649">
        <w:rPr>
          <w:rFonts w:ascii="Times New Roman" w:hAnsi="Times New Roman" w:cs="Times New Roman"/>
          <w:i/>
          <w:sz w:val="28"/>
          <w:szCs w:val="28"/>
        </w:rPr>
        <w:t>Demola’s first two lines, Bunmi’s first line and also Ovie’s first line</w:t>
      </w:r>
      <w:r w:rsidR="00D87649">
        <w:rPr>
          <w:rFonts w:ascii="Times New Roman" w:hAnsi="Times New Roman" w:cs="Times New Roman"/>
          <w:i/>
          <w:sz w:val="28"/>
          <w:szCs w:val="28"/>
        </w:rPr>
        <w:t xml:space="preserve"> in the book </w:t>
      </w:r>
      <w:r w:rsidR="00D87649" w:rsidRPr="00C3302C">
        <w:rPr>
          <w:rFonts w:ascii="Times New Roman" w:hAnsi="Times New Roman" w:cs="Times New Roman"/>
          <w:i/>
          <w:sz w:val="28"/>
          <w:szCs w:val="28"/>
        </w:rPr>
        <w:t>weren’t said in the film</w:t>
      </w:r>
      <w:r w:rsidR="00D87649" w:rsidRPr="00D87649">
        <w:rPr>
          <w:rFonts w:ascii="Bahnschrift SemiLight SemiConde" w:hAnsi="Bahnschrift SemiLight SemiConde" w:cs="Times New Roman"/>
          <w:b/>
          <w:bCs/>
          <w:sz w:val="28"/>
          <w:szCs w:val="28"/>
        </w:rPr>
        <w:t xml:space="preserve"> </w:t>
      </w:r>
    </w:p>
    <w:p w:rsidR="00C3302C" w:rsidRPr="00D87649" w:rsidRDefault="00C3302C" w:rsidP="00B94B47">
      <w:pPr>
        <w:spacing w:after="160" w:line="256" w:lineRule="auto"/>
        <w:jc w:val="both"/>
        <w:rPr>
          <w:rFonts w:ascii="Bahnschrift SemiLight SemiConde" w:hAnsi="Bahnschrift SemiLight SemiConde" w:cs="Times New Roman"/>
          <w:b/>
          <w:bCs/>
          <w:sz w:val="28"/>
          <w:szCs w:val="28"/>
        </w:rPr>
      </w:pPr>
      <w:r w:rsidRPr="00D87649">
        <w:rPr>
          <w:rFonts w:ascii="Bahnschrift SemiLight SemiConde" w:hAnsi="Bahnschrift SemiLight SemiConde" w:cs="Times New Roman"/>
          <w:b/>
          <w:bCs/>
          <w:sz w:val="28"/>
          <w:szCs w:val="28"/>
        </w:rPr>
        <w:t>Fourth Movement</w:t>
      </w:r>
    </w:p>
    <w:p w:rsidR="00C3302C" w:rsidRPr="00C3302C" w:rsidRDefault="00D87649" w:rsidP="00C3302C">
      <w:pPr>
        <w:pStyle w:val="ListParagraph"/>
        <w:numPr>
          <w:ilvl w:val="0"/>
          <w:numId w:val="4"/>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t>In the published version, it is</w:t>
      </w:r>
      <w:r w:rsidR="00B94B47">
        <w:rPr>
          <w:rFonts w:ascii="Times New Roman" w:hAnsi="Times New Roman" w:cs="Times New Roman"/>
          <w:i/>
          <w:sz w:val="28"/>
          <w:szCs w:val="28"/>
        </w:rPr>
        <w:t xml:space="preserve"> suggested that Demola was eating along with Keziah</w:t>
      </w:r>
      <w:r>
        <w:rPr>
          <w:rFonts w:ascii="Times New Roman" w:hAnsi="Times New Roman" w:cs="Times New Roman"/>
          <w:i/>
          <w:sz w:val="28"/>
          <w:szCs w:val="28"/>
        </w:rPr>
        <w:t xml:space="preserve"> </w:t>
      </w:r>
      <w:r w:rsidR="00B94B47">
        <w:rPr>
          <w:rFonts w:ascii="Times New Roman" w:hAnsi="Times New Roman" w:cs="Times New Roman"/>
          <w:i/>
          <w:sz w:val="28"/>
          <w:szCs w:val="28"/>
        </w:rPr>
        <w:t>but in the film, he had no food only a</w:t>
      </w:r>
      <w:r w:rsidR="00C3302C" w:rsidRPr="00C3302C">
        <w:rPr>
          <w:rFonts w:ascii="Times New Roman" w:hAnsi="Times New Roman" w:cs="Times New Roman"/>
          <w:i/>
          <w:sz w:val="28"/>
          <w:szCs w:val="28"/>
        </w:rPr>
        <w:t xml:space="preserve"> drink.</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Sixth Movement</w:t>
      </w:r>
    </w:p>
    <w:p w:rsidR="00C3302C" w:rsidRPr="00C3302C" w:rsidRDefault="00C3302C" w:rsidP="00C3302C">
      <w:pPr>
        <w:pStyle w:val="ListParagraph"/>
        <w:numPr>
          <w:ilvl w:val="0"/>
          <w:numId w:val="4"/>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published version, Demola is said to be lying on his bed but in the film, he wasn’t on a bed</w:t>
      </w:r>
    </w:p>
    <w:p w:rsidR="00C3302C" w:rsidRPr="00BF5E63" w:rsidRDefault="00C3302C" w:rsidP="00BF5E63">
      <w:pPr>
        <w:pStyle w:val="ListParagraph"/>
        <w:numPr>
          <w:ilvl w:val="0"/>
          <w:numId w:val="4"/>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Line 8</w:t>
      </w:r>
      <w:r w:rsidR="00BF5E63" w:rsidRPr="00C3302C">
        <w:rPr>
          <w:rFonts w:ascii="Times New Roman" w:hAnsi="Times New Roman" w:cs="Times New Roman"/>
          <w:i/>
          <w:sz w:val="28"/>
          <w:szCs w:val="28"/>
        </w:rPr>
        <w:t>, 9,12,14,15</w:t>
      </w:r>
      <w:r w:rsidRPr="00C3302C">
        <w:rPr>
          <w:rFonts w:ascii="Times New Roman" w:hAnsi="Times New Roman" w:cs="Times New Roman"/>
          <w:i/>
          <w:sz w:val="28"/>
          <w:szCs w:val="28"/>
        </w:rPr>
        <w:t xml:space="preserve"> were not used in the film version.</w:t>
      </w:r>
    </w:p>
    <w:p w:rsidR="00C3302C" w:rsidRPr="00C3302C" w:rsidRDefault="00C3302C" w:rsidP="00C3302C">
      <w:pPr>
        <w:pStyle w:val="ListParagraph"/>
        <w:numPr>
          <w:ilvl w:val="0"/>
          <w:numId w:val="4"/>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w:t>
      </w:r>
      <w:r w:rsidR="00BF5E63">
        <w:rPr>
          <w:rFonts w:ascii="Times New Roman" w:hAnsi="Times New Roman" w:cs="Times New Roman"/>
          <w:i/>
          <w:sz w:val="28"/>
          <w:szCs w:val="28"/>
        </w:rPr>
        <w:t xml:space="preserve"> Stella’s dream in</w:t>
      </w:r>
      <w:r w:rsidRPr="00C3302C">
        <w:rPr>
          <w:rFonts w:ascii="Times New Roman" w:hAnsi="Times New Roman" w:cs="Times New Roman"/>
          <w:i/>
          <w:sz w:val="28"/>
          <w:szCs w:val="28"/>
        </w:rPr>
        <w:t xml:space="preserve"> the book, four men were said to be bringing out some clothes under the command of </w:t>
      </w:r>
      <w:r w:rsidR="00BF5E63">
        <w:rPr>
          <w:rFonts w:ascii="Times New Roman" w:hAnsi="Times New Roman" w:cs="Times New Roman"/>
          <w:i/>
          <w:sz w:val="28"/>
          <w:szCs w:val="28"/>
        </w:rPr>
        <w:t xml:space="preserve">an </w:t>
      </w:r>
      <w:r w:rsidRPr="00C3302C">
        <w:rPr>
          <w:rFonts w:ascii="Times New Roman" w:hAnsi="Times New Roman" w:cs="Times New Roman"/>
          <w:i/>
          <w:sz w:val="28"/>
          <w:szCs w:val="28"/>
        </w:rPr>
        <w:t>Adeyoju but in the film only one man was shown</w:t>
      </w:r>
      <w:r w:rsidR="00BF5E63">
        <w:rPr>
          <w:rFonts w:ascii="Times New Roman" w:hAnsi="Times New Roman" w:cs="Times New Roman"/>
          <w:i/>
          <w:sz w:val="28"/>
          <w:szCs w:val="28"/>
        </w:rPr>
        <w:t>.</w:t>
      </w:r>
    </w:p>
    <w:p w:rsidR="00C3302C" w:rsidRPr="00C3302C" w:rsidRDefault="00C3302C" w:rsidP="00C3302C">
      <w:pPr>
        <w:pStyle w:val="ListParagraph"/>
        <w:numPr>
          <w:ilvl w:val="0"/>
          <w:numId w:val="4"/>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Stel</w:t>
      </w:r>
      <w:r w:rsidR="00BF5E63">
        <w:rPr>
          <w:rFonts w:ascii="Times New Roman" w:hAnsi="Times New Roman" w:cs="Times New Roman"/>
          <w:i/>
          <w:sz w:val="28"/>
          <w:szCs w:val="28"/>
        </w:rPr>
        <w:t>la woke up after the first dream,</w:t>
      </w:r>
      <w:r w:rsidRPr="00C3302C">
        <w:rPr>
          <w:rFonts w:ascii="Times New Roman" w:hAnsi="Times New Roman" w:cs="Times New Roman"/>
          <w:i/>
          <w:sz w:val="28"/>
          <w:szCs w:val="28"/>
        </w:rPr>
        <w:t xml:space="preserve"> in her bed and interacted with Emmanuella after she woke up but in the film</w:t>
      </w:r>
      <w:r w:rsidR="00BF5E63">
        <w:rPr>
          <w:rFonts w:ascii="Times New Roman" w:hAnsi="Times New Roman" w:cs="Times New Roman"/>
          <w:i/>
          <w:sz w:val="28"/>
          <w:szCs w:val="28"/>
        </w:rPr>
        <w:t>,</w:t>
      </w:r>
      <w:r w:rsidRPr="00C3302C">
        <w:rPr>
          <w:rFonts w:ascii="Times New Roman" w:hAnsi="Times New Roman" w:cs="Times New Roman"/>
          <w:i/>
          <w:sz w:val="28"/>
          <w:szCs w:val="28"/>
        </w:rPr>
        <w:t xml:space="preserve"> the scene of her waking up wasn’t shown and she had the interaction with Emmanuella in the drying space outside</w:t>
      </w:r>
      <w:r w:rsidR="00BF5E63">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Seventh movement</w:t>
      </w:r>
    </w:p>
    <w:p w:rsidR="00C3302C" w:rsidRPr="00C3302C" w:rsidRDefault="00C3302C" w:rsidP="00C3302C">
      <w:pPr>
        <w:pStyle w:val="ListParagraph"/>
        <w:numPr>
          <w:ilvl w:val="0"/>
          <w:numId w:val="5"/>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K.K gave Demola a white substance wrapped in a nylon to sniff but in the film, it was wrapped in paper</w:t>
      </w:r>
    </w:p>
    <w:p w:rsidR="00BF5E63" w:rsidRDefault="00BF5E63" w:rsidP="00C3302C">
      <w:pPr>
        <w:jc w:val="both"/>
        <w:rPr>
          <w:rFonts w:ascii="Bahnschrift SemiLight SemiConde" w:hAnsi="Bahnschrift SemiLight SemiConde" w:cs="Times New Roman"/>
          <w:b/>
          <w:sz w:val="28"/>
          <w:szCs w:val="28"/>
        </w:rPr>
      </w:pPr>
    </w:p>
    <w:p w:rsidR="00BF5E63" w:rsidRDefault="00BF5E63" w:rsidP="00C3302C">
      <w:pPr>
        <w:jc w:val="both"/>
        <w:rPr>
          <w:rFonts w:ascii="Bahnschrift SemiLight SemiConde" w:hAnsi="Bahnschrift SemiLight SemiConde" w:cs="Times New Roman"/>
          <w:b/>
          <w:sz w:val="28"/>
          <w:szCs w:val="28"/>
        </w:rPr>
      </w:pP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lastRenderedPageBreak/>
        <w:t>Eighth movement</w:t>
      </w:r>
    </w:p>
    <w:p w:rsidR="00C3302C" w:rsidRPr="00C3302C" w:rsidRDefault="00C3302C" w:rsidP="00C3302C">
      <w:pPr>
        <w:pStyle w:val="ListParagraph"/>
        <w:numPr>
          <w:ilvl w:val="0"/>
          <w:numId w:val="5"/>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three blindfolded men were said to be kneelin</w:t>
      </w:r>
      <w:r w:rsidR="00BC37F0">
        <w:rPr>
          <w:rFonts w:ascii="Times New Roman" w:hAnsi="Times New Roman" w:cs="Times New Roman"/>
          <w:i/>
          <w:sz w:val="28"/>
          <w:szCs w:val="28"/>
        </w:rPr>
        <w:t xml:space="preserve">g down but, in the film, there were </w:t>
      </w:r>
      <w:r w:rsidRPr="00C3302C">
        <w:rPr>
          <w:rFonts w:ascii="Times New Roman" w:hAnsi="Times New Roman" w:cs="Times New Roman"/>
          <w:i/>
          <w:sz w:val="28"/>
          <w:szCs w:val="28"/>
        </w:rPr>
        <w:t>only two men</w:t>
      </w:r>
      <w:r w:rsidR="00BC37F0">
        <w:rPr>
          <w:rFonts w:ascii="Times New Roman" w:hAnsi="Times New Roman" w:cs="Times New Roman"/>
          <w:i/>
          <w:sz w:val="28"/>
          <w:szCs w:val="28"/>
        </w:rPr>
        <w:t>.</w:t>
      </w:r>
    </w:p>
    <w:p w:rsidR="00C3302C" w:rsidRPr="00C3302C" w:rsidRDefault="00C3302C" w:rsidP="00C3302C">
      <w:pPr>
        <w:pStyle w:val="ListParagraph"/>
        <w:numPr>
          <w:ilvl w:val="0"/>
          <w:numId w:val="5"/>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Spark snaps his hand twice in t</w:t>
      </w:r>
      <w:r w:rsidR="00BC37F0">
        <w:rPr>
          <w:rFonts w:ascii="Times New Roman" w:hAnsi="Times New Roman" w:cs="Times New Roman"/>
          <w:i/>
          <w:sz w:val="28"/>
          <w:szCs w:val="28"/>
        </w:rPr>
        <w:t>he book but in the film he did no</w:t>
      </w:r>
      <w:r w:rsidRPr="00C3302C">
        <w:rPr>
          <w:rFonts w:ascii="Times New Roman" w:hAnsi="Times New Roman" w:cs="Times New Roman"/>
          <w:i/>
          <w:sz w:val="28"/>
          <w:szCs w:val="28"/>
        </w:rPr>
        <w:t>t</w:t>
      </w:r>
      <w:r w:rsidR="00BC37F0">
        <w:rPr>
          <w:rFonts w:ascii="Times New Roman" w:hAnsi="Times New Roman" w:cs="Times New Roman"/>
          <w:i/>
          <w:sz w:val="28"/>
          <w:szCs w:val="28"/>
        </w:rPr>
        <w:t>.</w:t>
      </w:r>
    </w:p>
    <w:p w:rsidR="00C3302C" w:rsidRPr="00C3302C" w:rsidRDefault="00C3302C" w:rsidP="00C3302C">
      <w:pPr>
        <w:pStyle w:val="ListParagraph"/>
        <w:numPr>
          <w:ilvl w:val="0"/>
          <w:numId w:val="5"/>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one of the deceased cultists was called Dagren but in the film he was called Dragon</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Ninth movement</w:t>
      </w:r>
    </w:p>
    <w:p w:rsidR="00C3302C" w:rsidRPr="00C3302C" w:rsidRDefault="00BC37F0" w:rsidP="00C3302C">
      <w:pPr>
        <w:pStyle w:val="ListParagraph"/>
        <w:numPr>
          <w:ilvl w:val="0"/>
          <w:numId w:val="6"/>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t>It</w:t>
      </w:r>
      <w:r w:rsidR="00C3302C" w:rsidRPr="00C3302C">
        <w:rPr>
          <w:rFonts w:ascii="Times New Roman" w:hAnsi="Times New Roman" w:cs="Times New Roman"/>
          <w:i/>
          <w:sz w:val="28"/>
          <w:szCs w:val="28"/>
        </w:rPr>
        <w:t xml:space="preserve"> wasn’t shown in the film</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Tenth movement</w:t>
      </w:r>
    </w:p>
    <w:p w:rsidR="00BC37F0" w:rsidRDefault="00BC37F0" w:rsidP="00BC37F0">
      <w:pPr>
        <w:pStyle w:val="ListParagraph"/>
        <w:numPr>
          <w:ilvl w:val="0"/>
          <w:numId w:val="6"/>
        </w:numPr>
        <w:spacing w:after="160" w:line="256" w:lineRule="auto"/>
        <w:jc w:val="both"/>
        <w:rPr>
          <w:rFonts w:ascii="Times New Roman" w:hAnsi="Times New Roman" w:cs="Times New Roman"/>
          <w:i/>
          <w:sz w:val="28"/>
          <w:szCs w:val="28"/>
        </w:rPr>
      </w:pPr>
      <w:r w:rsidRPr="00BC37F0">
        <w:rPr>
          <w:rFonts w:ascii="Times New Roman" w:hAnsi="Times New Roman" w:cs="Times New Roman"/>
          <w:i/>
          <w:sz w:val="28"/>
          <w:szCs w:val="28"/>
        </w:rPr>
        <w:t xml:space="preserve">In the film, Stella was shown to have fainted after she sighted </w:t>
      </w:r>
      <w:r w:rsidRPr="00C3302C">
        <w:rPr>
          <w:rFonts w:ascii="Times New Roman" w:hAnsi="Times New Roman" w:cs="Times New Roman"/>
          <w:i/>
          <w:sz w:val="28"/>
          <w:szCs w:val="28"/>
        </w:rPr>
        <w:t>Demola’s lifeless body</w:t>
      </w:r>
      <w:r>
        <w:rPr>
          <w:rFonts w:ascii="Times New Roman" w:hAnsi="Times New Roman" w:cs="Times New Roman"/>
          <w:i/>
          <w:sz w:val="28"/>
          <w:szCs w:val="28"/>
        </w:rPr>
        <w:t xml:space="preserve"> but she was not bleeding and there was no car to take her to the hospital.</w:t>
      </w:r>
    </w:p>
    <w:p w:rsidR="00C3302C" w:rsidRPr="00BC37F0" w:rsidRDefault="00C3302C" w:rsidP="00BC37F0">
      <w:pPr>
        <w:spacing w:after="160" w:line="256" w:lineRule="auto"/>
        <w:jc w:val="both"/>
        <w:rPr>
          <w:rFonts w:ascii="Times New Roman" w:hAnsi="Times New Roman" w:cs="Times New Roman"/>
          <w:i/>
          <w:sz w:val="28"/>
          <w:szCs w:val="28"/>
        </w:rPr>
      </w:pPr>
      <w:r w:rsidRPr="00BC37F0">
        <w:rPr>
          <w:rFonts w:ascii="Times New Roman" w:hAnsi="Times New Roman" w:cs="Times New Roman"/>
          <w:i/>
          <w:sz w:val="28"/>
          <w:szCs w:val="28"/>
        </w:rPr>
        <w:t xml:space="preserve"> </w:t>
      </w:r>
      <w:r w:rsidRPr="00BC37F0">
        <w:rPr>
          <w:rFonts w:ascii="Bahnschrift SemiLight SemiConde" w:hAnsi="Bahnschrift SemiLight SemiConde" w:cs="Times New Roman"/>
          <w:b/>
          <w:sz w:val="28"/>
          <w:szCs w:val="28"/>
        </w:rPr>
        <w:t>Twelfth movement</w:t>
      </w:r>
    </w:p>
    <w:p w:rsidR="00C3302C" w:rsidRPr="00C3302C" w:rsidRDefault="00C3302C" w:rsidP="00C3302C">
      <w:pPr>
        <w:pStyle w:val="ListParagraph"/>
        <w:numPr>
          <w:ilvl w:val="0"/>
          <w:numId w:val="6"/>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 xml:space="preserve">In the book, Stella waves goodbye after </w:t>
      </w:r>
      <w:r w:rsidR="00BC37F0">
        <w:rPr>
          <w:rFonts w:ascii="Times New Roman" w:hAnsi="Times New Roman" w:cs="Times New Roman"/>
          <w:i/>
          <w:sz w:val="28"/>
          <w:szCs w:val="28"/>
        </w:rPr>
        <w:t>hugging Keziah but in the film S</w:t>
      </w:r>
      <w:r w:rsidRPr="00C3302C">
        <w:rPr>
          <w:rFonts w:ascii="Times New Roman" w:hAnsi="Times New Roman" w:cs="Times New Roman"/>
          <w:i/>
          <w:sz w:val="28"/>
          <w:szCs w:val="28"/>
        </w:rPr>
        <w:t>tella assists Keziah into the car and follows them while sitt</w:t>
      </w:r>
      <w:r w:rsidR="00BC37F0">
        <w:rPr>
          <w:rFonts w:ascii="Times New Roman" w:hAnsi="Times New Roman" w:cs="Times New Roman"/>
          <w:i/>
          <w:sz w:val="28"/>
          <w:szCs w:val="28"/>
        </w:rPr>
        <w:t>ing in the front seat</w:t>
      </w:r>
      <w:r w:rsidRPr="00C3302C">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Thirteenth movement</w:t>
      </w:r>
    </w:p>
    <w:p w:rsidR="00C3302C" w:rsidRPr="00C3302C" w:rsidRDefault="00C3302C" w:rsidP="00C3302C">
      <w:pPr>
        <w:pStyle w:val="ListParagraph"/>
        <w:numPr>
          <w:ilvl w:val="0"/>
          <w:numId w:val="6"/>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the DPO was referred to as a woman but in the fil</w:t>
      </w:r>
      <w:r w:rsidR="00153746">
        <w:rPr>
          <w:rFonts w:ascii="Times New Roman" w:hAnsi="Times New Roman" w:cs="Times New Roman"/>
          <w:i/>
          <w:sz w:val="28"/>
          <w:szCs w:val="28"/>
        </w:rPr>
        <w:t>m, the DPO was a man.</w:t>
      </w:r>
    </w:p>
    <w:p w:rsidR="00C3302C" w:rsidRPr="00C3302C" w:rsidRDefault="00C3302C" w:rsidP="00C3302C">
      <w:pPr>
        <w:pStyle w:val="ListParagraph"/>
        <w:numPr>
          <w:ilvl w:val="0"/>
          <w:numId w:val="6"/>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Fourteenth movement</w:t>
      </w:r>
    </w:p>
    <w:p w:rsidR="00C3302C" w:rsidRPr="00C3302C" w:rsidRDefault="00C3302C" w:rsidP="00C3302C">
      <w:pPr>
        <w:pStyle w:val="ListParagraph"/>
        <w:numPr>
          <w:ilvl w:val="0"/>
          <w:numId w:val="7"/>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Dr. Richards instructed Keziah to pick up the book from the center table and hand it to him. However, he stopped her midway and asked her to open it, revealing that there was a letter for her inside. In the film, there was no book, only the letter</w:t>
      </w:r>
      <w:r w:rsidR="00153746">
        <w:rPr>
          <w:rFonts w:ascii="Times New Roman" w:hAnsi="Times New Roman" w:cs="Times New Roman"/>
          <w:i/>
          <w:sz w:val="28"/>
          <w:szCs w:val="28"/>
        </w:rPr>
        <w:t>.</w:t>
      </w:r>
    </w:p>
    <w:p w:rsidR="00C3302C" w:rsidRPr="00C3302C" w:rsidRDefault="00153746" w:rsidP="00C3302C">
      <w:pPr>
        <w:pStyle w:val="ListParagraph"/>
        <w:numPr>
          <w:ilvl w:val="0"/>
          <w:numId w:val="7"/>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lastRenderedPageBreak/>
        <w:t>The book shows both Mr. and Mrs. Richards</w:t>
      </w:r>
      <w:r w:rsidR="00C3302C" w:rsidRPr="00C3302C">
        <w:rPr>
          <w:rFonts w:ascii="Times New Roman" w:hAnsi="Times New Roman" w:cs="Times New Roman"/>
          <w:i/>
          <w:sz w:val="28"/>
          <w:szCs w:val="28"/>
        </w:rPr>
        <w:t xml:space="preserve"> t</w:t>
      </w:r>
      <w:r>
        <w:rPr>
          <w:rFonts w:ascii="Times New Roman" w:hAnsi="Times New Roman" w:cs="Times New Roman"/>
          <w:i/>
          <w:sz w:val="28"/>
          <w:szCs w:val="28"/>
        </w:rPr>
        <w:t xml:space="preserve">ogether in the living room when </w:t>
      </w:r>
      <w:r w:rsidR="00C3302C" w:rsidRPr="00C3302C">
        <w:rPr>
          <w:rFonts w:ascii="Times New Roman" w:hAnsi="Times New Roman" w:cs="Times New Roman"/>
          <w:i/>
          <w:sz w:val="28"/>
          <w:szCs w:val="28"/>
        </w:rPr>
        <w:t>Keziah</w:t>
      </w:r>
      <w:r>
        <w:rPr>
          <w:rFonts w:ascii="Times New Roman" w:hAnsi="Times New Roman" w:cs="Times New Roman"/>
          <w:i/>
          <w:sz w:val="28"/>
          <w:szCs w:val="28"/>
        </w:rPr>
        <w:t xml:space="preserve"> walks in</w:t>
      </w:r>
      <w:r w:rsidR="00C3302C" w:rsidRPr="00C3302C">
        <w:rPr>
          <w:rFonts w:ascii="Times New Roman" w:hAnsi="Times New Roman" w:cs="Times New Roman"/>
          <w:i/>
          <w:sz w:val="28"/>
          <w:szCs w:val="28"/>
        </w:rPr>
        <w:t xml:space="preserve"> but the film depicts the mother walking in on the conversation</w:t>
      </w:r>
      <w:r>
        <w:rPr>
          <w:rFonts w:ascii="Times New Roman" w:hAnsi="Times New Roman" w:cs="Times New Roman"/>
          <w:i/>
          <w:sz w:val="28"/>
          <w:szCs w:val="28"/>
        </w:rPr>
        <w:t xml:space="preserve"> between Keziah and Mr. Richards</w:t>
      </w:r>
      <w:r w:rsidR="00C3302C" w:rsidRPr="00C3302C">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 xml:space="preserve">Sixteenth movement </w:t>
      </w:r>
    </w:p>
    <w:p w:rsidR="00C3302C" w:rsidRPr="00C3302C" w:rsidRDefault="00C3302C" w:rsidP="00C3302C">
      <w:pPr>
        <w:pStyle w:val="ListParagraph"/>
        <w:numPr>
          <w:ilvl w:val="0"/>
          <w:numId w:val="8"/>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Dr</w:t>
      </w:r>
      <w:r w:rsidR="00153746">
        <w:rPr>
          <w:rFonts w:ascii="Times New Roman" w:hAnsi="Times New Roman" w:cs="Times New Roman"/>
          <w:i/>
          <w:sz w:val="28"/>
          <w:szCs w:val="28"/>
        </w:rPr>
        <w:t>.</w:t>
      </w:r>
      <w:r w:rsidRPr="00C3302C">
        <w:rPr>
          <w:rFonts w:ascii="Times New Roman" w:hAnsi="Times New Roman" w:cs="Times New Roman"/>
          <w:i/>
          <w:sz w:val="28"/>
          <w:szCs w:val="28"/>
        </w:rPr>
        <w:t xml:space="preserve"> Richard called the unborn child ‘evil thing’ but in the film the child was called ‘</w:t>
      </w:r>
      <w:r w:rsidRPr="00153746">
        <w:rPr>
          <w:rFonts w:ascii="Times New Roman" w:hAnsi="Times New Roman" w:cs="Times New Roman"/>
          <w:bCs/>
          <w:i/>
          <w:sz w:val="28"/>
          <w:szCs w:val="28"/>
        </w:rPr>
        <w:t>bastard</w:t>
      </w:r>
      <w:r w:rsidR="00153746">
        <w:rPr>
          <w:rFonts w:ascii="Times New Roman" w:hAnsi="Times New Roman" w:cs="Times New Roman"/>
          <w:b/>
          <w:bCs/>
          <w:i/>
          <w:sz w:val="28"/>
          <w:szCs w:val="28"/>
        </w:rPr>
        <w:t>’</w:t>
      </w:r>
    </w:p>
    <w:p w:rsidR="00C3302C" w:rsidRPr="00C3302C" w:rsidRDefault="00C3302C" w:rsidP="00153746">
      <w:pPr>
        <w:pStyle w:val="ListParagraph"/>
        <w:numPr>
          <w:ilvl w:val="0"/>
          <w:numId w:val="8"/>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There is an added scene in the film where Keziah is seen crying in</w:t>
      </w:r>
      <w:r w:rsidR="00153746">
        <w:rPr>
          <w:rFonts w:ascii="Times New Roman" w:hAnsi="Times New Roman" w:cs="Times New Roman"/>
          <w:i/>
          <w:sz w:val="28"/>
          <w:szCs w:val="28"/>
        </w:rPr>
        <w:t xml:space="preserve"> her room and her mother</w:t>
      </w:r>
      <w:r w:rsidRPr="00C3302C">
        <w:rPr>
          <w:rFonts w:ascii="Times New Roman" w:hAnsi="Times New Roman" w:cs="Times New Roman"/>
          <w:i/>
          <w:sz w:val="28"/>
          <w:szCs w:val="28"/>
        </w:rPr>
        <w:t xml:space="preserve"> c</w:t>
      </w:r>
      <w:r w:rsidR="00153746">
        <w:rPr>
          <w:rFonts w:ascii="Times New Roman" w:hAnsi="Times New Roman" w:cs="Times New Roman"/>
          <w:i/>
          <w:sz w:val="28"/>
          <w:szCs w:val="28"/>
        </w:rPr>
        <w:t>onsoling her following</w:t>
      </w:r>
      <w:r w:rsidRPr="00C3302C">
        <w:rPr>
          <w:rFonts w:ascii="Times New Roman" w:hAnsi="Times New Roman" w:cs="Times New Roman"/>
          <w:i/>
          <w:sz w:val="28"/>
          <w:szCs w:val="28"/>
        </w:rPr>
        <w:t xml:space="preserve"> her father</w:t>
      </w:r>
      <w:r w:rsidR="00153746">
        <w:rPr>
          <w:rFonts w:ascii="Times New Roman" w:hAnsi="Times New Roman" w:cs="Times New Roman"/>
          <w:i/>
          <w:sz w:val="28"/>
          <w:szCs w:val="28"/>
        </w:rPr>
        <w:t xml:space="preserve">’s attitude towards her after coming </w:t>
      </w:r>
      <w:r w:rsidRPr="00C3302C">
        <w:rPr>
          <w:rFonts w:ascii="Times New Roman" w:hAnsi="Times New Roman" w:cs="Times New Roman"/>
          <w:i/>
          <w:sz w:val="28"/>
          <w:szCs w:val="28"/>
        </w:rPr>
        <w:t>back from work</w:t>
      </w:r>
      <w:r w:rsidR="00153746">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Seventeenth Movement</w:t>
      </w:r>
    </w:p>
    <w:p w:rsidR="00C3302C" w:rsidRPr="00C3302C" w:rsidRDefault="00C3302C" w:rsidP="00C3302C">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The only statements the prosecution and defense counsel made in the film were ‘My Lord, let justice prevail. Most obliged, my Lord’ and ‘I, therefore, plead my Lord that you temper jus</w:t>
      </w:r>
      <w:r w:rsidR="00153746">
        <w:rPr>
          <w:rFonts w:ascii="Times New Roman" w:hAnsi="Times New Roman" w:cs="Times New Roman"/>
          <w:i/>
          <w:sz w:val="28"/>
          <w:szCs w:val="28"/>
        </w:rPr>
        <w:t>tice with mercy. I rest my case” as opposed to their lengthy statements in the book</w:t>
      </w:r>
      <w:r w:rsidRPr="00C3302C">
        <w:rPr>
          <w:rFonts w:ascii="Times New Roman" w:hAnsi="Times New Roman" w:cs="Times New Roman"/>
          <w:i/>
          <w:sz w:val="28"/>
          <w:szCs w:val="28"/>
        </w:rPr>
        <w:t>.</w:t>
      </w:r>
    </w:p>
    <w:p w:rsidR="00C3302C" w:rsidRPr="00C3302C" w:rsidRDefault="00C3302C" w:rsidP="00C3302C">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The only statements the judge made in th</w:t>
      </w:r>
      <w:r w:rsidR="00B06C63">
        <w:rPr>
          <w:rFonts w:ascii="Times New Roman" w:hAnsi="Times New Roman" w:cs="Times New Roman"/>
          <w:i/>
          <w:sz w:val="28"/>
          <w:szCs w:val="28"/>
        </w:rPr>
        <w:t>e film was, part of his third line,</w:t>
      </w:r>
      <w:r w:rsidRPr="00C3302C">
        <w:rPr>
          <w:rFonts w:ascii="Times New Roman" w:hAnsi="Times New Roman" w:cs="Times New Roman"/>
          <w:i/>
          <w:sz w:val="28"/>
          <w:szCs w:val="28"/>
        </w:rPr>
        <w:t xml:space="preserve"> ‘Having looked into the facts and circumstances of this peculiar case</w:t>
      </w:r>
      <w:r w:rsidR="003D45FE">
        <w:rPr>
          <w:rFonts w:ascii="Times New Roman" w:hAnsi="Times New Roman" w:cs="Times New Roman"/>
          <w:i/>
          <w:sz w:val="28"/>
          <w:szCs w:val="28"/>
        </w:rPr>
        <w:t>…</w:t>
      </w:r>
      <w:r w:rsidRPr="00C3302C">
        <w:rPr>
          <w:rFonts w:ascii="Times New Roman" w:hAnsi="Times New Roman" w:cs="Times New Roman"/>
          <w:i/>
          <w:sz w:val="28"/>
          <w:szCs w:val="28"/>
        </w:rPr>
        <w:t xml:space="preserve">’ </w:t>
      </w:r>
      <w:r w:rsidR="00B06C63">
        <w:rPr>
          <w:rFonts w:ascii="Times New Roman" w:hAnsi="Times New Roman" w:cs="Times New Roman"/>
          <w:i/>
          <w:sz w:val="28"/>
          <w:szCs w:val="28"/>
        </w:rPr>
        <w:t>added to</w:t>
      </w:r>
      <w:r w:rsidRPr="00C3302C">
        <w:rPr>
          <w:rFonts w:ascii="Times New Roman" w:hAnsi="Times New Roman" w:cs="Times New Roman"/>
          <w:i/>
          <w:sz w:val="28"/>
          <w:szCs w:val="28"/>
        </w:rPr>
        <w:t xml:space="preserve"> h</w:t>
      </w:r>
      <w:r w:rsidR="00B06C63">
        <w:rPr>
          <w:rFonts w:ascii="Times New Roman" w:hAnsi="Times New Roman" w:cs="Times New Roman"/>
          <w:i/>
          <w:sz w:val="28"/>
          <w:szCs w:val="28"/>
        </w:rPr>
        <w:t>is fourth line</w:t>
      </w:r>
      <w:r w:rsidRPr="00C3302C">
        <w:rPr>
          <w:rFonts w:ascii="Times New Roman" w:hAnsi="Times New Roman" w:cs="Times New Roman"/>
          <w:i/>
          <w:sz w:val="28"/>
          <w:szCs w:val="28"/>
        </w:rPr>
        <w:t>.</w:t>
      </w:r>
    </w:p>
    <w:p w:rsidR="00C3302C" w:rsidRPr="00C3302C" w:rsidRDefault="00C3302C" w:rsidP="00C3302C">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The court clerk didn’t make a single statement in the film</w:t>
      </w:r>
    </w:p>
    <w:p w:rsidR="00C3302C" w:rsidRPr="00C3302C" w:rsidRDefault="00C3302C" w:rsidP="00C3302C">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The accomplices of K.K had their names mentioned in the fil</w:t>
      </w:r>
      <w:r w:rsidR="00B06C63">
        <w:rPr>
          <w:rFonts w:ascii="Times New Roman" w:hAnsi="Times New Roman" w:cs="Times New Roman"/>
          <w:i/>
          <w:sz w:val="28"/>
          <w:szCs w:val="28"/>
        </w:rPr>
        <w:t>m version of the play. They were</w:t>
      </w:r>
      <w:r w:rsidRPr="00C3302C">
        <w:rPr>
          <w:rFonts w:ascii="Times New Roman" w:hAnsi="Times New Roman" w:cs="Times New Roman"/>
          <w:i/>
          <w:sz w:val="28"/>
          <w:szCs w:val="28"/>
        </w:rPr>
        <w:t xml:space="preserve">: </w:t>
      </w:r>
      <w:proofErr w:type="spellStart"/>
      <w:r w:rsidRPr="00C3302C">
        <w:rPr>
          <w:rFonts w:ascii="Times New Roman" w:hAnsi="Times New Roman" w:cs="Times New Roman"/>
          <w:i/>
          <w:sz w:val="28"/>
          <w:szCs w:val="28"/>
        </w:rPr>
        <w:t>Torkuma</w:t>
      </w:r>
      <w:proofErr w:type="spellEnd"/>
      <w:r w:rsidRPr="00C3302C">
        <w:rPr>
          <w:rFonts w:ascii="Times New Roman" w:hAnsi="Times New Roman" w:cs="Times New Roman"/>
          <w:i/>
          <w:sz w:val="28"/>
          <w:szCs w:val="28"/>
        </w:rPr>
        <w:t xml:space="preserve"> </w:t>
      </w:r>
      <w:proofErr w:type="spellStart"/>
      <w:r w:rsidRPr="00C3302C">
        <w:rPr>
          <w:rFonts w:ascii="Times New Roman" w:hAnsi="Times New Roman" w:cs="Times New Roman"/>
          <w:i/>
          <w:sz w:val="28"/>
          <w:szCs w:val="28"/>
        </w:rPr>
        <w:t>Okorie</w:t>
      </w:r>
      <w:proofErr w:type="spellEnd"/>
      <w:r w:rsidRPr="00C3302C">
        <w:rPr>
          <w:rFonts w:ascii="Times New Roman" w:hAnsi="Times New Roman" w:cs="Times New Roman"/>
          <w:i/>
          <w:sz w:val="28"/>
          <w:szCs w:val="28"/>
        </w:rPr>
        <w:t xml:space="preserve">, Musa </w:t>
      </w:r>
      <w:proofErr w:type="spellStart"/>
      <w:r w:rsidRPr="00C3302C">
        <w:rPr>
          <w:rFonts w:ascii="Times New Roman" w:hAnsi="Times New Roman" w:cs="Times New Roman"/>
          <w:i/>
          <w:sz w:val="28"/>
          <w:szCs w:val="28"/>
        </w:rPr>
        <w:t>Abubaker</w:t>
      </w:r>
      <w:proofErr w:type="spellEnd"/>
      <w:r w:rsidRPr="00C3302C">
        <w:rPr>
          <w:rFonts w:ascii="Times New Roman" w:hAnsi="Times New Roman" w:cs="Times New Roman"/>
          <w:i/>
          <w:sz w:val="28"/>
          <w:szCs w:val="28"/>
        </w:rPr>
        <w:t xml:space="preserve">, </w:t>
      </w:r>
      <w:proofErr w:type="spellStart"/>
      <w:r w:rsidRPr="00C3302C">
        <w:rPr>
          <w:rFonts w:ascii="Times New Roman" w:hAnsi="Times New Roman" w:cs="Times New Roman"/>
          <w:i/>
          <w:sz w:val="28"/>
          <w:szCs w:val="28"/>
        </w:rPr>
        <w:t>Olupitan</w:t>
      </w:r>
      <w:proofErr w:type="spellEnd"/>
      <w:r w:rsidRPr="00C3302C">
        <w:rPr>
          <w:rFonts w:ascii="Times New Roman" w:hAnsi="Times New Roman" w:cs="Times New Roman"/>
          <w:i/>
          <w:sz w:val="28"/>
          <w:szCs w:val="28"/>
        </w:rPr>
        <w:t xml:space="preserve"> Steve, </w:t>
      </w:r>
      <w:proofErr w:type="spellStart"/>
      <w:proofErr w:type="gramStart"/>
      <w:r w:rsidRPr="00C3302C">
        <w:rPr>
          <w:rFonts w:ascii="Times New Roman" w:hAnsi="Times New Roman" w:cs="Times New Roman"/>
          <w:i/>
          <w:sz w:val="28"/>
          <w:szCs w:val="28"/>
        </w:rPr>
        <w:t>Sebiotimo</w:t>
      </w:r>
      <w:proofErr w:type="spellEnd"/>
      <w:proofErr w:type="gramEnd"/>
      <w:r w:rsidRPr="00C3302C">
        <w:rPr>
          <w:rFonts w:ascii="Times New Roman" w:hAnsi="Times New Roman" w:cs="Times New Roman"/>
          <w:i/>
          <w:sz w:val="28"/>
          <w:szCs w:val="28"/>
        </w:rPr>
        <w:t xml:space="preserve"> Philips</w:t>
      </w:r>
      <w:r w:rsidR="00B06C63">
        <w:rPr>
          <w:rFonts w:ascii="Times New Roman" w:hAnsi="Times New Roman" w:cs="Times New Roman"/>
          <w:i/>
          <w:sz w:val="28"/>
          <w:szCs w:val="28"/>
        </w:rPr>
        <w:t>.</w:t>
      </w:r>
    </w:p>
    <w:p w:rsidR="00C3302C" w:rsidRPr="00C3302C" w:rsidRDefault="00C3302C" w:rsidP="00C3302C">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the judge was stated to have glasses but, in the film, he had no glasses</w:t>
      </w:r>
    </w:p>
    <w:p w:rsidR="00C3302C" w:rsidRPr="00B06C63" w:rsidRDefault="00C3302C" w:rsidP="00B06C63">
      <w:pPr>
        <w:pStyle w:val="ListParagraph"/>
        <w:numPr>
          <w:ilvl w:val="0"/>
          <w:numId w:val="9"/>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K. K’s mother is mentioned whi</w:t>
      </w:r>
      <w:r w:rsidR="00B06C63">
        <w:rPr>
          <w:rFonts w:ascii="Times New Roman" w:hAnsi="Times New Roman" w:cs="Times New Roman"/>
          <w:i/>
          <w:sz w:val="28"/>
          <w:szCs w:val="28"/>
        </w:rPr>
        <w:t>le in the film, she is not mentioned</w:t>
      </w:r>
      <w:r w:rsidRPr="00B06C63">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Eighteenth Movement</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In the book, Dr</w:t>
      </w:r>
      <w:r w:rsidR="00BC37F0">
        <w:rPr>
          <w:rFonts w:ascii="Times New Roman" w:hAnsi="Times New Roman" w:cs="Times New Roman"/>
          <w:i/>
          <w:sz w:val="28"/>
          <w:szCs w:val="28"/>
        </w:rPr>
        <w:t>.</w:t>
      </w:r>
      <w:r w:rsidRPr="00C3302C">
        <w:rPr>
          <w:rFonts w:ascii="Times New Roman" w:hAnsi="Times New Roman" w:cs="Times New Roman"/>
          <w:i/>
          <w:sz w:val="28"/>
          <w:szCs w:val="28"/>
        </w:rPr>
        <w:t xml:space="preserve"> Richards was said to be sitting at the back of a Toyota </w:t>
      </w:r>
      <w:proofErr w:type="spellStart"/>
      <w:r w:rsidRPr="00C3302C">
        <w:rPr>
          <w:rFonts w:ascii="Times New Roman" w:hAnsi="Times New Roman" w:cs="Times New Roman"/>
          <w:i/>
          <w:sz w:val="28"/>
          <w:szCs w:val="28"/>
        </w:rPr>
        <w:t>Venza</w:t>
      </w:r>
      <w:proofErr w:type="spellEnd"/>
      <w:r w:rsidRPr="00C3302C">
        <w:rPr>
          <w:rFonts w:ascii="Times New Roman" w:hAnsi="Times New Roman" w:cs="Times New Roman"/>
          <w:i/>
          <w:sz w:val="28"/>
          <w:szCs w:val="28"/>
        </w:rPr>
        <w:t xml:space="preserve"> but in the film, he was seen sitting at the back of a Toyota Sienna</w:t>
      </w:r>
      <w:r w:rsidR="00BC37F0">
        <w:rPr>
          <w:rFonts w:ascii="Times New Roman" w:hAnsi="Times New Roman" w:cs="Times New Roman"/>
          <w:i/>
          <w:sz w:val="28"/>
          <w:szCs w:val="28"/>
        </w:rPr>
        <w:t>.</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Nineteenth Movement</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 xml:space="preserve"> The story here was in the twenty first movement in the films story approach</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Mrs. Diran wasn’t in this movement neither did she appear in the film</w:t>
      </w:r>
      <w:r w:rsidR="00B06C63">
        <w:rPr>
          <w:rFonts w:ascii="Times New Roman" w:hAnsi="Times New Roman" w:cs="Times New Roman"/>
          <w:i/>
          <w:sz w:val="28"/>
          <w:szCs w:val="28"/>
        </w:rPr>
        <w:t>.</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Some of Mrs. Diran’s lines were used as lines for Engineer Diran in the film</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lastRenderedPageBreak/>
        <w:t>The part where K.K brings out a picture of Mr. and Mrs. Diran was scrapped in the film</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Twentieth Movement</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Keziah was said to be lying down on her bed in the book but in the film, she was on a couch</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Twenty First Movement</w:t>
      </w:r>
    </w:p>
    <w:p w:rsidR="00C3302C" w:rsidRPr="00C3302C" w:rsidRDefault="00D87649" w:rsidP="00C3302C">
      <w:pPr>
        <w:pStyle w:val="ListParagraph"/>
        <w:numPr>
          <w:ilvl w:val="0"/>
          <w:numId w:val="10"/>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t xml:space="preserve">In the film, </w:t>
      </w:r>
      <w:r w:rsidR="00C3302C" w:rsidRPr="00C3302C">
        <w:rPr>
          <w:rFonts w:ascii="Times New Roman" w:hAnsi="Times New Roman" w:cs="Times New Roman"/>
          <w:i/>
          <w:sz w:val="28"/>
          <w:szCs w:val="28"/>
        </w:rPr>
        <w:t>Mrs. Diran</w:t>
      </w:r>
      <w:r>
        <w:rPr>
          <w:rFonts w:ascii="Times New Roman" w:hAnsi="Times New Roman" w:cs="Times New Roman"/>
          <w:i/>
          <w:sz w:val="28"/>
          <w:szCs w:val="28"/>
        </w:rPr>
        <w:t xml:space="preserve"> was said to be dead.</w:t>
      </w:r>
    </w:p>
    <w:p w:rsidR="00C3302C" w:rsidRPr="00C3302C" w:rsidRDefault="00C3302C" w:rsidP="00C3302C">
      <w:pPr>
        <w:pStyle w:val="ListParagraph"/>
        <w:numPr>
          <w:ilvl w:val="0"/>
          <w:numId w:val="10"/>
        </w:numPr>
        <w:spacing w:after="160" w:line="256" w:lineRule="auto"/>
        <w:jc w:val="both"/>
        <w:rPr>
          <w:rFonts w:ascii="Times New Roman" w:hAnsi="Times New Roman" w:cs="Times New Roman"/>
          <w:i/>
          <w:sz w:val="28"/>
          <w:szCs w:val="28"/>
        </w:rPr>
      </w:pPr>
      <w:r w:rsidRPr="00C3302C">
        <w:rPr>
          <w:rFonts w:ascii="Times New Roman" w:hAnsi="Times New Roman" w:cs="Times New Roman"/>
          <w:i/>
          <w:sz w:val="28"/>
          <w:szCs w:val="28"/>
        </w:rPr>
        <w:t xml:space="preserve">After the twenty first movement in the film, a scene was done where Keziah was in </w:t>
      </w:r>
      <w:r w:rsidR="00D87649" w:rsidRPr="00C3302C">
        <w:rPr>
          <w:rFonts w:ascii="Times New Roman" w:hAnsi="Times New Roman" w:cs="Times New Roman"/>
          <w:i/>
          <w:sz w:val="28"/>
          <w:szCs w:val="28"/>
        </w:rPr>
        <w:t>labor</w:t>
      </w:r>
      <w:r w:rsidRPr="00C3302C">
        <w:rPr>
          <w:rFonts w:ascii="Times New Roman" w:hAnsi="Times New Roman" w:cs="Times New Roman"/>
          <w:i/>
          <w:sz w:val="28"/>
          <w:szCs w:val="28"/>
        </w:rPr>
        <w:t>, called for her mother who came, called Dr</w:t>
      </w:r>
      <w:r w:rsidR="00D87649">
        <w:rPr>
          <w:rFonts w:ascii="Times New Roman" w:hAnsi="Times New Roman" w:cs="Times New Roman"/>
          <w:i/>
          <w:sz w:val="28"/>
          <w:szCs w:val="28"/>
        </w:rPr>
        <w:t>.</w:t>
      </w:r>
      <w:r w:rsidRPr="00C3302C">
        <w:rPr>
          <w:rFonts w:ascii="Times New Roman" w:hAnsi="Times New Roman" w:cs="Times New Roman"/>
          <w:i/>
          <w:sz w:val="28"/>
          <w:szCs w:val="28"/>
        </w:rPr>
        <w:t xml:space="preserve"> Richards, told him they were heading to the hospital and that he should meet them there after which she helped Keziah to the hospital.</w:t>
      </w:r>
    </w:p>
    <w:p w:rsidR="00C3302C" w:rsidRPr="00C3302C" w:rsidRDefault="00C3302C" w:rsidP="00C3302C">
      <w:pPr>
        <w:jc w:val="both"/>
        <w:rPr>
          <w:rFonts w:ascii="Bahnschrift SemiLight SemiConde" w:hAnsi="Bahnschrift SemiLight SemiConde" w:cs="Times New Roman"/>
          <w:b/>
          <w:sz w:val="28"/>
          <w:szCs w:val="28"/>
        </w:rPr>
      </w:pPr>
      <w:r w:rsidRPr="00C3302C">
        <w:rPr>
          <w:rFonts w:ascii="Bahnschrift SemiLight SemiConde" w:hAnsi="Bahnschrift SemiLight SemiConde" w:cs="Times New Roman"/>
          <w:b/>
          <w:sz w:val="28"/>
          <w:szCs w:val="28"/>
        </w:rPr>
        <w:t>Twenty Second Movement</w:t>
      </w:r>
    </w:p>
    <w:p w:rsidR="00C3302C" w:rsidRPr="00C3302C" w:rsidRDefault="00B06C63" w:rsidP="00C3302C">
      <w:pPr>
        <w:pStyle w:val="ListParagraph"/>
        <w:numPr>
          <w:ilvl w:val="0"/>
          <w:numId w:val="11"/>
        </w:numPr>
        <w:spacing w:after="160" w:line="256" w:lineRule="auto"/>
        <w:jc w:val="both"/>
        <w:rPr>
          <w:rFonts w:ascii="Times New Roman" w:hAnsi="Times New Roman" w:cs="Times New Roman"/>
          <w:i/>
          <w:sz w:val="28"/>
          <w:szCs w:val="28"/>
        </w:rPr>
      </w:pPr>
      <w:r>
        <w:rPr>
          <w:rFonts w:ascii="Times New Roman" w:hAnsi="Times New Roman" w:cs="Times New Roman"/>
          <w:i/>
          <w:sz w:val="28"/>
          <w:szCs w:val="28"/>
        </w:rPr>
        <w:t>This scene</w:t>
      </w:r>
      <w:r w:rsidR="00C3302C" w:rsidRPr="00C3302C">
        <w:rPr>
          <w:rFonts w:ascii="Times New Roman" w:hAnsi="Times New Roman" w:cs="Times New Roman"/>
          <w:i/>
          <w:sz w:val="28"/>
          <w:szCs w:val="28"/>
        </w:rPr>
        <w:t xml:space="preserve"> wasn’t shown in the film version</w:t>
      </w:r>
      <w:r>
        <w:rPr>
          <w:rFonts w:ascii="Times New Roman" w:hAnsi="Times New Roman" w:cs="Times New Roman"/>
          <w:i/>
          <w:sz w:val="28"/>
          <w:szCs w:val="28"/>
        </w:rPr>
        <w:t>.</w:t>
      </w:r>
    </w:p>
    <w:p w:rsidR="00C3302C" w:rsidRPr="00C3302C" w:rsidRDefault="00D87649" w:rsidP="00C3302C">
      <w:pPr>
        <w:jc w:val="both"/>
        <w:rPr>
          <w:rFonts w:ascii="Bahnschrift SemiLight SemiConde" w:hAnsi="Bahnschrift SemiLight SemiConde" w:cs="Times New Roman"/>
          <w:b/>
          <w:sz w:val="28"/>
          <w:szCs w:val="28"/>
        </w:rPr>
      </w:pPr>
      <w:r>
        <w:rPr>
          <w:rFonts w:ascii="Bahnschrift SemiLight SemiConde" w:hAnsi="Bahnschrift SemiLight SemiConde" w:cs="Times New Roman"/>
          <w:b/>
          <w:sz w:val="28"/>
          <w:szCs w:val="28"/>
        </w:rPr>
        <w:t xml:space="preserve">The Twenty Third </w:t>
      </w:r>
      <w:proofErr w:type="gramStart"/>
      <w:r>
        <w:rPr>
          <w:rFonts w:ascii="Bahnschrift SemiLight SemiConde" w:hAnsi="Bahnschrift SemiLight SemiConde" w:cs="Times New Roman"/>
          <w:b/>
          <w:sz w:val="28"/>
          <w:szCs w:val="28"/>
        </w:rPr>
        <w:t>M</w:t>
      </w:r>
      <w:r w:rsidR="00C3302C" w:rsidRPr="00C3302C">
        <w:rPr>
          <w:rFonts w:ascii="Bahnschrift SemiLight SemiConde" w:hAnsi="Bahnschrift SemiLight SemiConde" w:cs="Times New Roman"/>
          <w:b/>
          <w:sz w:val="28"/>
          <w:szCs w:val="28"/>
        </w:rPr>
        <w:t>ovement</w:t>
      </w:r>
      <w:proofErr w:type="gramEnd"/>
      <w:r w:rsidR="00C3302C" w:rsidRPr="00C3302C">
        <w:rPr>
          <w:rFonts w:ascii="Bahnschrift SemiLight SemiConde" w:hAnsi="Bahnschrift SemiLight SemiConde" w:cs="Times New Roman"/>
          <w:b/>
          <w:sz w:val="28"/>
          <w:szCs w:val="28"/>
        </w:rPr>
        <w:t xml:space="preserve"> </w:t>
      </w:r>
    </w:p>
    <w:p w:rsidR="00C3302C" w:rsidRDefault="00C3302C" w:rsidP="00C3302C">
      <w:pPr>
        <w:pStyle w:val="ListParagraph"/>
        <w:numPr>
          <w:ilvl w:val="0"/>
          <w:numId w:val="12"/>
        </w:numPr>
        <w:jc w:val="both"/>
        <w:rPr>
          <w:rFonts w:ascii="Times New Roman" w:hAnsi="Times New Roman" w:cs="Times New Roman"/>
          <w:i/>
          <w:sz w:val="28"/>
          <w:szCs w:val="28"/>
        </w:rPr>
      </w:pPr>
      <w:r w:rsidRPr="00C3302C">
        <w:rPr>
          <w:rFonts w:ascii="Times New Roman" w:hAnsi="Times New Roman" w:cs="Times New Roman"/>
          <w:i/>
          <w:sz w:val="28"/>
          <w:szCs w:val="28"/>
        </w:rPr>
        <w:t xml:space="preserve">It </w:t>
      </w:r>
      <w:r w:rsidR="0008474F">
        <w:rPr>
          <w:rFonts w:ascii="Times New Roman" w:hAnsi="Times New Roman" w:cs="Times New Roman"/>
          <w:i/>
          <w:sz w:val="28"/>
          <w:szCs w:val="28"/>
        </w:rPr>
        <w:t>wasn’t shown</w:t>
      </w:r>
      <w:r>
        <w:rPr>
          <w:rFonts w:ascii="Times New Roman" w:hAnsi="Times New Roman" w:cs="Times New Roman"/>
          <w:i/>
          <w:sz w:val="28"/>
          <w:szCs w:val="28"/>
        </w:rPr>
        <w:t xml:space="preserve"> in the film</w:t>
      </w:r>
      <w:r w:rsidR="0008474F">
        <w:rPr>
          <w:rFonts w:ascii="Times New Roman" w:hAnsi="Times New Roman" w:cs="Times New Roman"/>
          <w:i/>
          <w:sz w:val="28"/>
          <w:szCs w:val="28"/>
        </w:rPr>
        <w:t xml:space="preserve"> version.</w:t>
      </w:r>
    </w:p>
    <w:p w:rsidR="00C3302C" w:rsidRPr="00C3302C" w:rsidRDefault="00C3302C" w:rsidP="00C3302C">
      <w:pPr>
        <w:pStyle w:val="ListParagraph"/>
        <w:numPr>
          <w:ilvl w:val="0"/>
          <w:numId w:val="12"/>
        </w:numPr>
        <w:jc w:val="both"/>
        <w:rPr>
          <w:rFonts w:ascii="Times New Roman" w:hAnsi="Times New Roman" w:cs="Times New Roman"/>
          <w:i/>
          <w:sz w:val="28"/>
          <w:szCs w:val="28"/>
        </w:rPr>
      </w:pPr>
      <w:r w:rsidRPr="00C3302C">
        <w:rPr>
          <w:rFonts w:ascii="Times New Roman" w:hAnsi="Times New Roman" w:cs="Times New Roman"/>
          <w:i/>
          <w:sz w:val="28"/>
          <w:szCs w:val="28"/>
        </w:rPr>
        <w:t xml:space="preserve"> Keziah’s daughter was called Maurita in the book but was called He</w:t>
      </w:r>
      <w:r w:rsidR="00D87649">
        <w:rPr>
          <w:rFonts w:ascii="Times New Roman" w:hAnsi="Times New Roman" w:cs="Times New Roman"/>
          <w:i/>
          <w:sz w:val="28"/>
          <w:szCs w:val="28"/>
        </w:rPr>
        <w:t>ritage Demola-Diran in the film</w:t>
      </w:r>
    </w:p>
    <w:p w:rsidR="00C3302C" w:rsidRDefault="00C3302C" w:rsidP="00C3302C">
      <w:pPr>
        <w:jc w:val="both"/>
        <w:rPr>
          <w:rFonts w:ascii="Century Schoolbook" w:hAnsi="Century Schoolbook"/>
          <w:sz w:val="20"/>
          <w:szCs w:val="20"/>
        </w:rPr>
      </w:pPr>
    </w:p>
    <w:p w:rsidR="005D0582" w:rsidRPr="005D0582" w:rsidRDefault="005D0582" w:rsidP="005D0582">
      <w:pPr>
        <w:pStyle w:val="ListParagraph"/>
        <w:spacing w:line="360" w:lineRule="auto"/>
        <w:rPr>
          <w:rFonts w:ascii="Bahnschrift SemiLight SemiConde" w:hAnsi="Bahnschrift SemiLight SemiConde" w:cs="Times New Roman"/>
          <w:sz w:val="32"/>
          <w:szCs w:val="32"/>
          <w:u w:val="single"/>
        </w:rPr>
      </w:pPr>
    </w:p>
    <w:sectPr w:rsidR="005D0582" w:rsidRPr="005D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2B54F45"/>
    <w:multiLevelType w:val="hybridMultilevel"/>
    <w:tmpl w:val="88EA17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nsid w:val="14C158BD"/>
    <w:multiLevelType w:val="hybridMultilevel"/>
    <w:tmpl w:val="3F46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B3E6F"/>
    <w:multiLevelType w:val="hybridMultilevel"/>
    <w:tmpl w:val="E12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92A3F"/>
    <w:multiLevelType w:val="hybridMultilevel"/>
    <w:tmpl w:val="5FC2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start w:val="1"/>
      <w:numFmt w:val="bullet"/>
      <w:lvlText w:val="o"/>
      <w:lvlJc w:val="left"/>
      <w:pPr>
        <w:ind w:left="1505" w:hanging="360"/>
      </w:pPr>
      <w:rPr>
        <w:rFonts w:ascii="Courier New" w:hAnsi="Courier New" w:cs="Courier New" w:hint="default"/>
      </w:rPr>
    </w:lvl>
    <w:lvl w:ilvl="2" w:tplc="20000005">
      <w:start w:val="1"/>
      <w:numFmt w:val="bullet"/>
      <w:lvlText w:val=""/>
      <w:lvlJc w:val="left"/>
      <w:pPr>
        <w:ind w:left="2225" w:hanging="360"/>
      </w:pPr>
      <w:rPr>
        <w:rFonts w:ascii="Wingdings" w:hAnsi="Wingdings" w:hint="default"/>
      </w:rPr>
    </w:lvl>
    <w:lvl w:ilvl="3" w:tplc="20000001">
      <w:start w:val="1"/>
      <w:numFmt w:val="bullet"/>
      <w:lvlText w:val=""/>
      <w:lvlJc w:val="left"/>
      <w:pPr>
        <w:ind w:left="2945" w:hanging="360"/>
      </w:pPr>
      <w:rPr>
        <w:rFonts w:ascii="Symbol" w:hAnsi="Symbol" w:hint="default"/>
      </w:rPr>
    </w:lvl>
    <w:lvl w:ilvl="4" w:tplc="20000003">
      <w:start w:val="1"/>
      <w:numFmt w:val="bullet"/>
      <w:lvlText w:val="o"/>
      <w:lvlJc w:val="left"/>
      <w:pPr>
        <w:ind w:left="3665" w:hanging="360"/>
      </w:pPr>
      <w:rPr>
        <w:rFonts w:ascii="Courier New" w:hAnsi="Courier New" w:cs="Courier New" w:hint="default"/>
      </w:rPr>
    </w:lvl>
    <w:lvl w:ilvl="5" w:tplc="20000005">
      <w:start w:val="1"/>
      <w:numFmt w:val="bullet"/>
      <w:lvlText w:val=""/>
      <w:lvlJc w:val="left"/>
      <w:pPr>
        <w:ind w:left="4385" w:hanging="360"/>
      </w:pPr>
      <w:rPr>
        <w:rFonts w:ascii="Wingdings" w:hAnsi="Wingdings" w:hint="default"/>
      </w:rPr>
    </w:lvl>
    <w:lvl w:ilvl="6" w:tplc="20000001">
      <w:start w:val="1"/>
      <w:numFmt w:val="bullet"/>
      <w:lvlText w:val=""/>
      <w:lvlJc w:val="left"/>
      <w:pPr>
        <w:ind w:left="5105" w:hanging="360"/>
      </w:pPr>
      <w:rPr>
        <w:rFonts w:ascii="Symbol" w:hAnsi="Symbol" w:hint="default"/>
      </w:rPr>
    </w:lvl>
    <w:lvl w:ilvl="7" w:tplc="20000003">
      <w:start w:val="1"/>
      <w:numFmt w:val="bullet"/>
      <w:lvlText w:val="o"/>
      <w:lvlJc w:val="left"/>
      <w:pPr>
        <w:ind w:left="5825" w:hanging="360"/>
      </w:pPr>
      <w:rPr>
        <w:rFonts w:ascii="Courier New" w:hAnsi="Courier New" w:cs="Courier New" w:hint="default"/>
      </w:rPr>
    </w:lvl>
    <w:lvl w:ilvl="8" w:tplc="20000005">
      <w:start w:val="1"/>
      <w:numFmt w:val="bullet"/>
      <w:lvlText w:val=""/>
      <w:lvlJc w:val="left"/>
      <w:pPr>
        <w:ind w:left="6545" w:hanging="360"/>
      </w:pPr>
      <w:rPr>
        <w:rFonts w:ascii="Wingdings" w:hAnsi="Wingdings" w:hint="default"/>
      </w:rPr>
    </w:lvl>
  </w:abstractNum>
  <w:abstractNum w:abstractNumId="8">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num>
  <w:num w:numId="9">
    <w:abstractNumId w:val="8"/>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11"/>
    <w:rsid w:val="00030503"/>
    <w:rsid w:val="0008474F"/>
    <w:rsid w:val="000D7F44"/>
    <w:rsid w:val="000F1F94"/>
    <w:rsid w:val="001376C8"/>
    <w:rsid w:val="001503C4"/>
    <w:rsid w:val="00153746"/>
    <w:rsid w:val="00195433"/>
    <w:rsid w:val="00206DB6"/>
    <w:rsid w:val="00267E6B"/>
    <w:rsid w:val="003D45FE"/>
    <w:rsid w:val="003F026A"/>
    <w:rsid w:val="003F3F0F"/>
    <w:rsid w:val="004C0311"/>
    <w:rsid w:val="005D0582"/>
    <w:rsid w:val="00630542"/>
    <w:rsid w:val="00755C56"/>
    <w:rsid w:val="008A1B3B"/>
    <w:rsid w:val="008E7630"/>
    <w:rsid w:val="009A7AE5"/>
    <w:rsid w:val="00B06C63"/>
    <w:rsid w:val="00B94B47"/>
    <w:rsid w:val="00BC37F0"/>
    <w:rsid w:val="00BF5E63"/>
    <w:rsid w:val="00C00689"/>
    <w:rsid w:val="00C24FE0"/>
    <w:rsid w:val="00C3302C"/>
    <w:rsid w:val="00C45050"/>
    <w:rsid w:val="00C83935"/>
    <w:rsid w:val="00D87649"/>
    <w:rsid w:val="00F47325"/>
    <w:rsid w:val="00F53193"/>
    <w:rsid w:val="00F54492"/>
    <w:rsid w:val="00FD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2023-03-23T14:03:00Z</dcterms:created>
  <dcterms:modified xsi:type="dcterms:W3CDTF">2023-03-23T23:54:00Z</dcterms:modified>
</cp:coreProperties>
</file>