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ascii="Times New Roman" w:cs="Times New Roman" w:hAnsi="Times New Roman"/>
          <w:b/>
          <w:sz w:val="28"/>
          <w:szCs w:val="28"/>
        </w:rPr>
      </w:pPr>
      <w:r>
        <w:rPr>
          <w:rFonts w:ascii="Times New Roman" w:cs="Times New Roman" w:hAnsi="Times New Roman"/>
          <w:b/>
          <w:sz w:val="28"/>
          <w:szCs w:val="28"/>
        </w:rPr>
        <w:t>AFE 122 ASSIGNMENT</w:t>
      </w:r>
    </w:p>
    <w:p>
      <w:pPr>
        <w:pStyle w:val="style0"/>
        <w:rPr>
          <w:rFonts w:ascii="Times New Roman" w:cs="Times New Roman" w:hAnsi="Times New Roman"/>
          <w:b/>
          <w:sz w:val="28"/>
          <w:szCs w:val="28"/>
        </w:rPr>
      </w:pPr>
      <w:r>
        <w:rPr>
          <w:rFonts w:ascii="Times New Roman" w:cs="Times New Roman" w:hAnsi="Times New Roman"/>
          <w:b/>
          <w:sz w:val="28"/>
          <w:szCs w:val="28"/>
        </w:rPr>
        <w:t>NAME: ABBEY AZIBANYARI RUANAM</w:t>
      </w:r>
    </w:p>
    <w:p>
      <w:pPr>
        <w:pStyle w:val="style0"/>
        <w:rPr>
          <w:rFonts w:ascii="Times New Roman" w:cs="Times New Roman" w:hAnsi="Times New Roman"/>
          <w:b/>
          <w:sz w:val="28"/>
          <w:szCs w:val="28"/>
        </w:rPr>
      </w:pPr>
      <w:r>
        <w:rPr>
          <w:rFonts w:ascii="Times New Roman" w:cs="Times New Roman" w:hAnsi="Times New Roman"/>
          <w:b/>
          <w:sz w:val="28"/>
          <w:szCs w:val="28"/>
        </w:rPr>
        <w:t>MATRIC NO: 22/LAW01/003</w:t>
      </w:r>
    </w:p>
    <w:p>
      <w:pPr>
        <w:pStyle w:val="style179"/>
        <w:numPr>
          <w:ilvl w:val="0"/>
          <w:numId w:val="1"/>
        </w:numPr>
        <w:rPr>
          <w:rFonts w:ascii="Times New Roman" w:cs="Times New Roman" w:hAnsi="Times New Roman"/>
          <w:sz w:val="28"/>
          <w:szCs w:val="28"/>
        </w:rPr>
      </w:pPr>
      <w:r>
        <w:rPr>
          <w:rFonts w:ascii="Times New Roman" w:cs="Times New Roman" w:hAnsi="Times New Roman"/>
          <w:b/>
          <w:sz w:val="28"/>
          <w:szCs w:val="28"/>
        </w:rPr>
        <w:t xml:space="preserve">Attempt an incisive interrogation of Solomon A. </w:t>
      </w:r>
      <w:r>
        <w:rPr>
          <w:rFonts w:ascii="Times New Roman" w:cs="Times New Roman" w:hAnsi="Times New Roman"/>
          <w:b/>
          <w:sz w:val="28"/>
          <w:szCs w:val="28"/>
        </w:rPr>
        <w:t>Edebor’s</w:t>
      </w:r>
      <w:r>
        <w:rPr>
          <w:rFonts w:ascii="Times New Roman" w:cs="Times New Roman" w:hAnsi="Times New Roman"/>
          <w:b/>
          <w:sz w:val="28"/>
          <w:szCs w:val="28"/>
        </w:rPr>
        <w:t xml:space="preserve"> Good Morning Sodom, underscoring at least five underlying thematic thrusts the drama engages.</w:t>
      </w:r>
    </w:p>
    <w:p>
      <w:pPr>
        <w:pStyle w:val="style179"/>
        <w:rPr>
          <w:rFonts w:ascii="Times New Roman" w:cs="Times New Roman" w:hAnsi="Times New Roman"/>
          <w:sz w:val="28"/>
          <w:szCs w:val="28"/>
        </w:rPr>
      </w:pPr>
      <w:r>
        <w:rPr>
          <w:rFonts w:ascii="Times New Roman" w:cs="Times New Roman" w:hAnsi="Times New Roman"/>
          <w:sz w:val="28"/>
          <w:szCs w:val="28"/>
        </w:rPr>
        <w:t xml:space="preserve">Good Morning Sodom is a play written by Solomon </w:t>
      </w:r>
      <w:r>
        <w:rPr>
          <w:rFonts w:ascii="Times New Roman" w:cs="Times New Roman" w:hAnsi="Times New Roman"/>
          <w:sz w:val="28"/>
          <w:szCs w:val="28"/>
        </w:rPr>
        <w:t>Adedokun</w:t>
      </w:r>
      <w:r>
        <w:rPr>
          <w:rFonts w:ascii="Times New Roman" w:cs="Times New Roman" w:hAnsi="Times New Roman"/>
          <w:sz w:val="28"/>
          <w:szCs w:val="28"/>
        </w:rPr>
        <w:t xml:space="preserve"> </w:t>
      </w:r>
      <w:r>
        <w:rPr>
          <w:rFonts w:ascii="Times New Roman" w:cs="Times New Roman" w:hAnsi="Times New Roman"/>
          <w:sz w:val="28"/>
          <w:szCs w:val="28"/>
        </w:rPr>
        <w:t>Edebor</w:t>
      </w:r>
      <w:r>
        <w:rPr>
          <w:rFonts w:ascii="Times New Roman" w:cs="Times New Roman" w:hAnsi="Times New Roman"/>
          <w:sz w:val="28"/>
          <w:szCs w:val="28"/>
        </w:rPr>
        <w:t xml:space="preserve"> and published by Patrick </w:t>
      </w:r>
      <w:r>
        <w:rPr>
          <w:rFonts w:ascii="Times New Roman" w:cs="Times New Roman" w:hAnsi="Times New Roman"/>
          <w:sz w:val="28"/>
          <w:szCs w:val="28"/>
        </w:rPr>
        <w:t>Edebor</w:t>
      </w:r>
      <w:r>
        <w:rPr>
          <w:rFonts w:ascii="Times New Roman" w:cs="Times New Roman" w:hAnsi="Times New Roman"/>
          <w:sz w:val="28"/>
          <w:szCs w:val="28"/>
        </w:rPr>
        <w:t xml:space="preserve"> &amp; Associates. It is a play of twenty-three movements and this takes place in Mayflower university details the effects of destructive acts in the lives of </w:t>
      </w:r>
      <w:r>
        <w:rPr>
          <w:rFonts w:ascii="Times New Roman" w:cs="Times New Roman" w:hAnsi="Times New Roman"/>
          <w:sz w:val="28"/>
          <w:szCs w:val="28"/>
        </w:rPr>
        <w:t>Demola</w:t>
      </w:r>
      <w:r>
        <w:rPr>
          <w:rFonts w:ascii="Times New Roman" w:cs="Times New Roman" w:hAnsi="Times New Roman"/>
          <w:sz w:val="28"/>
          <w:szCs w:val="28"/>
        </w:rPr>
        <w:t xml:space="preserve"> </w:t>
      </w:r>
      <w:r>
        <w:rPr>
          <w:rFonts w:ascii="Times New Roman" w:cs="Times New Roman" w:hAnsi="Times New Roman"/>
          <w:sz w:val="28"/>
          <w:szCs w:val="28"/>
        </w:rPr>
        <w:t>Diran</w:t>
      </w:r>
      <w:r>
        <w:rPr>
          <w:rFonts w:ascii="Times New Roman" w:cs="Times New Roman" w:hAnsi="Times New Roman"/>
          <w:sz w:val="28"/>
          <w:szCs w:val="28"/>
        </w:rPr>
        <w:t xml:space="preserve"> and Keziah Richards the chief character of the book. Also as in regards to the book, the issue</w:t>
      </w:r>
      <w:bookmarkStart w:id="0" w:name="_GoBack"/>
      <w:bookmarkEnd w:id="0"/>
      <w:r>
        <w:rPr>
          <w:rFonts w:ascii="Times New Roman" w:cs="Times New Roman" w:hAnsi="Times New Roman"/>
          <w:sz w:val="28"/>
          <w:szCs w:val="28"/>
        </w:rPr>
        <w:t xml:space="preserve"> addressed in this dramatic book is the “deplorable moral decadence”</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r>
        <w:rPr>
          <w:rFonts w:ascii="Times New Roman" w:cs="Times New Roman" w:hAnsi="Times New Roman"/>
          <w:b/>
          <w:sz w:val="28"/>
          <w:szCs w:val="28"/>
        </w:rPr>
        <w:t>The central theme of the book, Good Morning,</w:t>
      </w:r>
      <w:r>
        <w:rPr>
          <w:rFonts w:ascii="Times New Roman" w:cs="Times New Roman" w:hAnsi="Times New Roman"/>
          <w:b/>
          <w:sz w:val="28"/>
          <w:szCs w:val="28"/>
        </w:rPr>
        <w:t xml:space="preserve"> Sodom, is the Effect of</w:t>
      </w:r>
      <w:r>
        <w:rPr>
          <w:rFonts w:ascii="Times New Roman" w:cs="Times New Roman" w:hAnsi="Times New Roman"/>
          <w:sz w:val="28"/>
          <w:szCs w:val="28"/>
        </w:rPr>
        <w:t xml:space="preserve"> </w:t>
      </w:r>
      <w:r>
        <w:rPr>
          <w:rFonts w:ascii="Times New Roman" w:cs="Times New Roman" w:hAnsi="Times New Roman"/>
          <w:b/>
          <w:sz w:val="28"/>
          <w:szCs w:val="28"/>
        </w:rPr>
        <w:t>negative peer</w:t>
      </w:r>
      <w:r>
        <w:rPr>
          <w:rFonts w:ascii="Times New Roman" w:cs="Times New Roman" w:hAnsi="Times New Roman"/>
          <w:sz w:val="28"/>
          <w:szCs w:val="28"/>
        </w:rPr>
        <w:t xml:space="preserve"> </w:t>
      </w:r>
      <w:r>
        <w:rPr>
          <w:rFonts w:ascii="Times New Roman" w:cs="Times New Roman" w:hAnsi="Times New Roman"/>
          <w:b/>
          <w:sz w:val="28"/>
          <w:szCs w:val="28"/>
        </w:rPr>
        <w:t>pressure:</w:t>
      </w:r>
      <w:r>
        <w:rPr>
          <w:rFonts w:ascii="Times New Roman" w:cs="Times New Roman" w:hAnsi="Times New Roman"/>
          <w:sz w:val="28"/>
          <w:szCs w:val="28"/>
        </w:rPr>
        <w:t xml:space="preserve"> The book paints a realistic picture of how the influence from those around us can impact our lives and the decisions we make. In movements one and four we can see as Keziah consistently rejected the advances that </w:t>
      </w:r>
      <w:r>
        <w:rPr>
          <w:rFonts w:ascii="Times New Roman" w:cs="Times New Roman" w:hAnsi="Times New Roman"/>
          <w:sz w:val="28"/>
          <w:szCs w:val="28"/>
        </w:rPr>
        <w:t>Demola</w:t>
      </w:r>
      <w:r>
        <w:rPr>
          <w:rFonts w:ascii="Times New Roman" w:cs="Times New Roman" w:hAnsi="Times New Roman"/>
          <w:sz w:val="28"/>
          <w:szCs w:val="28"/>
        </w:rPr>
        <w:t xml:space="preserve"> passes at her. However, her course mates </w:t>
      </w:r>
      <w:r>
        <w:rPr>
          <w:rFonts w:ascii="Times New Roman" w:cs="Times New Roman" w:hAnsi="Times New Roman"/>
          <w:sz w:val="28"/>
          <w:szCs w:val="28"/>
        </w:rPr>
        <w:t>Ovie</w:t>
      </w:r>
      <w:r>
        <w:rPr>
          <w:rFonts w:ascii="Times New Roman" w:cs="Times New Roman" w:hAnsi="Times New Roman"/>
          <w:sz w:val="28"/>
          <w:szCs w:val="28"/>
        </w:rPr>
        <w:t xml:space="preserve"> and </w:t>
      </w:r>
      <w:r>
        <w:rPr>
          <w:rFonts w:ascii="Times New Roman" w:cs="Times New Roman" w:hAnsi="Times New Roman"/>
          <w:sz w:val="28"/>
          <w:szCs w:val="28"/>
        </w:rPr>
        <w:t>Bunmi</w:t>
      </w:r>
      <w:r>
        <w:rPr>
          <w:rFonts w:ascii="Times New Roman" w:cs="Times New Roman" w:hAnsi="Times New Roman"/>
          <w:sz w:val="28"/>
          <w:szCs w:val="28"/>
        </w:rPr>
        <w:t xml:space="preserve"> pressure her into giving </w:t>
      </w:r>
      <w:r>
        <w:rPr>
          <w:rFonts w:ascii="Times New Roman" w:cs="Times New Roman" w:hAnsi="Times New Roman"/>
          <w:sz w:val="28"/>
          <w:szCs w:val="28"/>
        </w:rPr>
        <w:t>Demola</w:t>
      </w:r>
      <w:r>
        <w:rPr>
          <w:rFonts w:ascii="Times New Roman" w:cs="Times New Roman" w:hAnsi="Times New Roman"/>
          <w:sz w:val="28"/>
          <w:szCs w:val="28"/>
        </w:rPr>
        <w:t xml:space="preserve"> a chance which in turn cause her to fall victim </w:t>
      </w:r>
      <w:r>
        <w:rPr>
          <w:rFonts w:ascii="Times New Roman" w:cs="Times New Roman" w:hAnsi="Times New Roman"/>
          <w:sz w:val="28"/>
          <w:szCs w:val="28"/>
        </w:rPr>
        <w:t>Demola’s</w:t>
      </w:r>
      <w:r>
        <w:rPr>
          <w:rFonts w:ascii="Times New Roman" w:cs="Times New Roman" w:hAnsi="Times New Roman"/>
          <w:sz w:val="28"/>
          <w:szCs w:val="28"/>
        </w:rPr>
        <w:t xml:space="preserve"> wretched plan in which he drugged and raped her. Nevertheless, </w:t>
      </w:r>
      <w:r>
        <w:rPr>
          <w:rFonts w:ascii="Times New Roman" w:cs="Times New Roman" w:hAnsi="Times New Roman"/>
          <w:sz w:val="28"/>
          <w:szCs w:val="28"/>
        </w:rPr>
        <w:t>Demola’s</w:t>
      </w:r>
      <w:r>
        <w:rPr>
          <w:rFonts w:ascii="Times New Roman" w:cs="Times New Roman" w:hAnsi="Times New Roman"/>
          <w:sz w:val="28"/>
          <w:szCs w:val="28"/>
        </w:rPr>
        <w:t xml:space="preserve"> plan was as a result of negative peer pressure </w:t>
      </w:r>
      <w:r>
        <w:rPr>
          <w:rFonts w:ascii="Times New Roman" w:cs="Times New Roman" w:hAnsi="Times New Roman"/>
          <w:sz w:val="28"/>
          <w:szCs w:val="28"/>
        </w:rPr>
        <w:t xml:space="preserve">from his friends K.K and </w:t>
      </w:r>
      <w:r>
        <w:rPr>
          <w:rFonts w:ascii="Times New Roman" w:cs="Times New Roman" w:hAnsi="Times New Roman"/>
          <w:sz w:val="28"/>
          <w:szCs w:val="28"/>
        </w:rPr>
        <w:t>Bentol</w:t>
      </w:r>
      <w:r>
        <w:rPr>
          <w:rFonts w:ascii="Times New Roman" w:cs="Times New Roman" w:hAnsi="Times New Roman"/>
          <w:sz w:val="28"/>
          <w:szCs w:val="28"/>
        </w:rPr>
        <w:t xml:space="preserve">, this can be seen in the twentieth movement. These friends were the catalyst which led to </w:t>
      </w:r>
      <w:r>
        <w:rPr>
          <w:rFonts w:ascii="Times New Roman" w:cs="Times New Roman" w:hAnsi="Times New Roman"/>
          <w:sz w:val="28"/>
          <w:szCs w:val="28"/>
        </w:rPr>
        <w:t>Demola’s</w:t>
      </w:r>
      <w:r>
        <w:rPr>
          <w:rFonts w:ascii="Times New Roman" w:cs="Times New Roman" w:hAnsi="Times New Roman"/>
          <w:sz w:val="28"/>
          <w:szCs w:val="28"/>
        </w:rPr>
        <w:t xml:space="preserve"> ignominious death. The play Good Morning, Sodom, aims to educate on ‘lessons that need to be learnt from mistakes resulting from peer pressure’.</w:t>
      </w:r>
    </w:p>
    <w:p>
      <w:pPr>
        <w:pStyle w:val="style179"/>
        <w:rPr>
          <w:rFonts w:ascii="Times New Roman" w:cs="Times New Roman" w:hAnsi="Times New Roman"/>
          <w:sz w:val="28"/>
          <w:szCs w:val="28"/>
        </w:rPr>
      </w:pPr>
      <w:r>
        <w:rPr>
          <w:rFonts w:ascii="Times New Roman" w:cs="Times New Roman" w:hAnsi="Times New Roman"/>
          <w:sz w:val="28"/>
          <w:szCs w:val="28"/>
        </w:rPr>
        <w:t xml:space="preserve">       </w:t>
      </w:r>
    </w:p>
    <w:p>
      <w:pPr>
        <w:pStyle w:val="style179"/>
        <w:rPr>
          <w:rFonts w:ascii="Times New Roman" w:cs="Times New Roman" w:hAnsi="Times New Roman"/>
          <w:sz w:val="28"/>
          <w:szCs w:val="28"/>
        </w:rPr>
      </w:pPr>
      <w:r>
        <w:rPr>
          <w:rFonts w:ascii="Times New Roman" w:cs="Times New Roman" w:hAnsi="Times New Roman"/>
          <w:b/>
          <w:sz w:val="28"/>
          <w:szCs w:val="28"/>
        </w:rPr>
        <w:t>Negligence Parenting</w:t>
      </w:r>
      <w:r>
        <w:rPr>
          <w:rFonts w:ascii="Times New Roman" w:cs="Times New Roman" w:hAnsi="Times New Roman"/>
          <w:sz w:val="28"/>
          <w:szCs w:val="28"/>
        </w:rPr>
        <w:t>:</w:t>
      </w:r>
      <w:r>
        <w:rPr>
          <w:rFonts w:ascii="Times New Roman" w:cs="Times New Roman" w:hAnsi="Times New Roman"/>
          <w:sz w:val="28"/>
          <w:szCs w:val="28"/>
        </w:rPr>
        <w:t xml:space="preserve"> </w:t>
      </w:r>
      <w:r>
        <w:rPr>
          <w:rFonts w:ascii="Times New Roman" w:cs="Times New Roman" w:hAnsi="Times New Roman"/>
          <w:sz w:val="28"/>
          <w:szCs w:val="28"/>
        </w:rPr>
        <w:t xml:space="preserve">is another theme from the play. The neglect of </w:t>
      </w:r>
      <w:r>
        <w:rPr>
          <w:rFonts w:ascii="Times New Roman" w:cs="Times New Roman" w:hAnsi="Times New Roman"/>
          <w:sz w:val="28"/>
          <w:szCs w:val="28"/>
        </w:rPr>
        <w:t>Demola’s</w:t>
      </w:r>
      <w:r>
        <w:rPr>
          <w:rFonts w:ascii="Times New Roman" w:cs="Times New Roman" w:hAnsi="Times New Roman"/>
          <w:sz w:val="28"/>
          <w:szCs w:val="28"/>
        </w:rPr>
        <w:t xml:space="preserve"> parents in his school and personal life led him to seek guidance from negative influences rather than being able to depend on his parents. Their failure to check up on their son leads to his destructive death. His parents later regret their lack of involvement as seen in the twenty first movement, However, it is too late</w:t>
      </w:r>
      <w:r>
        <w:rPr>
          <w:rFonts w:ascii="Times New Roman" w:cs="Times New Roman" w:hAnsi="Times New Roman"/>
          <w:sz w:val="28"/>
          <w:szCs w:val="28"/>
        </w:rPr>
        <w:t xml:space="preserve">. The author uses the role of </w:t>
      </w:r>
      <w:r>
        <w:rPr>
          <w:rFonts w:ascii="Times New Roman" w:cs="Times New Roman" w:hAnsi="Times New Roman"/>
          <w:sz w:val="28"/>
          <w:szCs w:val="28"/>
        </w:rPr>
        <w:t xml:space="preserve">Engineer </w:t>
      </w:r>
      <w:r>
        <w:rPr>
          <w:rFonts w:ascii="Times New Roman" w:cs="Times New Roman" w:hAnsi="Times New Roman"/>
          <w:sz w:val="28"/>
          <w:szCs w:val="28"/>
        </w:rPr>
        <w:t>Derin</w:t>
      </w:r>
      <w:r>
        <w:rPr>
          <w:rFonts w:ascii="Times New Roman" w:cs="Times New Roman" w:hAnsi="Times New Roman"/>
          <w:sz w:val="28"/>
          <w:szCs w:val="28"/>
        </w:rPr>
        <w:t xml:space="preserve"> and his wife Mrs. </w:t>
      </w:r>
      <w:r>
        <w:rPr>
          <w:rFonts w:ascii="Times New Roman" w:cs="Times New Roman" w:hAnsi="Times New Roman"/>
          <w:sz w:val="28"/>
          <w:szCs w:val="28"/>
        </w:rPr>
        <w:t>Derin</w:t>
      </w:r>
      <w:r>
        <w:rPr>
          <w:rFonts w:ascii="Times New Roman" w:cs="Times New Roman" w:hAnsi="Times New Roman"/>
          <w:sz w:val="28"/>
          <w:szCs w:val="28"/>
        </w:rPr>
        <w:t xml:space="preserve"> to enlighten the audience on their level of involvement in a child life is crucial so they remain on the right path.</w:t>
      </w:r>
      <w:r>
        <w:rPr>
          <w:rFonts w:ascii="Times New Roman" w:cs="Times New Roman" w:hAnsi="Times New Roman"/>
          <w:sz w:val="28"/>
          <w:szCs w:val="28"/>
        </w:rPr>
        <w:t xml:space="preserve">  </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r>
        <w:rPr>
          <w:rFonts w:ascii="Times New Roman" w:cs="Times New Roman" w:hAnsi="Times New Roman"/>
          <w:b/>
          <w:sz w:val="28"/>
          <w:szCs w:val="28"/>
        </w:rPr>
        <w:t>Theme of C</w:t>
      </w:r>
      <w:r>
        <w:rPr>
          <w:rFonts w:ascii="Times New Roman" w:cs="Times New Roman" w:hAnsi="Times New Roman"/>
          <w:b/>
          <w:sz w:val="28"/>
          <w:szCs w:val="28"/>
        </w:rPr>
        <w:t>ultism</w:t>
      </w:r>
      <w:r>
        <w:rPr>
          <w:rFonts w:ascii="Times New Roman" w:cs="Times New Roman" w:hAnsi="Times New Roman"/>
          <w:b/>
          <w:sz w:val="28"/>
          <w:szCs w:val="28"/>
        </w:rPr>
        <w:t xml:space="preserve">: </w:t>
      </w:r>
      <w:r>
        <w:rPr>
          <w:rFonts w:ascii="Times New Roman" w:cs="Times New Roman" w:hAnsi="Times New Roman"/>
          <w:sz w:val="28"/>
          <w:szCs w:val="28"/>
        </w:rPr>
        <w:t>m</w:t>
      </w:r>
      <w:r>
        <w:rPr>
          <w:rFonts w:ascii="Times New Roman" w:cs="Times New Roman" w:hAnsi="Times New Roman"/>
          <w:sz w:val="28"/>
          <w:szCs w:val="28"/>
        </w:rPr>
        <w:t xml:space="preserve">embers are lured into the group and it is in that same way that </w:t>
      </w:r>
      <w:r>
        <w:rPr>
          <w:rFonts w:ascii="Times New Roman" w:cs="Times New Roman" w:hAnsi="Times New Roman"/>
          <w:sz w:val="28"/>
          <w:szCs w:val="28"/>
        </w:rPr>
        <w:t>Demola</w:t>
      </w:r>
      <w:r>
        <w:rPr>
          <w:rFonts w:ascii="Times New Roman" w:cs="Times New Roman" w:hAnsi="Times New Roman"/>
          <w:sz w:val="28"/>
          <w:szCs w:val="28"/>
        </w:rPr>
        <w:t xml:space="preserve"> was recruited into joining the Red sparrows. The author</w:t>
      </w:r>
      <w:r>
        <w:rPr>
          <w:rFonts w:ascii="Times New Roman" w:cs="Times New Roman" w:hAnsi="Times New Roman"/>
          <w:sz w:val="28"/>
          <w:szCs w:val="28"/>
        </w:rPr>
        <w:t xml:space="preserve"> </w:t>
      </w:r>
      <w:r>
        <w:rPr>
          <w:rFonts w:ascii="Times New Roman" w:cs="Times New Roman" w:hAnsi="Times New Roman"/>
          <w:sz w:val="28"/>
          <w:szCs w:val="28"/>
        </w:rPr>
        <w:t xml:space="preserve">aims to illuminate the lingering atrocities that have been afflicting the nation’s campuses. </w:t>
      </w:r>
      <w:r>
        <w:rPr>
          <w:rFonts w:ascii="Times New Roman" w:cs="Times New Roman" w:hAnsi="Times New Roman"/>
          <w:sz w:val="28"/>
          <w:szCs w:val="28"/>
        </w:rPr>
        <w:t>Demola’s</w:t>
      </w:r>
      <w:r>
        <w:rPr>
          <w:rFonts w:ascii="Times New Roman" w:cs="Times New Roman" w:hAnsi="Times New Roman"/>
          <w:sz w:val="28"/>
          <w:szCs w:val="28"/>
        </w:rPr>
        <w:t xml:space="preserve"> untimely death in movement ten is significant in showing the audience, especially the youths, why we should refrain from criminal activities on and outside of our campuses.</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r>
        <w:rPr>
          <w:rFonts w:ascii="Times New Roman" w:cs="Times New Roman" w:hAnsi="Times New Roman"/>
          <w:b/>
          <w:sz w:val="28"/>
          <w:szCs w:val="28"/>
        </w:rPr>
        <w:t>Inability of constituted authorities to take conclusive steps towards curbing the men</w:t>
      </w:r>
      <w:r>
        <w:rPr>
          <w:rFonts w:ascii="Times New Roman" w:cs="Times New Roman" w:hAnsi="Times New Roman"/>
          <w:b/>
          <w:sz w:val="28"/>
          <w:szCs w:val="28"/>
        </w:rPr>
        <w:t>ac</w:t>
      </w:r>
      <w:r>
        <w:rPr>
          <w:rFonts w:ascii="Times New Roman" w:cs="Times New Roman" w:hAnsi="Times New Roman"/>
          <w:b/>
          <w:sz w:val="28"/>
          <w:szCs w:val="28"/>
        </w:rPr>
        <w:t>e</w:t>
      </w:r>
      <w:r>
        <w:rPr>
          <w:rFonts w:ascii="Times New Roman" w:cs="Times New Roman" w:hAnsi="Times New Roman"/>
          <w:b/>
          <w:sz w:val="28"/>
          <w:szCs w:val="28"/>
        </w:rPr>
        <w:t xml:space="preserve">: </w:t>
      </w:r>
      <w:r>
        <w:rPr>
          <w:rFonts w:ascii="Times New Roman" w:cs="Times New Roman" w:hAnsi="Times New Roman"/>
          <w:sz w:val="28"/>
          <w:szCs w:val="28"/>
        </w:rPr>
        <w:t>Although cults are dangerous</w:t>
      </w:r>
      <w:r>
        <w:rPr>
          <w:rFonts w:ascii="Times New Roman" w:cs="Times New Roman" w:hAnsi="Times New Roman"/>
          <w:sz w:val="28"/>
          <w:szCs w:val="28"/>
        </w:rPr>
        <w:t xml:space="preserve"> as it is the job of the authorities to control the spread of cultism on Nigerian campuses. The play shows how the authorities in Mayflower university only took action against these anti-social vices when it was too late.</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r>
        <w:rPr>
          <w:rFonts w:ascii="Times New Roman" w:cs="Times New Roman" w:hAnsi="Times New Roman"/>
          <w:b/>
          <w:sz w:val="28"/>
          <w:szCs w:val="28"/>
        </w:rPr>
        <w:t>Theme of drug abuse and its effect</w:t>
      </w:r>
      <w:r>
        <w:rPr>
          <w:rFonts w:ascii="Times New Roman" w:cs="Times New Roman" w:hAnsi="Times New Roman"/>
          <w:b/>
          <w:sz w:val="28"/>
          <w:szCs w:val="28"/>
        </w:rPr>
        <w:t xml:space="preserve">: </w:t>
      </w:r>
      <w:r>
        <w:rPr>
          <w:rFonts w:ascii="Times New Roman" w:cs="Times New Roman" w:hAnsi="Times New Roman"/>
          <w:sz w:val="28"/>
          <w:szCs w:val="28"/>
        </w:rPr>
        <w:t>This is portrayed in this</w:t>
      </w:r>
      <w:r>
        <w:rPr>
          <w:rFonts w:ascii="Times New Roman" w:cs="Times New Roman" w:hAnsi="Times New Roman"/>
          <w:b/>
          <w:sz w:val="28"/>
          <w:szCs w:val="28"/>
        </w:rPr>
        <w:t xml:space="preserve"> </w:t>
      </w:r>
      <w:r>
        <w:rPr>
          <w:rFonts w:ascii="Times New Roman" w:cs="Times New Roman" w:hAnsi="Times New Roman"/>
          <w:sz w:val="28"/>
          <w:szCs w:val="28"/>
        </w:rPr>
        <w:t>play</w:t>
      </w:r>
      <w:r>
        <w:rPr>
          <w:rFonts w:ascii="Times New Roman" w:cs="Times New Roman" w:hAnsi="Times New Roman"/>
          <w:sz w:val="28"/>
          <w:szCs w:val="28"/>
        </w:rPr>
        <w:t xml:space="preserve">. There is the mention of drug at different movements of the play. </w:t>
      </w:r>
      <w:r>
        <w:rPr>
          <w:rFonts w:ascii="Times New Roman" w:cs="Times New Roman" w:hAnsi="Times New Roman"/>
          <w:sz w:val="28"/>
          <w:szCs w:val="28"/>
        </w:rPr>
        <w:t>Demola</w:t>
      </w:r>
      <w:r>
        <w:rPr>
          <w:rFonts w:ascii="Times New Roman" w:cs="Times New Roman" w:hAnsi="Times New Roman"/>
          <w:sz w:val="28"/>
          <w:szCs w:val="28"/>
        </w:rPr>
        <w:t xml:space="preserve"> used a substance to drug Keziah and in movement seven he and K.K can be seen sniffing hard drugs. </w:t>
      </w:r>
      <w:r>
        <w:rPr>
          <w:rFonts w:ascii="Times New Roman" w:cs="Times New Roman" w:hAnsi="Times New Roman"/>
          <w:sz w:val="28"/>
          <w:szCs w:val="28"/>
        </w:rPr>
        <w:t>Demola</w:t>
      </w:r>
      <w:r>
        <w:rPr>
          <w:rFonts w:ascii="Times New Roman" w:cs="Times New Roman" w:hAnsi="Times New Roman"/>
          <w:sz w:val="28"/>
          <w:szCs w:val="28"/>
        </w:rPr>
        <w:t xml:space="preserve"> mentions how the last time he used the drugs and nearly had an accident;</w:t>
      </w:r>
      <w:r>
        <w:rPr>
          <w:rFonts w:ascii="Times New Roman" w:cs="Times New Roman" w:hAnsi="Times New Roman"/>
          <w:sz w:val="28"/>
          <w:szCs w:val="28"/>
        </w:rPr>
        <w:t xml:space="preserve"> the author uses this statement to inform his readers on the dangers of using hard drugs.</w:t>
      </w:r>
    </w:p>
    <w:p>
      <w:pPr>
        <w:pStyle w:val="style179"/>
        <w:rPr>
          <w:rFonts w:ascii="Times New Roman" w:cs="Times New Roman" w:hAnsi="Times New Roman"/>
          <w:sz w:val="28"/>
          <w:szCs w:val="28"/>
        </w:rPr>
      </w:pPr>
    </w:p>
    <w:p>
      <w:pPr>
        <w:pStyle w:val="style179"/>
        <w:rPr>
          <w:rFonts w:ascii="Times New Roman" w:cs="Times New Roman" w:hAnsi="Times New Roman"/>
          <w:sz w:val="28"/>
          <w:szCs w:val="28"/>
        </w:rPr>
      </w:pPr>
    </w:p>
    <w:p>
      <w:pPr>
        <w:pStyle w:val="style179"/>
        <w:numPr>
          <w:ilvl w:val="0"/>
          <w:numId w:val="1"/>
        </w:numPr>
        <w:rPr>
          <w:rFonts w:ascii="Times New Roman" w:cs="Times New Roman" w:hAnsi="Times New Roman"/>
          <w:b/>
          <w:sz w:val="28"/>
          <w:szCs w:val="28"/>
        </w:rPr>
      </w:pPr>
      <w:r>
        <w:rPr>
          <w:rFonts w:ascii="Times New Roman" w:cs="Times New Roman" w:hAnsi="Times New Roman"/>
          <w:b/>
          <w:sz w:val="28"/>
          <w:szCs w:val="28"/>
        </w:rPr>
        <w:t xml:space="preserve">Attempt detailed analysis of any three characters in Solomon A. </w:t>
      </w:r>
      <w:r>
        <w:rPr>
          <w:rFonts w:ascii="Times New Roman" w:cs="Times New Roman" w:hAnsi="Times New Roman"/>
          <w:b/>
          <w:sz w:val="28"/>
          <w:szCs w:val="28"/>
        </w:rPr>
        <w:t>Edebor’s</w:t>
      </w:r>
      <w:r>
        <w:rPr>
          <w:rFonts w:ascii="Times New Roman" w:cs="Times New Roman" w:hAnsi="Times New Roman"/>
          <w:sz w:val="28"/>
          <w:szCs w:val="28"/>
        </w:rPr>
        <w:t xml:space="preserve"> </w:t>
      </w:r>
      <w:r>
        <w:rPr>
          <w:rFonts w:ascii="Times New Roman" w:cs="Times New Roman" w:hAnsi="Times New Roman"/>
          <w:b/>
          <w:sz w:val="28"/>
          <w:szCs w:val="28"/>
        </w:rPr>
        <w:t>Good</w:t>
      </w:r>
      <w:r>
        <w:rPr>
          <w:rFonts w:ascii="Times New Roman" w:cs="Times New Roman" w:hAnsi="Times New Roman"/>
          <w:sz w:val="28"/>
          <w:szCs w:val="28"/>
        </w:rPr>
        <w:t xml:space="preserve"> </w:t>
      </w:r>
      <w:r>
        <w:rPr>
          <w:rFonts w:ascii="Times New Roman" w:cs="Times New Roman" w:hAnsi="Times New Roman"/>
          <w:b/>
          <w:sz w:val="28"/>
          <w:szCs w:val="28"/>
        </w:rPr>
        <w:t>Morning</w:t>
      </w:r>
      <w:r>
        <w:rPr>
          <w:rFonts w:ascii="Times New Roman" w:cs="Times New Roman" w:hAnsi="Times New Roman"/>
          <w:b/>
          <w:sz w:val="28"/>
          <w:szCs w:val="28"/>
        </w:rPr>
        <w:t xml:space="preserve"> Sodom</w:t>
      </w:r>
      <w:r>
        <w:rPr>
          <w:rFonts w:ascii="Times New Roman" w:cs="Times New Roman" w:hAnsi="Times New Roman"/>
          <w:sz w:val="28"/>
          <w:szCs w:val="28"/>
        </w:rPr>
        <w:t xml:space="preserve"> </w:t>
      </w:r>
      <w:r>
        <w:rPr>
          <w:rFonts w:ascii="Times New Roman" w:cs="Times New Roman" w:hAnsi="Times New Roman"/>
          <w:b/>
          <w:sz w:val="28"/>
          <w:szCs w:val="28"/>
        </w:rPr>
        <w:t xml:space="preserve">                                                              </w:t>
      </w:r>
    </w:p>
    <w:p>
      <w:pPr>
        <w:pStyle w:val="style0"/>
        <w:ind w:left="720"/>
        <w:rPr>
          <w:rFonts w:ascii="Times New Roman" w:cs="Times New Roman" w:hAnsi="Times New Roman"/>
          <w:sz w:val="28"/>
          <w:szCs w:val="28"/>
        </w:rPr>
      </w:pPr>
      <w:r>
        <w:rPr>
          <w:rFonts w:ascii="Times New Roman" w:cs="Times New Roman" w:hAnsi="Times New Roman"/>
          <w:sz w:val="28"/>
          <w:szCs w:val="28"/>
        </w:rPr>
        <w:t>The book Good Morning Sodom portrays</w:t>
      </w:r>
      <w:r>
        <w:rPr>
          <w:rFonts w:ascii="Times New Roman" w:cs="Times New Roman" w:hAnsi="Times New Roman"/>
          <w:sz w:val="28"/>
          <w:szCs w:val="28"/>
        </w:rPr>
        <w:t xml:space="preserve"> on a</w:t>
      </w:r>
      <w:r>
        <w:rPr>
          <w:rFonts w:ascii="Times New Roman" w:cs="Times New Roman" w:hAnsi="Times New Roman"/>
          <w:sz w:val="28"/>
          <w:szCs w:val="28"/>
        </w:rPr>
        <w:t xml:space="preserve"> character named Keziah Richards, a 200 Level Student of Mayflower university who undergoes a life changing event due to the influence of her course mates. Keziah is the protagonist of the play. K</w:t>
      </w:r>
      <w:r>
        <w:rPr>
          <w:rFonts w:ascii="Times New Roman" w:cs="Times New Roman" w:hAnsi="Times New Roman"/>
          <w:sz w:val="28"/>
          <w:szCs w:val="28"/>
        </w:rPr>
        <w:t xml:space="preserve">eziah is seen as a disciplined and focused student throughout most of the play. The readers can see this from her interaction with </w:t>
      </w:r>
      <w:r>
        <w:rPr>
          <w:rFonts w:ascii="Times New Roman" w:cs="Times New Roman" w:hAnsi="Times New Roman"/>
          <w:sz w:val="28"/>
          <w:szCs w:val="28"/>
        </w:rPr>
        <w:t>Demola</w:t>
      </w:r>
      <w:r>
        <w:rPr>
          <w:rFonts w:ascii="Times New Roman" w:cs="Times New Roman" w:hAnsi="Times New Roman"/>
          <w:sz w:val="28"/>
          <w:szCs w:val="28"/>
        </w:rPr>
        <w:t xml:space="preserve"> in the second movement. She makes it clear to him that she is “here for a purpose: to study…” and the last thing I need is distraction…”. With these initial reactions we can see that Keziah values her education. However, Keziah might also</w:t>
      </w:r>
      <w:r>
        <w:rPr>
          <w:rFonts w:ascii="Times New Roman" w:cs="Times New Roman" w:hAnsi="Times New Roman"/>
          <w:sz w:val="28"/>
          <w:szCs w:val="28"/>
        </w:rPr>
        <w:t xml:space="preserve"> be</w:t>
      </w:r>
      <w:r>
        <w:rPr>
          <w:rFonts w:ascii="Times New Roman" w:cs="Times New Roman" w:hAnsi="Times New Roman"/>
          <w:sz w:val="28"/>
          <w:szCs w:val="28"/>
        </w:rPr>
        <w:t xml:space="preserve"> seen as someone who can easily be swayed, this means that Keziah decisions can easily be influenced by this in movement five where her course mates </w:t>
      </w:r>
      <w:r>
        <w:rPr>
          <w:rFonts w:ascii="Times New Roman" w:cs="Times New Roman" w:hAnsi="Times New Roman"/>
          <w:sz w:val="28"/>
          <w:szCs w:val="28"/>
        </w:rPr>
        <w:t>Ovie</w:t>
      </w:r>
      <w:r>
        <w:rPr>
          <w:rFonts w:ascii="Times New Roman" w:cs="Times New Roman" w:hAnsi="Times New Roman"/>
          <w:sz w:val="28"/>
          <w:szCs w:val="28"/>
        </w:rPr>
        <w:t xml:space="preserve"> and </w:t>
      </w:r>
      <w:r>
        <w:rPr>
          <w:rFonts w:ascii="Times New Roman" w:cs="Times New Roman" w:hAnsi="Times New Roman"/>
          <w:sz w:val="28"/>
          <w:szCs w:val="28"/>
        </w:rPr>
        <w:t>Bunmi</w:t>
      </w:r>
      <w:r>
        <w:rPr>
          <w:rFonts w:ascii="Times New Roman" w:cs="Times New Roman" w:hAnsi="Times New Roman"/>
          <w:sz w:val="28"/>
          <w:szCs w:val="28"/>
        </w:rPr>
        <w:t xml:space="preserve"> are</w:t>
      </w:r>
      <w:r>
        <w:rPr>
          <w:rFonts w:ascii="Times New Roman" w:cs="Times New Roman" w:hAnsi="Times New Roman"/>
          <w:sz w:val="28"/>
          <w:szCs w:val="28"/>
        </w:rPr>
        <w:t xml:space="preserve"> able to</w:t>
      </w:r>
    </w:p>
    <w:p>
      <w:pPr>
        <w:pStyle w:val="style0"/>
        <w:ind w:left="720"/>
        <w:rPr>
          <w:rFonts w:ascii="Times New Roman" w:cs="Times New Roman" w:hAnsi="Times New Roman"/>
          <w:sz w:val="28"/>
          <w:szCs w:val="28"/>
        </w:rPr>
      </w:pPr>
      <w:r>
        <w:rPr>
          <w:rFonts w:ascii="Times New Roman" w:cs="Times New Roman" w:hAnsi="Times New Roman"/>
          <w:sz w:val="28"/>
          <w:szCs w:val="28"/>
        </w:rPr>
        <w:t xml:space="preserve"> Convince her to give </w:t>
      </w:r>
      <w:r>
        <w:rPr>
          <w:rFonts w:ascii="Times New Roman" w:cs="Times New Roman" w:hAnsi="Times New Roman"/>
          <w:sz w:val="28"/>
          <w:szCs w:val="28"/>
        </w:rPr>
        <w:t>D</w:t>
      </w:r>
      <w:r>
        <w:rPr>
          <w:rFonts w:ascii="Times New Roman" w:cs="Times New Roman" w:hAnsi="Times New Roman"/>
          <w:sz w:val="28"/>
          <w:szCs w:val="28"/>
        </w:rPr>
        <w:t>emola</w:t>
      </w:r>
      <w:r>
        <w:rPr>
          <w:rFonts w:ascii="Times New Roman" w:cs="Times New Roman" w:hAnsi="Times New Roman"/>
          <w:sz w:val="28"/>
          <w:szCs w:val="28"/>
        </w:rPr>
        <w:t xml:space="preserve"> chance despite constantly turning him down. Her inability to stand her ground undeniably led her into </w:t>
      </w:r>
      <w:r>
        <w:rPr>
          <w:rFonts w:ascii="Times New Roman" w:cs="Times New Roman" w:hAnsi="Times New Roman"/>
          <w:sz w:val="28"/>
          <w:szCs w:val="28"/>
        </w:rPr>
        <w:t>Demola’s</w:t>
      </w:r>
      <w:r>
        <w:rPr>
          <w:rFonts w:ascii="Times New Roman" w:cs="Times New Roman" w:hAnsi="Times New Roman"/>
          <w:sz w:val="28"/>
          <w:szCs w:val="28"/>
        </w:rPr>
        <w:t xml:space="preserve"> trap. </w:t>
      </w:r>
      <w:r>
        <w:rPr>
          <w:rFonts w:ascii="Times New Roman" w:cs="Times New Roman" w:hAnsi="Times New Roman"/>
          <w:sz w:val="28"/>
          <w:szCs w:val="28"/>
        </w:rPr>
        <w:t>Keziah was a hopeful character, despite her challenges</w:t>
      </w:r>
      <w:r>
        <w:rPr>
          <w:rFonts w:ascii="Times New Roman" w:cs="Times New Roman" w:hAnsi="Times New Roman"/>
          <w:sz w:val="28"/>
          <w:szCs w:val="28"/>
        </w:rPr>
        <w:t xml:space="preserve"> she faced in the university.</w:t>
      </w:r>
    </w:p>
    <w:p>
      <w:pPr>
        <w:pStyle w:val="style0"/>
        <w:ind w:left="720"/>
        <w:rPr>
          <w:rFonts w:ascii="Times New Roman" w:cs="Times New Roman" w:hAnsi="Times New Roman"/>
          <w:sz w:val="28"/>
          <w:szCs w:val="28"/>
        </w:rPr>
      </w:pPr>
    </w:p>
    <w:p>
      <w:pPr>
        <w:pStyle w:val="style0"/>
        <w:ind w:left="720"/>
        <w:rPr>
          <w:rFonts w:ascii="Times New Roman" w:cs="Times New Roman" w:hAnsi="Times New Roman"/>
          <w:sz w:val="28"/>
          <w:szCs w:val="28"/>
        </w:rPr>
      </w:pPr>
      <w:r>
        <w:rPr>
          <w:rFonts w:ascii="Times New Roman" w:cs="Times New Roman" w:hAnsi="Times New Roman"/>
          <w:sz w:val="28"/>
          <w:szCs w:val="28"/>
        </w:rPr>
        <w:t xml:space="preserve">Another very important character is </w:t>
      </w:r>
      <w:r>
        <w:rPr>
          <w:rFonts w:ascii="Times New Roman" w:cs="Times New Roman" w:hAnsi="Times New Roman"/>
          <w:sz w:val="28"/>
          <w:szCs w:val="28"/>
        </w:rPr>
        <w:t>Demola</w:t>
      </w:r>
      <w:r>
        <w:rPr>
          <w:rFonts w:ascii="Times New Roman" w:cs="Times New Roman" w:hAnsi="Times New Roman"/>
          <w:sz w:val="28"/>
          <w:szCs w:val="28"/>
        </w:rPr>
        <w:t xml:space="preserve"> </w:t>
      </w:r>
      <w:r>
        <w:rPr>
          <w:rFonts w:ascii="Times New Roman" w:cs="Times New Roman" w:hAnsi="Times New Roman"/>
          <w:sz w:val="28"/>
          <w:szCs w:val="28"/>
        </w:rPr>
        <w:t>Diran</w:t>
      </w:r>
      <w:r>
        <w:rPr>
          <w:rFonts w:ascii="Times New Roman" w:cs="Times New Roman" w:hAnsi="Times New Roman"/>
          <w:sz w:val="28"/>
          <w:szCs w:val="28"/>
        </w:rPr>
        <w:t xml:space="preserve"> a 200 level English literature student of Mayflower university. He is portrayed as a persistent character. His continuous advances towards Keziah despite being turned down. He e</w:t>
      </w:r>
      <w:r>
        <w:rPr>
          <w:rFonts w:ascii="Times New Roman" w:cs="Times New Roman" w:hAnsi="Times New Roman"/>
          <w:sz w:val="28"/>
          <w:szCs w:val="28"/>
        </w:rPr>
        <w:t>ven went</w:t>
      </w:r>
      <w:r>
        <w:rPr>
          <w:rFonts w:ascii="Times New Roman" w:cs="Times New Roman" w:hAnsi="Times New Roman"/>
          <w:sz w:val="28"/>
          <w:szCs w:val="28"/>
        </w:rPr>
        <w:t xml:space="preserve"> as far as approaching her friends when he sees that Keziah has not been to class. It is even revealed in the twentieth movement that he used an assignment as bait in order to get Keziah to come over to his off-campus apartment. He is also seen as a gullible character. This is a character who lacks experience, wisdom or judgement. If</w:t>
      </w:r>
      <w:r>
        <w:rPr>
          <w:rFonts w:ascii="Times New Roman" w:cs="Times New Roman" w:hAnsi="Times New Roman"/>
          <w:sz w:val="28"/>
          <w:szCs w:val="28"/>
        </w:rPr>
        <w:t xml:space="preserve"> he wasn’t naïve, he would have been able to know what a bad idea it was to drug and defile and unconscious Keziah. Similarity between </w:t>
      </w:r>
      <w:r>
        <w:rPr>
          <w:rFonts w:ascii="Times New Roman" w:cs="Times New Roman" w:hAnsi="Times New Roman"/>
          <w:sz w:val="28"/>
          <w:szCs w:val="28"/>
        </w:rPr>
        <w:t>Demola</w:t>
      </w:r>
      <w:r>
        <w:rPr>
          <w:rFonts w:ascii="Times New Roman" w:cs="Times New Roman" w:hAnsi="Times New Roman"/>
          <w:sz w:val="28"/>
          <w:szCs w:val="28"/>
        </w:rPr>
        <w:t xml:space="preserve"> and Keziah is that they were both easily influenced </w:t>
      </w:r>
      <w:r>
        <w:rPr>
          <w:rFonts w:ascii="Times New Roman" w:cs="Times New Roman" w:hAnsi="Times New Roman"/>
          <w:sz w:val="28"/>
          <w:szCs w:val="28"/>
        </w:rPr>
        <w:t xml:space="preserve"> </w:t>
      </w:r>
      <w:r>
        <w:rPr>
          <w:rFonts w:ascii="Times New Roman" w:cs="Times New Roman" w:hAnsi="Times New Roman"/>
          <w:sz w:val="28"/>
          <w:szCs w:val="28"/>
        </w:rPr>
        <w:t xml:space="preserve"> by their friends into doing things they didn’t want to and in the end those things had grave effects on their lives.</w:t>
      </w:r>
    </w:p>
    <w:p>
      <w:pPr>
        <w:pStyle w:val="style0"/>
        <w:ind w:left="720"/>
        <w:rPr>
          <w:rFonts w:ascii="Times New Roman" w:cs="Times New Roman" w:hAnsi="Times New Roman"/>
          <w:sz w:val="28"/>
          <w:szCs w:val="28"/>
        </w:rPr>
      </w:pPr>
    </w:p>
    <w:p>
      <w:pPr>
        <w:pStyle w:val="style0"/>
        <w:ind w:left="720"/>
        <w:rPr>
          <w:rFonts w:ascii="Times New Roman" w:cs="Times New Roman" w:hAnsi="Times New Roman"/>
          <w:sz w:val="28"/>
          <w:szCs w:val="28"/>
        </w:rPr>
      </w:pPr>
      <w:r>
        <w:rPr>
          <w:rFonts w:ascii="Times New Roman" w:cs="Times New Roman" w:hAnsi="Times New Roman"/>
          <w:sz w:val="28"/>
          <w:szCs w:val="28"/>
        </w:rPr>
        <w:t xml:space="preserve">Lastly, Mrs. </w:t>
      </w:r>
      <w:r>
        <w:rPr>
          <w:rFonts w:ascii="Times New Roman" w:cs="Times New Roman" w:hAnsi="Times New Roman"/>
          <w:sz w:val="28"/>
          <w:szCs w:val="28"/>
        </w:rPr>
        <w:t>Joke Richards, who is K</w:t>
      </w:r>
      <w:r>
        <w:rPr>
          <w:rFonts w:ascii="Times New Roman" w:cs="Times New Roman" w:hAnsi="Times New Roman"/>
          <w:sz w:val="28"/>
          <w:szCs w:val="28"/>
        </w:rPr>
        <w:t>eziah’</w:t>
      </w:r>
      <w:r>
        <w:rPr>
          <w:rFonts w:ascii="Times New Roman" w:cs="Times New Roman" w:hAnsi="Times New Roman"/>
          <w:sz w:val="28"/>
          <w:szCs w:val="28"/>
        </w:rPr>
        <w:t>s</w:t>
      </w:r>
      <w:r>
        <w:rPr>
          <w:rFonts w:ascii="Times New Roman" w:cs="Times New Roman" w:hAnsi="Times New Roman"/>
          <w:sz w:val="28"/>
          <w:szCs w:val="28"/>
        </w:rPr>
        <w:t xml:space="preserve"> mother is</w:t>
      </w:r>
      <w:r>
        <w:rPr>
          <w:rFonts w:ascii="Times New Roman" w:cs="Times New Roman" w:hAnsi="Times New Roman"/>
          <w:sz w:val="28"/>
          <w:szCs w:val="28"/>
        </w:rPr>
        <w:t xml:space="preserve"> a great depiction of what a mo</w:t>
      </w:r>
      <w:r>
        <w:rPr>
          <w:rFonts w:ascii="Times New Roman" w:cs="Times New Roman" w:hAnsi="Times New Roman"/>
          <w:sz w:val="28"/>
          <w:szCs w:val="28"/>
        </w:rPr>
        <w:t>ther’s love should look like. We can see her loving relationship with her daughter throughout the play. The play starts with Mrs. Richard visiting Keziah on campus. The fact she makes time to visit and spend time with her daughter is an import ant factor in showing how close their relationship was. She was a compassionate character, especially during Keziah’s pregnancy unlike Mr. Richards who regarded Keziah as a disgrace to their family. Mrs. Richards took care of Keziah and even defended her against Mr. Richards, this can be seen in the sixteenth</w:t>
      </w:r>
      <w:r>
        <w:rPr>
          <w:rFonts w:ascii="Times New Roman" w:cs="Times New Roman" w:hAnsi="Times New Roman"/>
          <w:sz w:val="28"/>
          <w:szCs w:val="28"/>
        </w:rPr>
        <w:t xml:space="preserve"> movement when she argues with Mr. Richards “don’t you think you are taking this matter too far” she was a support system for Keziah during her hard times.</w:t>
      </w:r>
    </w:p>
    <w:p>
      <w:pPr>
        <w:pStyle w:val="style0"/>
        <w:ind w:left="720"/>
        <w:rPr>
          <w:rFonts w:ascii="Times New Roman" w:cs="Times New Roman" w:hAnsi="Times New Roman"/>
          <w:b/>
          <w:bCs/>
          <w:sz w:val="28"/>
          <w:szCs w:val="28"/>
        </w:rPr>
      </w:pPr>
      <w:r>
        <w:rPr>
          <w:rFonts w:ascii="Times New Roman" w:cs="Times New Roman" w:hAnsi="Times New Roman"/>
          <w:b/>
          <w:bCs/>
          <w:sz w:val="28"/>
          <w:szCs w:val="28"/>
          <w:lang w:val="en-US"/>
        </w:rPr>
        <w:t>3. What are the points of divergence between the published and the film version of good morning Sodom?</w:t>
      </w:r>
    </w:p>
    <w:tbl>
      <w:tblPr>
        <w:tblStyle w:val="style154"/>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4680"/>
        <w:gridCol w:w="4680"/>
      </w:tblGrid>
      <w:tr>
        <w:trPr/>
        <w:tc>
          <w:tcPr>
            <w:tcW w:w="4680" w:type="dxa"/>
            <w:tcBorders>
              <w:top w:val="single" w:sz="4" w:space="0" w:color="auto"/>
              <w:left w:val="single" w:sz="4" w:space="0" w:color="auto"/>
              <w:bottom w:val="single" w:sz="4" w:space="0" w:color="auto"/>
              <w:right w:val="single" w:sz="4" w:space="0" w:color="auto"/>
            </w:tcBorders>
          </w:tcPr>
          <w:p>
            <w:pPr>
              <w:pStyle w:val="style0"/>
              <w:ind w:left="0"/>
              <w:rPr>
                <w:rFonts w:ascii="Times New Roman" w:cs="Times New Roman" w:hAnsi="Times New Roman"/>
                <w:b/>
                <w:sz w:val="28"/>
                <w:szCs w:val="28"/>
              </w:rPr>
            </w:pPr>
            <w:r>
              <w:rPr>
                <w:rFonts w:ascii="Times New Roman" w:cs="Times New Roman" w:hAnsi="Times New Roman"/>
                <w:b/>
                <w:sz w:val="28"/>
                <w:szCs w:val="28"/>
                <w:lang w:val="en-US"/>
              </w:rPr>
              <w:t>Published version</w:t>
            </w:r>
          </w:p>
        </w:tc>
        <w:tc>
          <w:tcPr>
            <w:tcW w:w="4680" w:type="dxa"/>
            <w:tcBorders>
              <w:top w:val="single" w:sz="4" w:space="0" w:color="auto"/>
              <w:left w:val="single" w:sz="4" w:space="0" w:color="auto"/>
              <w:bottom w:val="single" w:sz="4" w:space="0" w:color="auto"/>
              <w:right w:val="single" w:sz="4" w:space="0" w:color="auto"/>
            </w:tcBorders>
          </w:tcPr>
          <w:p>
            <w:pPr>
              <w:pStyle w:val="style0"/>
              <w:ind w:left="0"/>
              <w:rPr>
                <w:rFonts w:ascii="Times New Roman" w:cs="Times New Roman" w:hAnsi="Times New Roman"/>
                <w:b w:val="false"/>
                <w:bCs w:val="false"/>
                <w:sz w:val="28"/>
                <w:szCs w:val="28"/>
              </w:rPr>
            </w:pPr>
            <w:r>
              <w:rPr>
                <w:rFonts w:ascii="Times New Roman" w:cs="Times New Roman" w:hAnsi="Times New Roman"/>
                <w:b/>
                <w:sz w:val="28"/>
                <w:szCs w:val="28"/>
                <w:lang w:val="en-US"/>
              </w:rPr>
              <w:t>Film version</w:t>
            </w:r>
          </w:p>
        </w:tc>
      </w:tr>
      <w:tr>
        <w:tblPrEx/>
        <w:trPr/>
        <w:tc>
          <w:tcPr>
            <w:tcW w:w="4680" w:type="dxa"/>
            <w:tcBorders>
              <w:top w:val="single" w:sz="4" w:space="0" w:color="auto"/>
              <w:left w:val="single" w:sz="4" w:space="0" w:color="auto"/>
              <w:bottom w:val="single" w:sz="4" w:space="0" w:color="auto"/>
              <w:right w:val="single" w:sz="4" w:space="0" w:color="auto"/>
            </w:tcBorders>
          </w:tcPr>
          <w:p>
            <w:pPr>
              <w:pStyle w:val="style0"/>
              <w:ind w:left="0"/>
              <w:rPr>
                <w:rFonts w:ascii="Times New Roman" w:cs="Times New Roman" w:hAnsi="Times New Roman"/>
                <w:b w:val="false"/>
                <w:bCs w:val="false"/>
                <w:sz w:val="28"/>
                <w:szCs w:val="28"/>
              </w:rPr>
            </w:pPr>
            <w:r>
              <w:rPr>
                <w:rFonts w:ascii="Times New Roman" w:cs="Times New Roman" w:hAnsi="Times New Roman"/>
                <w:b w:val="false"/>
                <w:bCs w:val="false"/>
                <w:sz w:val="28"/>
                <w:szCs w:val="28"/>
                <w:lang w:val="en-US"/>
              </w:rPr>
              <w:t>The name of keziah's daughter in the book is Mourita</w:t>
            </w:r>
          </w:p>
        </w:tc>
        <w:tc>
          <w:tcPr>
            <w:tcW w:w="4680" w:type="dxa"/>
            <w:tcBorders>
              <w:top w:val="single" w:sz="4" w:space="0" w:color="auto"/>
              <w:left w:val="single" w:sz="4" w:space="0" w:color="auto"/>
              <w:bottom w:val="single" w:sz="4" w:space="0" w:color="auto"/>
              <w:right w:val="single" w:sz="4" w:space="0" w:color="auto"/>
            </w:tcBorders>
          </w:tcPr>
          <w:p>
            <w:pPr>
              <w:pStyle w:val="style0"/>
              <w:ind w:left="0"/>
              <w:rPr>
                <w:rFonts w:ascii="Times New Roman" w:cs="Times New Roman" w:hAnsi="Times New Roman"/>
                <w:b w:val="false"/>
                <w:bCs w:val="false"/>
                <w:sz w:val="28"/>
                <w:szCs w:val="28"/>
              </w:rPr>
            </w:pPr>
            <w:r>
              <w:rPr>
                <w:rFonts w:ascii="Times New Roman" w:cs="Times New Roman" w:hAnsi="Times New Roman"/>
                <w:b w:val="false"/>
                <w:bCs w:val="false"/>
                <w:sz w:val="28"/>
                <w:szCs w:val="28"/>
                <w:lang w:val="en-US"/>
              </w:rPr>
              <w:t>In this version, her daughter's name is heritage</w:t>
            </w:r>
          </w:p>
        </w:tc>
      </w:tr>
      <w:tr>
        <w:tblPrEx/>
        <w:trPr/>
        <w:tc>
          <w:tcPr>
            <w:tcW w:w="4680" w:type="dxa"/>
            <w:tcBorders>
              <w:top w:val="single" w:sz="4" w:space="0" w:color="auto"/>
              <w:left w:val="single" w:sz="4" w:space="0" w:color="auto"/>
              <w:bottom w:val="single" w:sz="4" w:space="0" w:color="auto"/>
              <w:right w:val="single" w:sz="4" w:space="0" w:color="auto"/>
            </w:tcBorders>
          </w:tcPr>
          <w:p>
            <w:pPr>
              <w:pStyle w:val="style0"/>
              <w:ind w:left="0"/>
              <w:rPr>
                <w:rFonts w:ascii="Times New Roman" w:cs="Times New Roman" w:hAnsi="Times New Roman"/>
                <w:b w:val="false"/>
                <w:bCs w:val="false"/>
                <w:sz w:val="24"/>
                <w:szCs w:val="24"/>
              </w:rPr>
            </w:pPr>
            <w:r>
              <w:rPr>
                <w:rFonts w:ascii="Times New Roman" w:cs="Times New Roman" w:hAnsi="Times New Roman"/>
                <w:b w:val="false"/>
                <w:bCs w:val="false"/>
                <w:sz w:val="24"/>
                <w:szCs w:val="24"/>
                <w:lang w:val="en-US"/>
              </w:rPr>
              <w:t>Keziah is portrayed as fair, slightly rotund young lady with plaited hair</w:t>
            </w:r>
          </w:p>
        </w:tc>
        <w:tc>
          <w:tcPr>
            <w:tcW w:w="4680" w:type="dxa"/>
            <w:tcBorders>
              <w:top w:val="single" w:sz="4" w:space="0" w:color="auto"/>
              <w:left w:val="single" w:sz="4" w:space="0" w:color="auto"/>
              <w:bottom w:val="single" w:sz="4" w:space="0" w:color="auto"/>
              <w:right w:val="single" w:sz="4" w:space="0" w:color="auto"/>
            </w:tcBorders>
          </w:tcPr>
          <w:p>
            <w:pPr>
              <w:pStyle w:val="style0"/>
              <w:ind w:left="0"/>
              <w:rPr>
                <w:rFonts w:ascii="Times New Roman" w:cs="Times New Roman" w:hAnsi="Times New Roman"/>
                <w:b w:val="false"/>
                <w:bCs w:val="false"/>
                <w:sz w:val="28"/>
                <w:szCs w:val="28"/>
              </w:rPr>
            </w:pPr>
            <w:r>
              <w:rPr>
                <w:rFonts w:ascii="Times New Roman" w:cs="Times New Roman" w:hAnsi="Times New Roman"/>
                <w:b w:val="false"/>
                <w:bCs w:val="false"/>
                <w:sz w:val="28"/>
                <w:szCs w:val="28"/>
                <w:lang w:val="en-US"/>
              </w:rPr>
              <w:t>Here is seen as a darker skinned, slim lady who is wearing a wig</w:t>
            </w:r>
          </w:p>
        </w:tc>
      </w:tr>
      <w:tr>
        <w:tblPrEx/>
        <w:trPr/>
        <w:tc>
          <w:tcPr>
            <w:tcW w:w="4680" w:type="dxa"/>
            <w:tcBorders>
              <w:top w:val="single" w:sz="4" w:space="0" w:color="auto"/>
              <w:left w:val="single" w:sz="4" w:space="0" w:color="auto"/>
              <w:bottom w:val="single" w:sz="4" w:space="0" w:color="auto"/>
              <w:right w:val="single" w:sz="4" w:space="0" w:color="auto"/>
            </w:tcBorders>
          </w:tcPr>
          <w:p>
            <w:pPr>
              <w:pStyle w:val="style0"/>
              <w:ind w:left="0"/>
              <w:rPr>
                <w:rFonts w:ascii="Times New Roman" w:cs="Times New Roman" w:hAnsi="Times New Roman"/>
                <w:b w:val="false"/>
                <w:bCs w:val="false"/>
                <w:sz w:val="28"/>
                <w:szCs w:val="28"/>
              </w:rPr>
            </w:pPr>
            <w:r>
              <w:rPr>
                <w:rFonts w:ascii="Times New Roman" w:cs="Times New Roman" w:hAnsi="Times New Roman"/>
                <w:b w:val="false"/>
                <w:bCs w:val="false"/>
                <w:sz w:val="28"/>
                <w:szCs w:val="28"/>
                <w:lang w:val="en-US"/>
              </w:rPr>
              <w:t>Demola was initiated into the red shadows</w:t>
            </w:r>
          </w:p>
        </w:tc>
        <w:tc>
          <w:tcPr>
            <w:tcW w:w="4680" w:type="dxa"/>
            <w:tcBorders>
              <w:top w:val="single" w:sz="4" w:space="0" w:color="auto"/>
              <w:left w:val="single" w:sz="4" w:space="0" w:color="auto"/>
              <w:bottom w:val="single" w:sz="4" w:space="0" w:color="auto"/>
              <w:right w:val="single" w:sz="4" w:space="0" w:color="auto"/>
            </w:tcBorders>
          </w:tcPr>
          <w:p>
            <w:pPr>
              <w:pStyle w:val="style0"/>
              <w:ind w:left="0"/>
              <w:rPr>
                <w:rFonts w:ascii="Times New Roman" w:cs="Times New Roman" w:hAnsi="Times New Roman"/>
                <w:b w:val="false"/>
                <w:bCs w:val="false"/>
                <w:sz w:val="28"/>
                <w:szCs w:val="28"/>
              </w:rPr>
            </w:pPr>
            <w:r>
              <w:rPr>
                <w:rFonts w:ascii="Times New Roman" w:cs="Times New Roman" w:hAnsi="Times New Roman"/>
                <w:b w:val="false"/>
                <w:bCs w:val="false"/>
                <w:sz w:val="28"/>
                <w:szCs w:val="28"/>
                <w:lang w:val="en-US"/>
              </w:rPr>
              <w:t>Here he was already a member of the red shadows</w:t>
            </w:r>
          </w:p>
        </w:tc>
      </w:tr>
      <w:tr>
        <w:tblPrEx/>
        <w:trPr/>
        <w:tc>
          <w:tcPr>
            <w:tcW w:w="4680" w:type="dxa"/>
            <w:tcBorders>
              <w:top w:val="single" w:sz="4" w:space="0" w:color="auto"/>
              <w:left w:val="single" w:sz="4" w:space="0" w:color="auto"/>
              <w:bottom w:val="single" w:sz="4" w:space="0" w:color="auto"/>
              <w:right w:val="single" w:sz="4" w:space="0" w:color="auto"/>
            </w:tcBorders>
          </w:tcPr>
          <w:p>
            <w:pPr>
              <w:pStyle w:val="style0"/>
              <w:ind w:left="0"/>
              <w:rPr>
                <w:rFonts w:ascii="Times New Roman" w:cs="Times New Roman" w:hAnsi="Times New Roman"/>
                <w:b w:val="false"/>
                <w:bCs w:val="false"/>
                <w:sz w:val="28"/>
                <w:szCs w:val="28"/>
              </w:rPr>
            </w:pPr>
            <w:r>
              <w:rPr>
                <w:rFonts w:ascii="Times New Roman" w:cs="Times New Roman" w:hAnsi="Times New Roman"/>
                <w:b w:val="false"/>
                <w:bCs w:val="false"/>
                <w:sz w:val="28"/>
                <w:szCs w:val="28"/>
                <w:lang w:val="en-US"/>
              </w:rPr>
              <w:t xml:space="preserve">The interaction between keziah and her parents in movement 23 as she opens her admission to Ibadan </w:t>
            </w:r>
          </w:p>
        </w:tc>
        <w:tc>
          <w:tcPr>
            <w:tcW w:w="4680" w:type="dxa"/>
            <w:tcBorders>
              <w:top w:val="single" w:sz="4" w:space="0" w:color="auto"/>
              <w:left w:val="single" w:sz="4" w:space="0" w:color="auto"/>
              <w:bottom w:val="single" w:sz="4" w:space="0" w:color="auto"/>
              <w:right w:val="single" w:sz="4" w:space="0" w:color="auto"/>
            </w:tcBorders>
          </w:tcPr>
          <w:p>
            <w:pPr>
              <w:pStyle w:val="style0"/>
              <w:ind w:left="0"/>
              <w:rPr>
                <w:rFonts w:ascii="Times New Roman" w:cs="Times New Roman" w:hAnsi="Times New Roman"/>
                <w:b w:val="false"/>
                <w:bCs w:val="false"/>
                <w:sz w:val="28"/>
                <w:szCs w:val="28"/>
              </w:rPr>
            </w:pPr>
            <w:r>
              <w:rPr>
                <w:rFonts w:ascii="Times New Roman" w:cs="Times New Roman" w:hAnsi="Times New Roman"/>
                <w:b w:val="false"/>
                <w:bCs w:val="false"/>
                <w:sz w:val="28"/>
                <w:szCs w:val="28"/>
                <w:lang w:val="en-US"/>
              </w:rPr>
              <w:t>In the film we are simply told she continues her education in university of Ibadan at the end of the film</w:t>
            </w:r>
          </w:p>
        </w:tc>
      </w:tr>
      <w:tr>
        <w:tblPrEx/>
        <w:trPr/>
        <w:tc>
          <w:tcPr>
            <w:tcW w:w="4680" w:type="dxa"/>
            <w:tcBorders>
              <w:top w:val="single" w:sz="4" w:space="0" w:color="auto"/>
              <w:left w:val="single" w:sz="4" w:space="0" w:color="auto"/>
              <w:bottom w:val="single" w:sz="4" w:space="0" w:color="auto"/>
              <w:right w:val="single" w:sz="4" w:space="0" w:color="auto"/>
            </w:tcBorders>
          </w:tcPr>
          <w:p>
            <w:pPr>
              <w:pStyle w:val="style0"/>
              <w:ind w:left="0"/>
              <w:rPr>
                <w:rFonts w:ascii="Times New Roman" w:cs="Times New Roman" w:hAnsi="Times New Roman"/>
                <w:b w:val="false"/>
                <w:bCs w:val="false"/>
                <w:sz w:val="28"/>
                <w:szCs w:val="28"/>
              </w:rPr>
            </w:pPr>
            <w:r>
              <w:rPr>
                <w:rFonts w:ascii="Times New Roman" w:cs="Times New Roman" w:hAnsi="Times New Roman"/>
                <w:b w:val="false"/>
                <w:bCs w:val="false"/>
                <w:sz w:val="28"/>
                <w:szCs w:val="28"/>
                <w:lang w:val="en-US"/>
              </w:rPr>
              <w:t>In this version Engineer Diran and Mrs Diran were both alive</w:t>
            </w:r>
          </w:p>
        </w:tc>
        <w:tc>
          <w:tcPr>
            <w:tcW w:w="4680" w:type="dxa"/>
            <w:tcBorders>
              <w:top w:val="single" w:sz="4" w:space="0" w:color="auto"/>
              <w:left w:val="single" w:sz="4" w:space="0" w:color="auto"/>
              <w:bottom w:val="single" w:sz="4" w:space="0" w:color="auto"/>
              <w:right w:val="single" w:sz="4" w:space="0" w:color="auto"/>
            </w:tcBorders>
          </w:tcPr>
          <w:p>
            <w:pPr>
              <w:pStyle w:val="style0"/>
              <w:ind w:left="0"/>
              <w:rPr>
                <w:rFonts w:ascii="Times New Roman" w:cs="Times New Roman" w:hAnsi="Times New Roman"/>
                <w:b w:val="false"/>
                <w:bCs w:val="false"/>
                <w:sz w:val="28"/>
                <w:szCs w:val="28"/>
              </w:rPr>
            </w:pPr>
            <w:r>
              <w:rPr>
                <w:rFonts w:ascii="Times New Roman" w:cs="Times New Roman" w:hAnsi="Times New Roman"/>
                <w:b w:val="false"/>
                <w:bCs w:val="false"/>
                <w:sz w:val="28"/>
                <w:szCs w:val="28"/>
                <w:lang w:val="en-US"/>
              </w:rPr>
              <w:t>In the film, Mrs Diran had passed away.</w:t>
            </w:r>
          </w:p>
        </w:tc>
      </w:tr>
    </w:tbl>
    <w:p>
      <w:pPr>
        <w:pStyle w:val="style0"/>
        <w:ind w:left="360"/>
        <w:rPr>
          <w:rFonts w:ascii="Times New Roman" w:cs="Times New Roman" w:hAnsi="Times New Roman"/>
          <w:b/>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944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Words>1172</Words>
  <Pages>3</Pages>
  <Characters>5643</Characters>
  <Application>WPS Office</Application>
  <DocSecurity>0</DocSecurity>
  <Paragraphs>44</Paragraphs>
  <ScaleCrop>false</ScaleCrop>
  <LinksUpToDate>false</LinksUpToDate>
  <CharactersWithSpaces>6863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2023-04-23T17:09:00Z</dcterms:created>
  <dc:creator>Abbey Azibanyari</dc:creator>
  <lastModifiedBy>TECNO KG5j</lastModifiedBy>
  <dcterms:modified xsi:type="dcterms:W3CDTF">2023-05-06T22:39:43Z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e661b6e9f64649e0902120ac103cc283</vt:lpwstr>
  </property>
</Properties>
</file>