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B2" w:rsidRDefault="00542CB2" w:rsidP="00FD0CA1">
      <w:pPr>
        <w:jc w:val="both"/>
        <w:rPr>
          <w:sz w:val="32"/>
          <w:szCs w:val="32"/>
        </w:rPr>
      </w:pPr>
    </w:p>
    <w:p w:rsidR="00E767CE" w:rsidRDefault="004C46A9" w:rsidP="00962769">
      <w:pPr>
        <w:jc w:val="both"/>
        <w:rPr>
          <w:sz w:val="32"/>
          <w:szCs w:val="32"/>
        </w:rPr>
      </w:pPr>
      <w:r>
        <w:rPr>
          <w:sz w:val="32"/>
          <w:szCs w:val="32"/>
        </w:rPr>
        <w:t>NAME: OLATUNJI SUKURAT ABIOLA</w:t>
      </w:r>
    </w:p>
    <w:p w:rsidR="004C46A9" w:rsidRDefault="004C46A9" w:rsidP="00962769">
      <w:pPr>
        <w:jc w:val="both"/>
        <w:rPr>
          <w:sz w:val="32"/>
          <w:szCs w:val="32"/>
        </w:rPr>
      </w:pPr>
      <w:r>
        <w:rPr>
          <w:sz w:val="32"/>
          <w:szCs w:val="32"/>
        </w:rPr>
        <w:t>MATRIC NO: 22/LAW01/202</w:t>
      </w:r>
    </w:p>
    <w:p w:rsidR="004C46A9" w:rsidRDefault="004C46A9" w:rsidP="00962769">
      <w:pPr>
        <w:jc w:val="both"/>
        <w:rPr>
          <w:sz w:val="32"/>
          <w:szCs w:val="32"/>
        </w:rPr>
      </w:pPr>
      <w:r>
        <w:rPr>
          <w:sz w:val="32"/>
          <w:szCs w:val="32"/>
        </w:rPr>
        <w:t>COLLEGE: LAW</w:t>
      </w:r>
    </w:p>
    <w:p w:rsidR="00556694" w:rsidRDefault="00556694" w:rsidP="00962769">
      <w:pPr>
        <w:jc w:val="both"/>
        <w:rPr>
          <w:sz w:val="32"/>
          <w:szCs w:val="32"/>
        </w:rPr>
      </w:pPr>
      <w:r>
        <w:rPr>
          <w:sz w:val="32"/>
          <w:szCs w:val="32"/>
        </w:rPr>
        <w:t>COURSE TITLE: COMMUNICATION IN ENGLISH</w:t>
      </w:r>
    </w:p>
    <w:p w:rsidR="004C46A9" w:rsidRDefault="004C46A9" w:rsidP="00962769">
      <w:pPr>
        <w:jc w:val="both"/>
        <w:rPr>
          <w:sz w:val="32"/>
          <w:szCs w:val="32"/>
        </w:rPr>
      </w:pPr>
      <w:r>
        <w:rPr>
          <w:sz w:val="32"/>
          <w:szCs w:val="32"/>
        </w:rPr>
        <w:t>COURSE CODE: AFE 122</w:t>
      </w:r>
    </w:p>
    <w:p w:rsidR="004C46A9" w:rsidRDefault="004C46A9" w:rsidP="00962769">
      <w:pPr>
        <w:jc w:val="both"/>
        <w:rPr>
          <w:sz w:val="32"/>
          <w:szCs w:val="32"/>
        </w:rPr>
      </w:pPr>
    </w:p>
    <w:p w:rsidR="004C46A9" w:rsidRDefault="004C46A9" w:rsidP="00962769">
      <w:pPr>
        <w:jc w:val="center"/>
        <w:rPr>
          <w:sz w:val="32"/>
          <w:szCs w:val="32"/>
        </w:rPr>
      </w:pPr>
      <w:r>
        <w:rPr>
          <w:sz w:val="32"/>
          <w:szCs w:val="32"/>
        </w:rPr>
        <w:t>ASSIGNMENT</w:t>
      </w:r>
    </w:p>
    <w:p w:rsidR="004C46A9" w:rsidRDefault="004C46A9" w:rsidP="00962769">
      <w:pPr>
        <w:jc w:val="both"/>
        <w:rPr>
          <w:sz w:val="32"/>
          <w:szCs w:val="32"/>
        </w:rPr>
      </w:pPr>
      <w:r>
        <w:rPr>
          <w:sz w:val="32"/>
          <w:szCs w:val="32"/>
        </w:rPr>
        <w:t xml:space="preserve">1] Attempt an incisive interrogation of Solomon A. </w:t>
      </w:r>
      <w:proofErr w:type="spellStart"/>
      <w:r>
        <w:rPr>
          <w:sz w:val="32"/>
          <w:szCs w:val="32"/>
        </w:rPr>
        <w:t>Edebor’s</w:t>
      </w:r>
      <w:proofErr w:type="spellEnd"/>
      <w:r>
        <w:rPr>
          <w:sz w:val="32"/>
          <w:szCs w:val="32"/>
        </w:rPr>
        <w:t xml:space="preserve"> Good Morning Sodom, underscoring at least five underlying thematic thrusts the drama engages.</w:t>
      </w:r>
    </w:p>
    <w:p w:rsidR="004C46A9" w:rsidRDefault="004C46A9" w:rsidP="00962769">
      <w:pPr>
        <w:jc w:val="both"/>
        <w:rPr>
          <w:sz w:val="32"/>
          <w:szCs w:val="32"/>
        </w:rPr>
      </w:pPr>
      <w:r>
        <w:rPr>
          <w:sz w:val="32"/>
          <w:szCs w:val="32"/>
        </w:rPr>
        <w:tab/>
        <w:t>The play is an eye-opener to the causes of some lingering atrocities that have been bedeviling the nation’s campuses, identifying such important factors like negative peer influence, lack of adequate parental care and monitoring, and inability of constituted authorities to take decisive steps towards curbing the menace. It equally draws attention and proffers enduring solutions to what designated authorities in higher institutions of learning could do to curb criminal tendencies on the part of students, particularly cultism, prostitution, taking of hard drugs and other anti-social vices; what roles parents ought to play in the lives of their children/wards; and what cultural values students should</w:t>
      </w:r>
      <w:r w:rsidR="00556694">
        <w:rPr>
          <w:sz w:val="32"/>
          <w:szCs w:val="32"/>
        </w:rPr>
        <w:t xml:space="preserve"> imbibe so </w:t>
      </w:r>
      <w:r>
        <w:rPr>
          <w:sz w:val="32"/>
          <w:szCs w:val="32"/>
        </w:rPr>
        <w:t xml:space="preserve">as to excel in their academic pursuits. </w:t>
      </w:r>
    </w:p>
    <w:p w:rsidR="00556694" w:rsidRDefault="00556694" w:rsidP="00962769">
      <w:pPr>
        <w:jc w:val="both"/>
        <w:rPr>
          <w:sz w:val="32"/>
          <w:szCs w:val="32"/>
        </w:rPr>
      </w:pPr>
      <w:r>
        <w:rPr>
          <w:sz w:val="32"/>
          <w:szCs w:val="32"/>
        </w:rPr>
        <w:tab/>
        <w:t xml:space="preserve">Solomon A. </w:t>
      </w:r>
      <w:proofErr w:type="spellStart"/>
      <w:r>
        <w:rPr>
          <w:sz w:val="32"/>
          <w:szCs w:val="32"/>
        </w:rPr>
        <w:t>Edebor’s</w:t>
      </w:r>
      <w:proofErr w:type="spellEnd"/>
      <w:r>
        <w:rPr>
          <w:sz w:val="32"/>
          <w:szCs w:val="32"/>
        </w:rPr>
        <w:t xml:space="preserve"> play, “Good Morning, Sodom”, explores a number of complex and interrelated themes. Here are five underlying thematic thrusts that the drama engages:</w:t>
      </w:r>
    </w:p>
    <w:p w:rsidR="00556694" w:rsidRDefault="00556694" w:rsidP="00962769">
      <w:pPr>
        <w:jc w:val="both"/>
        <w:rPr>
          <w:sz w:val="32"/>
          <w:szCs w:val="32"/>
        </w:rPr>
      </w:pPr>
      <w:r>
        <w:rPr>
          <w:sz w:val="32"/>
          <w:szCs w:val="32"/>
        </w:rPr>
        <w:t xml:space="preserve">1. </w:t>
      </w:r>
      <w:r w:rsidRPr="00556694">
        <w:rPr>
          <w:sz w:val="32"/>
          <w:szCs w:val="32"/>
          <w:u w:val="single"/>
        </w:rPr>
        <w:t>Theme of peer pressure</w:t>
      </w:r>
      <w:r>
        <w:rPr>
          <w:sz w:val="32"/>
          <w:szCs w:val="32"/>
        </w:rPr>
        <w:t>: Peer pressure refers to the feeling that one must do same thing as other people of one’s age and social group so as to be liked or respected by them.</w:t>
      </w:r>
      <w:r w:rsidR="00FC2061">
        <w:rPr>
          <w:sz w:val="32"/>
          <w:szCs w:val="32"/>
        </w:rPr>
        <w:t xml:space="preserve"> This is evident in the play Good Morning, Sodom as </w:t>
      </w:r>
      <w:proofErr w:type="spellStart"/>
      <w:r w:rsidR="00FC2061">
        <w:rPr>
          <w:sz w:val="32"/>
          <w:szCs w:val="32"/>
        </w:rPr>
        <w:t>Demola</w:t>
      </w:r>
      <w:proofErr w:type="spellEnd"/>
      <w:r w:rsidR="00FC2061">
        <w:rPr>
          <w:sz w:val="32"/>
          <w:szCs w:val="32"/>
        </w:rPr>
        <w:t xml:space="preserve"> </w:t>
      </w:r>
      <w:proofErr w:type="spellStart"/>
      <w:r w:rsidR="00FC2061">
        <w:rPr>
          <w:sz w:val="32"/>
          <w:szCs w:val="32"/>
        </w:rPr>
        <w:t>Diran</w:t>
      </w:r>
      <w:proofErr w:type="spellEnd"/>
      <w:r w:rsidR="00FC2061">
        <w:rPr>
          <w:sz w:val="32"/>
          <w:szCs w:val="32"/>
        </w:rPr>
        <w:t xml:space="preserve"> was negatively influenced into terrible acts like cultism, rape and drug abuse. He was pressurized into joining cult group, Red Shadows Confraternity by his friend KK all because he wanted to have a way with </w:t>
      </w:r>
      <w:proofErr w:type="spellStart"/>
      <w:r w:rsidR="00FC2061">
        <w:rPr>
          <w:sz w:val="32"/>
          <w:szCs w:val="32"/>
        </w:rPr>
        <w:t>Keziah</w:t>
      </w:r>
      <w:proofErr w:type="spellEnd"/>
      <w:r w:rsidR="00FC2061">
        <w:rPr>
          <w:sz w:val="32"/>
          <w:szCs w:val="32"/>
        </w:rPr>
        <w:t xml:space="preserve"> which he eventually raped her. As a result of guilt, he started taking in hard drugs which according to KK would make him “high” which ultimately led to the destruction and disastrous loss of his life. He was also influenced into living off campus. Also, </w:t>
      </w:r>
      <w:proofErr w:type="spellStart"/>
      <w:r w:rsidR="00FC2061">
        <w:rPr>
          <w:sz w:val="32"/>
          <w:szCs w:val="32"/>
        </w:rPr>
        <w:t>Keziah</w:t>
      </w:r>
      <w:proofErr w:type="spellEnd"/>
      <w:r w:rsidR="00FC2061">
        <w:rPr>
          <w:sz w:val="32"/>
          <w:szCs w:val="32"/>
        </w:rPr>
        <w:t xml:space="preserve"> never wanted to go to </w:t>
      </w:r>
      <w:proofErr w:type="spellStart"/>
      <w:r w:rsidR="00FC2061">
        <w:rPr>
          <w:sz w:val="32"/>
          <w:szCs w:val="32"/>
        </w:rPr>
        <w:t>Demola’s</w:t>
      </w:r>
      <w:proofErr w:type="spellEnd"/>
      <w:r w:rsidR="00FC2061">
        <w:rPr>
          <w:sz w:val="32"/>
          <w:szCs w:val="32"/>
        </w:rPr>
        <w:t xml:space="preserve"> place but with time, she began to soften up to him due to the pressure she got from her friends, </w:t>
      </w:r>
      <w:proofErr w:type="spellStart"/>
      <w:r w:rsidR="00FC2061">
        <w:rPr>
          <w:sz w:val="32"/>
          <w:szCs w:val="32"/>
        </w:rPr>
        <w:t>Ovie</w:t>
      </w:r>
      <w:proofErr w:type="spellEnd"/>
      <w:r w:rsidR="00FC2061">
        <w:rPr>
          <w:sz w:val="32"/>
          <w:szCs w:val="32"/>
        </w:rPr>
        <w:t xml:space="preserve"> and </w:t>
      </w:r>
      <w:proofErr w:type="spellStart"/>
      <w:r w:rsidR="00FC2061">
        <w:rPr>
          <w:sz w:val="32"/>
          <w:szCs w:val="32"/>
        </w:rPr>
        <w:t>Bunmi</w:t>
      </w:r>
      <w:proofErr w:type="spellEnd"/>
      <w:r w:rsidR="00FC2061">
        <w:rPr>
          <w:sz w:val="32"/>
          <w:szCs w:val="32"/>
        </w:rPr>
        <w:t xml:space="preserve"> who are also her course mates. </w:t>
      </w:r>
    </w:p>
    <w:p w:rsidR="00FC2061" w:rsidRDefault="00FC2061" w:rsidP="00962769">
      <w:pPr>
        <w:jc w:val="both"/>
        <w:rPr>
          <w:sz w:val="32"/>
          <w:szCs w:val="32"/>
        </w:rPr>
      </w:pPr>
    </w:p>
    <w:p w:rsidR="00FC2061" w:rsidRDefault="00FC2061" w:rsidP="00962769">
      <w:pPr>
        <w:jc w:val="both"/>
        <w:rPr>
          <w:sz w:val="32"/>
          <w:szCs w:val="32"/>
        </w:rPr>
      </w:pPr>
      <w:r>
        <w:rPr>
          <w:sz w:val="32"/>
          <w:szCs w:val="32"/>
        </w:rPr>
        <w:t xml:space="preserve">2. </w:t>
      </w:r>
      <w:r w:rsidRPr="001434A2">
        <w:rPr>
          <w:sz w:val="32"/>
          <w:szCs w:val="32"/>
          <w:u w:val="single"/>
        </w:rPr>
        <w:t>Theme of bad parenting</w:t>
      </w:r>
      <w:r>
        <w:rPr>
          <w:sz w:val="32"/>
          <w:szCs w:val="32"/>
        </w:rPr>
        <w:t xml:space="preserve">: </w:t>
      </w:r>
      <w:r w:rsidR="001434A2">
        <w:rPr>
          <w:sz w:val="32"/>
          <w:szCs w:val="32"/>
        </w:rPr>
        <w:t>B</w:t>
      </w:r>
      <w:r w:rsidR="00F748D3">
        <w:rPr>
          <w:sz w:val="32"/>
          <w:szCs w:val="32"/>
        </w:rPr>
        <w:t xml:space="preserve">ad parenting can be described as when the parents of a particular ward does not perform their parental duties towards the upbringing of the ward. This can have a long lasting impact on the child’s life. It can also greatly affect the child when he or she begins to grow. This is due to the fact that the child did not get major or correct words of advice or encouragement from his parents while growing up. The child then begin to seek these things or words from an outsider. The theme of bad parenting can be best explained in </w:t>
      </w:r>
      <w:proofErr w:type="spellStart"/>
      <w:r w:rsidR="00F748D3">
        <w:rPr>
          <w:sz w:val="32"/>
          <w:szCs w:val="32"/>
        </w:rPr>
        <w:t>Demola’s</w:t>
      </w:r>
      <w:proofErr w:type="spellEnd"/>
      <w:r w:rsidR="00F748D3">
        <w:rPr>
          <w:sz w:val="32"/>
          <w:szCs w:val="32"/>
        </w:rPr>
        <w:t xml:space="preserve"> life. </w:t>
      </w:r>
      <w:proofErr w:type="spellStart"/>
      <w:r w:rsidR="00F748D3">
        <w:rPr>
          <w:sz w:val="32"/>
          <w:szCs w:val="32"/>
        </w:rPr>
        <w:t>Demola’s</w:t>
      </w:r>
      <w:proofErr w:type="spellEnd"/>
      <w:r w:rsidR="00F748D3">
        <w:rPr>
          <w:sz w:val="32"/>
          <w:szCs w:val="32"/>
        </w:rPr>
        <w:t xml:space="preserve"> parent were only concerned about the financial aspect of his life</w:t>
      </w:r>
      <w:r w:rsidR="001434A2">
        <w:rPr>
          <w:sz w:val="32"/>
          <w:szCs w:val="32"/>
        </w:rPr>
        <w:t xml:space="preserve"> that is why he is easily </w:t>
      </w:r>
      <w:r w:rsidR="00F748D3">
        <w:rPr>
          <w:sz w:val="32"/>
          <w:szCs w:val="32"/>
        </w:rPr>
        <w:t>convinced and lured into the secret cult by KK.</w:t>
      </w:r>
      <w:r w:rsidR="001434A2">
        <w:rPr>
          <w:sz w:val="32"/>
          <w:szCs w:val="32"/>
        </w:rPr>
        <w:t xml:space="preserve"> He was not monitored and scolded when necessary this is why he could lie to his parents about his room accommodation which made him leave off campus. His parents did not make attempt to monitor him and do some certain investigations about it which took their son away from them. </w:t>
      </w:r>
      <w:proofErr w:type="spellStart"/>
      <w:r w:rsidR="001434A2">
        <w:rPr>
          <w:sz w:val="32"/>
          <w:szCs w:val="32"/>
        </w:rPr>
        <w:t>Demola</w:t>
      </w:r>
      <w:proofErr w:type="spellEnd"/>
      <w:r w:rsidR="001434A2">
        <w:rPr>
          <w:sz w:val="32"/>
          <w:szCs w:val="32"/>
        </w:rPr>
        <w:t xml:space="preserve"> engaged himself in immoral acts because he lacked proper home training. Although he was from a wealthy home but still lacked good parenting because if he was properly brought up, he wouldn’t have engaged himself in despicable acts like rape, use of hard drugs and so on as it is in the play.</w:t>
      </w:r>
      <w:r w:rsidR="00F748D3">
        <w:rPr>
          <w:sz w:val="32"/>
          <w:szCs w:val="32"/>
        </w:rPr>
        <w:t xml:space="preserve"> Towards the end of the play, it is seen where Eng. and </w:t>
      </w:r>
      <w:proofErr w:type="spellStart"/>
      <w:r w:rsidR="00F748D3">
        <w:rPr>
          <w:sz w:val="32"/>
          <w:szCs w:val="32"/>
        </w:rPr>
        <w:t>Mrs</w:t>
      </w:r>
      <w:proofErr w:type="spellEnd"/>
      <w:r w:rsidR="00F748D3">
        <w:rPr>
          <w:sz w:val="32"/>
          <w:szCs w:val="32"/>
        </w:rPr>
        <w:t xml:space="preserve"> </w:t>
      </w:r>
      <w:proofErr w:type="spellStart"/>
      <w:r w:rsidR="00F748D3">
        <w:rPr>
          <w:sz w:val="32"/>
          <w:szCs w:val="32"/>
        </w:rPr>
        <w:t>Diran</w:t>
      </w:r>
      <w:proofErr w:type="spellEnd"/>
      <w:r w:rsidR="00F748D3">
        <w:rPr>
          <w:sz w:val="32"/>
          <w:szCs w:val="32"/>
        </w:rPr>
        <w:t xml:space="preserve"> are regretting their actions in their son’s life and how they could have been more involved in </w:t>
      </w:r>
      <w:proofErr w:type="spellStart"/>
      <w:r w:rsidR="00F748D3">
        <w:rPr>
          <w:sz w:val="32"/>
          <w:szCs w:val="32"/>
        </w:rPr>
        <w:t>Demola’s</w:t>
      </w:r>
      <w:proofErr w:type="spellEnd"/>
      <w:r w:rsidR="00F748D3">
        <w:rPr>
          <w:sz w:val="32"/>
          <w:szCs w:val="32"/>
        </w:rPr>
        <w:t xml:space="preserve"> life. “The best inheritance a parent can give their child is a few minutes of their time every day”. Without good parental guidance, a child would eventually be led astray. This is shown perfectly in the play with </w:t>
      </w:r>
      <w:proofErr w:type="spellStart"/>
      <w:r w:rsidR="00F748D3">
        <w:rPr>
          <w:sz w:val="32"/>
          <w:szCs w:val="32"/>
        </w:rPr>
        <w:t>Demola’s</w:t>
      </w:r>
      <w:proofErr w:type="spellEnd"/>
      <w:r w:rsidR="00F748D3">
        <w:rPr>
          <w:sz w:val="32"/>
          <w:szCs w:val="32"/>
        </w:rPr>
        <w:t xml:space="preserve"> </w:t>
      </w:r>
      <w:r w:rsidR="001434A2">
        <w:rPr>
          <w:sz w:val="32"/>
          <w:szCs w:val="32"/>
        </w:rPr>
        <w:t>parent’s</w:t>
      </w:r>
      <w:r w:rsidR="00F748D3">
        <w:rPr>
          <w:sz w:val="32"/>
          <w:szCs w:val="32"/>
        </w:rPr>
        <w:t xml:space="preserve"> negligence over their son.</w:t>
      </w:r>
    </w:p>
    <w:p w:rsidR="001434A2" w:rsidRDefault="001434A2" w:rsidP="00962769">
      <w:pPr>
        <w:jc w:val="both"/>
        <w:rPr>
          <w:sz w:val="32"/>
          <w:szCs w:val="32"/>
        </w:rPr>
      </w:pPr>
    </w:p>
    <w:p w:rsidR="001434A2" w:rsidRDefault="001434A2" w:rsidP="00962769">
      <w:pPr>
        <w:jc w:val="both"/>
        <w:rPr>
          <w:sz w:val="32"/>
          <w:szCs w:val="32"/>
        </w:rPr>
      </w:pPr>
      <w:r>
        <w:rPr>
          <w:sz w:val="32"/>
          <w:szCs w:val="32"/>
        </w:rPr>
        <w:t xml:space="preserve">3. </w:t>
      </w:r>
      <w:r w:rsidRPr="00BA62F4">
        <w:rPr>
          <w:sz w:val="32"/>
          <w:szCs w:val="32"/>
          <w:u w:val="single"/>
        </w:rPr>
        <w:t xml:space="preserve">Theme of </w:t>
      </w:r>
      <w:r w:rsidR="00F510FE" w:rsidRPr="00BA62F4">
        <w:rPr>
          <w:sz w:val="32"/>
          <w:szCs w:val="32"/>
          <w:u w:val="single"/>
        </w:rPr>
        <w:t>cultism</w:t>
      </w:r>
      <w:r w:rsidR="00F510FE">
        <w:rPr>
          <w:sz w:val="32"/>
          <w:szCs w:val="32"/>
        </w:rPr>
        <w:t>: Cultism is a huge problem in M</w:t>
      </w:r>
      <w:r w:rsidR="00FD0CA1">
        <w:rPr>
          <w:sz w:val="32"/>
          <w:szCs w:val="32"/>
        </w:rPr>
        <w:t>ayflowe</w:t>
      </w:r>
      <w:r w:rsidR="00F510FE">
        <w:rPr>
          <w:sz w:val="32"/>
          <w:szCs w:val="32"/>
        </w:rPr>
        <w:t>r University and also in real life universities. A cult is a secret society which is not open to everyone. Cultism is an act of belonging to a secret cult. Cult members come together for certain purposes that majority are not approved, proper and desirable. Most times, members of cult groups use dangerous weapons to harm people; rival groups. Cultism has a major negative impact on the lives of the individuals and societies as whole. Cults use manipulative tactics to recruit members and then th</w:t>
      </w:r>
      <w:r w:rsidR="00FD0CA1">
        <w:rPr>
          <w:sz w:val="32"/>
          <w:szCs w:val="32"/>
        </w:rPr>
        <w:t>e</w:t>
      </w:r>
      <w:r w:rsidR="00F510FE">
        <w:rPr>
          <w:sz w:val="32"/>
          <w:szCs w:val="32"/>
        </w:rPr>
        <w:t xml:space="preserve">y have maximum control over their </w:t>
      </w:r>
      <w:r w:rsidR="00FD0CA1">
        <w:rPr>
          <w:sz w:val="32"/>
          <w:szCs w:val="32"/>
        </w:rPr>
        <w:t>lives</w:t>
      </w:r>
      <w:r w:rsidR="00F510FE">
        <w:rPr>
          <w:sz w:val="32"/>
          <w:szCs w:val="32"/>
        </w:rPr>
        <w:t xml:space="preserve">. </w:t>
      </w:r>
      <w:r w:rsidR="00FD0CA1">
        <w:rPr>
          <w:sz w:val="32"/>
          <w:szCs w:val="32"/>
        </w:rPr>
        <w:t xml:space="preserve">The theme of cultism is a pivotal element in the play because it is practically what led to the climax of the play. </w:t>
      </w:r>
      <w:r w:rsidR="00F510FE">
        <w:rPr>
          <w:sz w:val="32"/>
          <w:szCs w:val="32"/>
        </w:rPr>
        <w:t>Cultism is a very dangerous act which breeds violence in societies, shown perfectly in the play, Good Morning, Sodom when “Red Shadow Confraternity” had a deadly shootout in which multiple people were injured and a member lost his life</w:t>
      </w:r>
      <w:r w:rsidR="00FD0CA1">
        <w:rPr>
          <w:sz w:val="32"/>
          <w:szCs w:val="32"/>
        </w:rPr>
        <w:t xml:space="preserve"> and this time was when all things were let loose in the play.</w:t>
      </w:r>
    </w:p>
    <w:p w:rsidR="00FD0CA1" w:rsidRDefault="00FD0CA1" w:rsidP="00962769">
      <w:pPr>
        <w:jc w:val="both"/>
        <w:rPr>
          <w:sz w:val="32"/>
          <w:szCs w:val="32"/>
        </w:rPr>
      </w:pPr>
    </w:p>
    <w:p w:rsidR="007931AF" w:rsidRDefault="00FD0CA1" w:rsidP="00962769">
      <w:pPr>
        <w:jc w:val="both"/>
        <w:rPr>
          <w:sz w:val="32"/>
          <w:szCs w:val="32"/>
        </w:rPr>
      </w:pPr>
      <w:r>
        <w:rPr>
          <w:sz w:val="32"/>
          <w:szCs w:val="32"/>
        </w:rPr>
        <w:t xml:space="preserve">4. </w:t>
      </w:r>
      <w:r w:rsidRPr="00BA62F4">
        <w:rPr>
          <w:sz w:val="32"/>
          <w:szCs w:val="32"/>
          <w:u w:val="single"/>
        </w:rPr>
        <w:t>Theme of rape</w:t>
      </w:r>
      <w:r>
        <w:rPr>
          <w:sz w:val="32"/>
          <w:szCs w:val="32"/>
        </w:rPr>
        <w:t xml:space="preserve">: </w:t>
      </w:r>
      <w:r w:rsidR="00E67CB7">
        <w:rPr>
          <w:sz w:val="32"/>
          <w:szCs w:val="32"/>
        </w:rPr>
        <w:t xml:space="preserve">The theme of rape is evident in the play and should not be overlooked. Rape refers to the unlawful sexual activity, usually involving sexual intercourse without one’s consent. The play explores rape in two characters, in </w:t>
      </w:r>
      <w:proofErr w:type="spellStart"/>
      <w:r w:rsidR="00E67CB7">
        <w:rPr>
          <w:sz w:val="32"/>
          <w:szCs w:val="32"/>
        </w:rPr>
        <w:t>Keziah</w:t>
      </w:r>
      <w:proofErr w:type="spellEnd"/>
      <w:r w:rsidR="00E67CB7">
        <w:rPr>
          <w:sz w:val="32"/>
          <w:szCs w:val="32"/>
        </w:rPr>
        <w:t xml:space="preserve"> and in Stella. </w:t>
      </w:r>
      <w:proofErr w:type="spellStart"/>
      <w:r w:rsidR="00E67CB7">
        <w:rPr>
          <w:sz w:val="32"/>
          <w:szCs w:val="32"/>
        </w:rPr>
        <w:t>Keziah</w:t>
      </w:r>
      <w:proofErr w:type="spellEnd"/>
      <w:r w:rsidR="00E67CB7">
        <w:rPr>
          <w:sz w:val="32"/>
          <w:szCs w:val="32"/>
        </w:rPr>
        <w:t xml:space="preserve"> had a more positive reaction to her situation compared to Stella who made her hate </w:t>
      </w:r>
      <w:r w:rsidR="007931AF">
        <w:rPr>
          <w:sz w:val="32"/>
          <w:szCs w:val="32"/>
        </w:rPr>
        <w:t>and stayed</w:t>
      </w:r>
      <w:r w:rsidR="00E67CB7">
        <w:rPr>
          <w:sz w:val="32"/>
          <w:szCs w:val="32"/>
        </w:rPr>
        <w:t xml:space="preserve"> away from God after the incident. She was raped by four in which that they were pastor’s sons and also gave her a trauma. It goes in depth analyzing the horrendous act in our society showing how it affects and changes lives. </w:t>
      </w:r>
      <w:r w:rsidR="007931AF">
        <w:rPr>
          <w:sz w:val="32"/>
          <w:szCs w:val="32"/>
        </w:rPr>
        <w:t xml:space="preserve">Also, </w:t>
      </w:r>
      <w:proofErr w:type="spellStart"/>
      <w:r w:rsidR="007931AF">
        <w:rPr>
          <w:sz w:val="32"/>
          <w:szCs w:val="32"/>
        </w:rPr>
        <w:t>Keziah</w:t>
      </w:r>
      <w:proofErr w:type="spellEnd"/>
      <w:r w:rsidR="007931AF">
        <w:rPr>
          <w:sz w:val="32"/>
          <w:szCs w:val="32"/>
        </w:rPr>
        <w:t xml:space="preserve"> was raped by </w:t>
      </w:r>
      <w:proofErr w:type="spellStart"/>
      <w:r w:rsidR="007931AF">
        <w:rPr>
          <w:sz w:val="32"/>
          <w:szCs w:val="32"/>
        </w:rPr>
        <w:t>Demola</w:t>
      </w:r>
      <w:proofErr w:type="spellEnd"/>
      <w:r w:rsidR="007931AF">
        <w:rPr>
          <w:sz w:val="32"/>
          <w:szCs w:val="32"/>
        </w:rPr>
        <w:t xml:space="preserve">. As a result of this, she had nothing but hatred for him. According to her, “I hate you </w:t>
      </w:r>
      <w:proofErr w:type="spellStart"/>
      <w:r w:rsidR="007931AF">
        <w:rPr>
          <w:sz w:val="32"/>
          <w:szCs w:val="32"/>
        </w:rPr>
        <w:t>Demola</w:t>
      </w:r>
      <w:proofErr w:type="spellEnd"/>
      <w:r w:rsidR="007931AF">
        <w:rPr>
          <w:sz w:val="32"/>
          <w:szCs w:val="32"/>
        </w:rPr>
        <w:t xml:space="preserve">! I curse the sun that shone the day I set my eyes on you; I curse the feeling of friendship that drew me to this theatre of ridicule. Never again! Never again must our paths cross, or else…” As a result of the rape, </w:t>
      </w:r>
      <w:proofErr w:type="spellStart"/>
      <w:r w:rsidR="007931AF">
        <w:rPr>
          <w:sz w:val="32"/>
          <w:szCs w:val="32"/>
        </w:rPr>
        <w:t>Keziah</w:t>
      </w:r>
      <w:proofErr w:type="spellEnd"/>
      <w:r w:rsidR="007931AF">
        <w:rPr>
          <w:sz w:val="32"/>
          <w:szCs w:val="32"/>
        </w:rPr>
        <w:t xml:space="preserve"> becomes pregnant; her educational adventure is truncated, leaving her psychologically traumatized also.</w:t>
      </w:r>
    </w:p>
    <w:p w:rsidR="007931AF" w:rsidRDefault="007931AF" w:rsidP="00962769">
      <w:pPr>
        <w:jc w:val="both"/>
        <w:rPr>
          <w:sz w:val="32"/>
          <w:szCs w:val="32"/>
        </w:rPr>
      </w:pPr>
    </w:p>
    <w:p w:rsidR="00D74A54" w:rsidRDefault="00BA62F4" w:rsidP="00962769">
      <w:pPr>
        <w:jc w:val="both"/>
        <w:rPr>
          <w:rFonts w:ascii="Times New Roman" w:hAnsi="Times New Roman" w:cs="Times New Roman"/>
          <w:sz w:val="32"/>
          <w:szCs w:val="32"/>
        </w:rPr>
      </w:pPr>
      <w:r>
        <w:rPr>
          <w:sz w:val="32"/>
          <w:szCs w:val="32"/>
        </w:rPr>
        <w:t xml:space="preserve">5. </w:t>
      </w:r>
      <w:r w:rsidR="007931AF" w:rsidRPr="00BA62F4">
        <w:rPr>
          <w:sz w:val="32"/>
          <w:szCs w:val="32"/>
          <w:u w:val="single"/>
        </w:rPr>
        <w:t>Theme of stigmatization</w:t>
      </w:r>
      <w:r w:rsidR="007931AF">
        <w:rPr>
          <w:sz w:val="32"/>
          <w:szCs w:val="32"/>
        </w:rPr>
        <w:t xml:space="preserve">: A pressing matter is the issue of stigmatization fallen upon victims of either rape or trauma and how they need to be treated with love. The play does well to shed more light on this matter in the movement shown when Dr. Richards harshly handles </w:t>
      </w:r>
      <w:proofErr w:type="spellStart"/>
      <w:r w:rsidR="007931AF">
        <w:rPr>
          <w:sz w:val="32"/>
          <w:szCs w:val="32"/>
        </w:rPr>
        <w:t>Keziah</w:t>
      </w:r>
      <w:proofErr w:type="spellEnd"/>
      <w:r w:rsidR="007931AF">
        <w:rPr>
          <w:sz w:val="32"/>
          <w:szCs w:val="32"/>
        </w:rPr>
        <w:t xml:space="preserve"> pregnancy and says “She is not my daughter” abandoning his daughter at her time of </w:t>
      </w:r>
      <w:r w:rsidR="00D74A54">
        <w:rPr>
          <w:sz w:val="32"/>
          <w:szCs w:val="32"/>
        </w:rPr>
        <w:t>need. He</w:t>
      </w:r>
      <w:r w:rsidR="005E45BA">
        <w:rPr>
          <w:rFonts w:ascii="Times New Roman" w:hAnsi="Times New Roman" w:cs="Times New Roman"/>
          <w:sz w:val="32"/>
          <w:szCs w:val="32"/>
        </w:rPr>
        <w:t xml:space="preserve"> abandoned</w:t>
      </w:r>
      <w:r w:rsidR="00D74A54">
        <w:rPr>
          <w:rFonts w:ascii="Times New Roman" w:hAnsi="Times New Roman" w:cs="Times New Roman"/>
          <w:sz w:val="32"/>
          <w:szCs w:val="32"/>
        </w:rPr>
        <w:t xml:space="preserve"> her when she need</w:t>
      </w:r>
      <w:r w:rsidR="005E45BA">
        <w:rPr>
          <w:rFonts w:ascii="Times New Roman" w:hAnsi="Times New Roman" w:cs="Times New Roman"/>
          <w:sz w:val="32"/>
          <w:szCs w:val="32"/>
        </w:rPr>
        <w:t>ed him the most. He wasn’t concerned about the</w:t>
      </w:r>
      <w:r w:rsidR="00D74A54">
        <w:rPr>
          <w:rFonts w:ascii="Times New Roman" w:hAnsi="Times New Roman" w:cs="Times New Roman"/>
          <w:sz w:val="32"/>
          <w:szCs w:val="32"/>
        </w:rPr>
        <w:t xml:space="preserve"> future</w:t>
      </w:r>
      <w:r w:rsidR="005E45BA">
        <w:rPr>
          <w:rFonts w:ascii="Times New Roman" w:hAnsi="Times New Roman" w:cs="Times New Roman"/>
          <w:sz w:val="32"/>
          <w:szCs w:val="32"/>
        </w:rPr>
        <w:t xml:space="preserve"> of the baby</w:t>
      </w:r>
      <w:r w:rsidR="00D74A54">
        <w:rPr>
          <w:rFonts w:ascii="Times New Roman" w:hAnsi="Times New Roman" w:cs="Times New Roman"/>
          <w:sz w:val="32"/>
          <w:szCs w:val="32"/>
        </w:rPr>
        <w:t>,</w:t>
      </w:r>
      <w:r w:rsidR="005E45BA">
        <w:rPr>
          <w:rFonts w:ascii="Times New Roman" w:hAnsi="Times New Roman" w:cs="Times New Roman"/>
          <w:sz w:val="32"/>
          <w:szCs w:val="32"/>
        </w:rPr>
        <w:t xml:space="preserve"> all he was bothered about</w:t>
      </w:r>
      <w:r w:rsidR="00D74A54">
        <w:rPr>
          <w:rFonts w:ascii="Times New Roman" w:hAnsi="Times New Roman" w:cs="Times New Roman"/>
          <w:sz w:val="32"/>
          <w:szCs w:val="32"/>
        </w:rPr>
        <w:t xml:space="preserve"> was that the child would be a great reminder of </w:t>
      </w:r>
      <w:proofErr w:type="spellStart"/>
      <w:r w:rsidR="00D74A54">
        <w:rPr>
          <w:rFonts w:ascii="Times New Roman" w:hAnsi="Times New Roman" w:cs="Times New Roman"/>
          <w:sz w:val="32"/>
          <w:szCs w:val="32"/>
        </w:rPr>
        <w:t>Keziah’s</w:t>
      </w:r>
      <w:proofErr w:type="spellEnd"/>
      <w:r w:rsidR="00D74A54">
        <w:rPr>
          <w:rFonts w:ascii="Times New Roman" w:hAnsi="Times New Roman" w:cs="Times New Roman"/>
          <w:sz w:val="32"/>
          <w:szCs w:val="32"/>
        </w:rPr>
        <w:t xml:space="preserve"> irresponsibility. </w:t>
      </w:r>
    </w:p>
    <w:p w:rsidR="00BA62F4" w:rsidRDefault="00BA62F4" w:rsidP="00962769">
      <w:pPr>
        <w:jc w:val="both"/>
        <w:rPr>
          <w:rFonts w:ascii="Times New Roman" w:hAnsi="Times New Roman" w:cs="Times New Roman"/>
          <w:sz w:val="32"/>
          <w:szCs w:val="32"/>
        </w:rPr>
      </w:pPr>
    </w:p>
    <w:p w:rsidR="00BA62F4" w:rsidRDefault="00BA62F4" w:rsidP="00962769">
      <w:pPr>
        <w:jc w:val="both"/>
        <w:rPr>
          <w:rFonts w:ascii="Times New Roman" w:hAnsi="Times New Roman" w:cs="Times New Roman"/>
          <w:sz w:val="32"/>
          <w:szCs w:val="32"/>
        </w:rPr>
      </w:pPr>
      <w:r>
        <w:rPr>
          <w:rFonts w:ascii="Times New Roman" w:hAnsi="Times New Roman" w:cs="Times New Roman"/>
          <w:sz w:val="32"/>
          <w:szCs w:val="32"/>
        </w:rPr>
        <w:t xml:space="preserve">2] Attempt detailed character analyses of any three characters in Solomon A. </w:t>
      </w:r>
      <w:proofErr w:type="spellStart"/>
      <w:r>
        <w:rPr>
          <w:rFonts w:ascii="Times New Roman" w:hAnsi="Times New Roman" w:cs="Times New Roman"/>
          <w:sz w:val="32"/>
          <w:szCs w:val="32"/>
        </w:rPr>
        <w:t>Edebor’s</w:t>
      </w:r>
      <w:proofErr w:type="spellEnd"/>
      <w:r>
        <w:rPr>
          <w:rFonts w:ascii="Times New Roman" w:hAnsi="Times New Roman" w:cs="Times New Roman"/>
          <w:sz w:val="32"/>
          <w:szCs w:val="32"/>
        </w:rPr>
        <w:t xml:space="preserve"> Good Morning, Sodom.</w:t>
      </w:r>
    </w:p>
    <w:p w:rsidR="00BA62F4" w:rsidRDefault="006A79F4" w:rsidP="00962769">
      <w:pPr>
        <w:jc w:val="both"/>
        <w:rPr>
          <w:rFonts w:ascii="Times New Roman" w:hAnsi="Times New Roman" w:cs="Times New Roman"/>
          <w:sz w:val="32"/>
          <w:szCs w:val="32"/>
        </w:rPr>
      </w:pPr>
      <w:r>
        <w:rPr>
          <w:rFonts w:ascii="Times New Roman" w:hAnsi="Times New Roman" w:cs="Times New Roman"/>
          <w:sz w:val="32"/>
          <w:szCs w:val="32"/>
        </w:rPr>
        <w:t xml:space="preserve">1.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xml:space="preserve"> Richards: S</w:t>
      </w:r>
      <w:r w:rsidR="00542CB2">
        <w:rPr>
          <w:rFonts w:ascii="Times New Roman" w:hAnsi="Times New Roman" w:cs="Times New Roman"/>
          <w:sz w:val="32"/>
          <w:szCs w:val="32"/>
        </w:rPr>
        <w:t xml:space="preserve">he is the protagonist/main character of the play. She is a daughter to Dr. </w:t>
      </w:r>
      <w:proofErr w:type="spellStart"/>
      <w:r w:rsidR="00542CB2">
        <w:rPr>
          <w:rFonts w:ascii="Times New Roman" w:hAnsi="Times New Roman" w:cs="Times New Roman"/>
          <w:sz w:val="32"/>
          <w:szCs w:val="32"/>
        </w:rPr>
        <w:t>Aworawo</w:t>
      </w:r>
      <w:proofErr w:type="spellEnd"/>
      <w:r w:rsidR="00542CB2">
        <w:rPr>
          <w:rFonts w:ascii="Times New Roman" w:hAnsi="Times New Roman" w:cs="Times New Roman"/>
          <w:sz w:val="32"/>
          <w:szCs w:val="32"/>
        </w:rPr>
        <w:t xml:space="preserve"> Richards and </w:t>
      </w:r>
      <w:proofErr w:type="spellStart"/>
      <w:r w:rsidR="00542CB2">
        <w:rPr>
          <w:rFonts w:ascii="Times New Roman" w:hAnsi="Times New Roman" w:cs="Times New Roman"/>
          <w:sz w:val="32"/>
          <w:szCs w:val="32"/>
        </w:rPr>
        <w:t>Mrs</w:t>
      </w:r>
      <w:proofErr w:type="spellEnd"/>
      <w:r w:rsidR="00542CB2">
        <w:rPr>
          <w:rFonts w:ascii="Times New Roman" w:hAnsi="Times New Roman" w:cs="Times New Roman"/>
          <w:sz w:val="32"/>
          <w:szCs w:val="32"/>
        </w:rPr>
        <w:t xml:space="preserve"> Joke Richards. She is a 200 level female undergraduate of Mayflower University where she studies English and literary studies alongside with her course mates, </w:t>
      </w:r>
      <w:proofErr w:type="spellStart"/>
      <w:r w:rsidR="00542CB2">
        <w:rPr>
          <w:rFonts w:ascii="Times New Roman" w:hAnsi="Times New Roman" w:cs="Times New Roman"/>
          <w:sz w:val="32"/>
          <w:szCs w:val="32"/>
        </w:rPr>
        <w:t>Demola</w:t>
      </w:r>
      <w:proofErr w:type="spellEnd"/>
      <w:r w:rsidR="00542CB2">
        <w:rPr>
          <w:rFonts w:ascii="Times New Roman" w:hAnsi="Times New Roman" w:cs="Times New Roman"/>
          <w:sz w:val="32"/>
          <w:szCs w:val="32"/>
        </w:rPr>
        <w:t xml:space="preserve">, </w:t>
      </w:r>
      <w:proofErr w:type="spellStart"/>
      <w:r w:rsidR="00542CB2">
        <w:rPr>
          <w:rFonts w:ascii="Times New Roman" w:hAnsi="Times New Roman" w:cs="Times New Roman"/>
          <w:sz w:val="32"/>
          <w:szCs w:val="32"/>
        </w:rPr>
        <w:t>Ovie</w:t>
      </w:r>
      <w:proofErr w:type="spellEnd"/>
      <w:r w:rsidR="00542CB2">
        <w:rPr>
          <w:rFonts w:ascii="Times New Roman" w:hAnsi="Times New Roman" w:cs="Times New Roman"/>
          <w:sz w:val="32"/>
          <w:szCs w:val="32"/>
        </w:rPr>
        <w:t xml:space="preserve"> and </w:t>
      </w:r>
      <w:proofErr w:type="spellStart"/>
      <w:r w:rsidR="00542CB2">
        <w:rPr>
          <w:rFonts w:ascii="Times New Roman" w:hAnsi="Times New Roman" w:cs="Times New Roman"/>
          <w:sz w:val="32"/>
          <w:szCs w:val="32"/>
        </w:rPr>
        <w:t>Bunmi</w:t>
      </w:r>
      <w:proofErr w:type="spellEnd"/>
      <w:r w:rsidR="00542CB2">
        <w:rPr>
          <w:rFonts w:ascii="Times New Roman" w:hAnsi="Times New Roman" w:cs="Times New Roman"/>
          <w:sz w:val="32"/>
          <w:szCs w:val="32"/>
        </w:rPr>
        <w:t xml:space="preserve">. She is roommates with </w:t>
      </w:r>
      <w:proofErr w:type="spellStart"/>
      <w:r w:rsidR="00542CB2">
        <w:rPr>
          <w:rFonts w:ascii="Times New Roman" w:hAnsi="Times New Roman" w:cs="Times New Roman"/>
          <w:sz w:val="32"/>
          <w:szCs w:val="32"/>
        </w:rPr>
        <w:t>Mmaobi</w:t>
      </w:r>
      <w:proofErr w:type="spellEnd"/>
      <w:r w:rsidR="00542CB2">
        <w:rPr>
          <w:rFonts w:ascii="Times New Roman" w:hAnsi="Times New Roman" w:cs="Times New Roman"/>
          <w:sz w:val="32"/>
          <w:szCs w:val="32"/>
        </w:rPr>
        <w:t xml:space="preserve"> and Stella whom she has a very close contact with. She is also a mother to </w:t>
      </w:r>
      <w:proofErr w:type="spellStart"/>
      <w:r w:rsidR="00542CB2">
        <w:rPr>
          <w:rFonts w:ascii="Times New Roman" w:hAnsi="Times New Roman" w:cs="Times New Roman"/>
          <w:sz w:val="32"/>
          <w:szCs w:val="32"/>
        </w:rPr>
        <w:t>Mouritha</w:t>
      </w:r>
      <w:proofErr w:type="spellEnd"/>
      <w:r w:rsidR="00542CB2">
        <w:rPr>
          <w:rFonts w:ascii="Times New Roman" w:hAnsi="Times New Roman" w:cs="Times New Roman"/>
          <w:sz w:val="32"/>
          <w:szCs w:val="32"/>
        </w:rPr>
        <w:t xml:space="preserve">. The playwright addresses her to be slightly round, medium height and a fair looking young lady [pg. 15]. </w:t>
      </w:r>
      <w:proofErr w:type="spellStart"/>
      <w:r w:rsidR="00542CB2">
        <w:rPr>
          <w:rFonts w:ascii="Times New Roman" w:hAnsi="Times New Roman" w:cs="Times New Roman"/>
          <w:sz w:val="32"/>
          <w:szCs w:val="32"/>
        </w:rPr>
        <w:t>Keziah</w:t>
      </w:r>
      <w:proofErr w:type="spellEnd"/>
      <w:r w:rsidR="00542CB2">
        <w:rPr>
          <w:rFonts w:ascii="Times New Roman" w:hAnsi="Times New Roman" w:cs="Times New Roman"/>
          <w:sz w:val="32"/>
          <w:szCs w:val="32"/>
        </w:rPr>
        <w:t xml:space="preserve"> is portrayed as a God-fearing lady, a focused, disciplined and a straight A student. One must say that she’s beauty with brains.</w:t>
      </w:r>
      <w:r w:rsidR="002D15D8">
        <w:rPr>
          <w:rFonts w:ascii="Times New Roman" w:hAnsi="Times New Roman" w:cs="Times New Roman"/>
          <w:sz w:val="32"/>
          <w:szCs w:val="32"/>
        </w:rPr>
        <w:t xml:space="preserve"> </w:t>
      </w:r>
      <w:r w:rsidR="008276C1">
        <w:rPr>
          <w:rFonts w:ascii="Times New Roman" w:hAnsi="Times New Roman" w:cs="Times New Roman"/>
          <w:sz w:val="32"/>
          <w:szCs w:val="32"/>
        </w:rPr>
        <w:t>She</w:t>
      </w:r>
      <w:r w:rsidR="002D15D8">
        <w:rPr>
          <w:rFonts w:ascii="Times New Roman" w:hAnsi="Times New Roman" w:cs="Times New Roman"/>
          <w:sz w:val="32"/>
          <w:szCs w:val="32"/>
        </w:rPr>
        <w:t xml:space="preserve"> later falls victim of negative peer pressure. </w:t>
      </w:r>
      <w:proofErr w:type="spellStart"/>
      <w:r w:rsidR="002D15D8">
        <w:rPr>
          <w:rFonts w:ascii="Times New Roman" w:hAnsi="Times New Roman" w:cs="Times New Roman"/>
          <w:sz w:val="32"/>
          <w:szCs w:val="32"/>
        </w:rPr>
        <w:t>Ovie</w:t>
      </w:r>
      <w:proofErr w:type="spellEnd"/>
      <w:r w:rsidR="002D15D8">
        <w:rPr>
          <w:rFonts w:ascii="Times New Roman" w:hAnsi="Times New Roman" w:cs="Times New Roman"/>
          <w:sz w:val="32"/>
          <w:szCs w:val="32"/>
        </w:rPr>
        <w:t xml:space="preserve"> and </w:t>
      </w:r>
      <w:proofErr w:type="spellStart"/>
      <w:r w:rsidR="002D15D8">
        <w:rPr>
          <w:rFonts w:ascii="Times New Roman" w:hAnsi="Times New Roman" w:cs="Times New Roman"/>
          <w:sz w:val="32"/>
          <w:szCs w:val="32"/>
        </w:rPr>
        <w:t>Bunmi</w:t>
      </w:r>
      <w:proofErr w:type="spellEnd"/>
      <w:r w:rsidR="002D15D8">
        <w:rPr>
          <w:rFonts w:ascii="Times New Roman" w:hAnsi="Times New Roman" w:cs="Times New Roman"/>
          <w:sz w:val="32"/>
          <w:szCs w:val="32"/>
        </w:rPr>
        <w:t xml:space="preserve">, </w:t>
      </w:r>
      <w:proofErr w:type="spellStart"/>
      <w:r w:rsidR="002D15D8">
        <w:rPr>
          <w:rFonts w:ascii="Times New Roman" w:hAnsi="Times New Roman" w:cs="Times New Roman"/>
          <w:sz w:val="32"/>
          <w:szCs w:val="32"/>
        </w:rPr>
        <w:t>Keziah’s</w:t>
      </w:r>
      <w:proofErr w:type="spellEnd"/>
      <w:r w:rsidR="002D15D8">
        <w:rPr>
          <w:rFonts w:ascii="Times New Roman" w:hAnsi="Times New Roman" w:cs="Times New Roman"/>
          <w:sz w:val="32"/>
          <w:szCs w:val="32"/>
        </w:rPr>
        <w:t xml:space="preserve"> course mates bring negative pressure to bear on her as they lead her into </w:t>
      </w:r>
      <w:proofErr w:type="spellStart"/>
      <w:r w:rsidR="002D15D8">
        <w:rPr>
          <w:rFonts w:ascii="Times New Roman" w:hAnsi="Times New Roman" w:cs="Times New Roman"/>
          <w:sz w:val="32"/>
          <w:szCs w:val="32"/>
        </w:rPr>
        <w:t>Demola’s</w:t>
      </w:r>
      <w:proofErr w:type="spellEnd"/>
      <w:r w:rsidR="002D15D8">
        <w:rPr>
          <w:rFonts w:ascii="Times New Roman" w:hAnsi="Times New Roman" w:cs="Times New Roman"/>
          <w:sz w:val="32"/>
          <w:szCs w:val="32"/>
        </w:rPr>
        <w:t xml:space="preserve"> trap.</w:t>
      </w:r>
      <w:r w:rsidR="00542CB2">
        <w:rPr>
          <w:rFonts w:ascii="Times New Roman" w:hAnsi="Times New Roman" w:cs="Times New Roman"/>
          <w:sz w:val="32"/>
          <w:szCs w:val="32"/>
        </w:rPr>
        <w:t xml:space="preserve"> </w:t>
      </w:r>
      <w:proofErr w:type="spellStart"/>
      <w:r w:rsidR="00542CB2">
        <w:rPr>
          <w:rFonts w:ascii="Times New Roman" w:hAnsi="Times New Roman" w:cs="Times New Roman"/>
          <w:sz w:val="32"/>
          <w:szCs w:val="32"/>
        </w:rPr>
        <w:t>Keziah</w:t>
      </w:r>
      <w:proofErr w:type="spellEnd"/>
      <w:r w:rsidR="00542CB2">
        <w:rPr>
          <w:rFonts w:ascii="Times New Roman" w:hAnsi="Times New Roman" w:cs="Times New Roman"/>
          <w:sz w:val="32"/>
          <w:szCs w:val="32"/>
        </w:rPr>
        <w:t xml:space="preserve"> experienced difficulty in the play. She was constantly disturbed by </w:t>
      </w:r>
      <w:proofErr w:type="spellStart"/>
      <w:r w:rsidR="00542CB2">
        <w:rPr>
          <w:rFonts w:ascii="Times New Roman" w:hAnsi="Times New Roman" w:cs="Times New Roman"/>
          <w:sz w:val="32"/>
          <w:szCs w:val="32"/>
        </w:rPr>
        <w:t>Demola</w:t>
      </w:r>
      <w:proofErr w:type="spellEnd"/>
      <w:r w:rsidR="00542CB2">
        <w:rPr>
          <w:rFonts w:ascii="Times New Roman" w:hAnsi="Times New Roman" w:cs="Times New Roman"/>
          <w:sz w:val="32"/>
          <w:szCs w:val="32"/>
        </w:rPr>
        <w:t xml:space="preserve"> who claims he loves her and ends up drugging her to rape her when she comes over for a tutorial at his apartment.</w:t>
      </w:r>
      <w:r w:rsidR="002D15D8">
        <w:rPr>
          <w:rFonts w:ascii="Times New Roman" w:hAnsi="Times New Roman" w:cs="Times New Roman"/>
          <w:sz w:val="32"/>
          <w:szCs w:val="32"/>
        </w:rPr>
        <w:t xml:space="preserve"> This led to her unwanted pregnancy. This made her dropout of school and her education adventure truncated. She got depressed and experienced stigmatization and ongoing difficulty following the incident. Her father neglected her, she then considered murdering herself and her unborn child before being saved by him. Luckily for her, after giving birth, she was able to return to school to pursue her aspirations with the help of her parent to pursue her dreams.</w:t>
      </w:r>
    </w:p>
    <w:p w:rsidR="002D15D8" w:rsidRDefault="002D15D8" w:rsidP="00962769">
      <w:pPr>
        <w:jc w:val="both"/>
        <w:rPr>
          <w:rFonts w:ascii="Times New Roman" w:hAnsi="Times New Roman" w:cs="Times New Roman"/>
          <w:sz w:val="32"/>
          <w:szCs w:val="32"/>
        </w:rPr>
      </w:pPr>
    </w:p>
    <w:p w:rsidR="002D15D8" w:rsidRDefault="008276C1" w:rsidP="00962769">
      <w:pPr>
        <w:jc w:val="both"/>
        <w:rPr>
          <w:rFonts w:ascii="Times New Roman" w:hAnsi="Times New Roman" w:cs="Times New Roman"/>
          <w:sz w:val="32"/>
          <w:szCs w:val="32"/>
        </w:rPr>
      </w:pPr>
      <w:r>
        <w:rPr>
          <w:rFonts w:ascii="Times New Roman" w:hAnsi="Times New Roman" w:cs="Times New Roman"/>
          <w:sz w:val="32"/>
          <w:szCs w:val="32"/>
        </w:rPr>
        <w:t xml:space="preserve">2.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w:t>
      </w:r>
      <w:r w:rsidR="002D15D8">
        <w:rPr>
          <w:rFonts w:ascii="Times New Roman" w:hAnsi="Times New Roman" w:cs="Times New Roman"/>
          <w:sz w:val="32"/>
          <w:szCs w:val="32"/>
        </w:rPr>
        <w:t>iran</w:t>
      </w:r>
      <w:proofErr w:type="spellEnd"/>
      <w:r>
        <w:rPr>
          <w:rFonts w:ascii="Times New Roman" w:hAnsi="Times New Roman" w:cs="Times New Roman"/>
          <w:sz w:val="32"/>
          <w:szCs w:val="32"/>
        </w:rPr>
        <w:t>: H</w:t>
      </w:r>
      <w:r w:rsidR="002D15D8">
        <w:rPr>
          <w:rFonts w:ascii="Times New Roman" w:hAnsi="Times New Roman" w:cs="Times New Roman"/>
          <w:sz w:val="32"/>
          <w:szCs w:val="32"/>
        </w:rPr>
        <w:t>e is a</w:t>
      </w:r>
      <w:r>
        <w:rPr>
          <w:rFonts w:ascii="Times New Roman" w:hAnsi="Times New Roman" w:cs="Times New Roman"/>
          <w:sz w:val="32"/>
          <w:szCs w:val="32"/>
        </w:rPr>
        <w:t xml:space="preserve">n only child to Engr. and </w:t>
      </w:r>
      <w:proofErr w:type="spellStart"/>
      <w:r>
        <w:rPr>
          <w:rFonts w:ascii="Times New Roman" w:hAnsi="Times New Roman" w:cs="Times New Roman"/>
          <w:sz w:val="32"/>
          <w:szCs w:val="32"/>
        </w:rPr>
        <w:t>Mrs</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D</w:t>
      </w:r>
      <w:r w:rsidR="002D15D8">
        <w:rPr>
          <w:rFonts w:ascii="Times New Roman" w:hAnsi="Times New Roman" w:cs="Times New Roman"/>
          <w:sz w:val="32"/>
          <w:szCs w:val="32"/>
        </w:rPr>
        <w:t>iran</w:t>
      </w:r>
      <w:proofErr w:type="spellEnd"/>
      <w:r w:rsidR="002D15D8">
        <w:rPr>
          <w:rFonts w:ascii="Times New Roman" w:hAnsi="Times New Roman" w:cs="Times New Roman"/>
          <w:sz w:val="32"/>
          <w:szCs w:val="32"/>
        </w:rPr>
        <w:t xml:space="preserve">. He </w:t>
      </w:r>
      <w:r>
        <w:rPr>
          <w:rFonts w:ascii="Times New Roman" w:hAnsi="Times New Roman" w:cs="Times New Roman"/>
          <w:sz w:val="32"/>
          <w:szCs w:val="32"/>
        </w:rPr>
        <w:t>is a</w:t>
      </w:r>
      <w:r w:rsidR="002D15D8">
        <w:rPr>
          <w:rFonts w:ascii="Times New Roman" w:hAnsi="Times New Roman" w:cs="Times New Roman"/>
          <w:sz w:val="32"/>
          <w:szCs w:val="32"/>
        </w:rPr>
        <w:t>lso</w:t>
      </w:r>
      <w:r w:rsidR="006A79F4">
        <w:rPr>
          <w:rFonts w:ascii="Times New Roman" w:hAnsi="Times New Roman" w:cs="Times New Roman"/>
          <w:sz w:val="32"/>
          <w:szCs w:val="32"/>
        </w:rPr>
        <w:t xml:space="preserve"> a student of M</w:t>
      </w:r>
      <w:bookmarkStart w:id="0" w:name="_GoBack"/>
      <w:bookmarkEnd w:id="0"/>
      <w:r>
        <w:rPr>
          <w:rFonts w:ascii="Times New Roman" w:hAnsi="Times New Roman" w:cs="Times New Roman"/>
          <w:sz w:val="32"/>
          <w:szCs w:val="32"/>
        </w:rPr>
        <w:t>ayflower University,</w:t>
      </w:r>
      <w:r w:rsidR="002D15D8">
        <w:rPr>
          <w:rFonts w:ascii="Times New Roman" w:hAnsi="Times New Roman" w:cs="Times New Roman"/>
          <w:sz w:val="32"/>
          <w:szCs w:val="32"/>
        </w:rPr>
        <w:t xml:space="preserve"> a </w:t>
      </w:r>
      <w:r>
        <w:rPr>
          <w:rFonts w:ascii="Times New Roman" w:hAnsi="Times New Roman" w:cs="Times New Roman"/>
          <w:sz w:val="32"/>
          <w:szCs w:val="32"/>
        </w:rPr>
        <w:t>course mate</w:t>
      </w:r>
      <w:r w:rsidR="002D15D8">
        <w:rPr>
          <w:rFonts w:ascii="Times New Roman" w:hAnsi="Times New Roman" w:cs="Times New Roman"/>
          <w:sz w:val="32"/>
          <w:szCs w:val="32"/>
        </w:rPr>
        <w:t xml:space="preserve"> and </w:t>
      </w:r>
      <w:r>
        <w:rPr>
          <w:rFonts w:ascii="Times New Roman" w:hAnsi="Times New Roman" w:cs="Times New Roman"/>
          <w:sz w:val="32"/>
          <w:szCs w:val="32"/>
        </w:rPr>
        <w:t xml:space="preserve">friend to </w:t>
      </w:r>
      <w:proofErr w:type="spellStart"/>
      <w:r>
        <w:rPr>
          <w:rFonts w:ascii="Times New Roman" w:hAnsi="Times New Roman" w:cs="Times New Roman"/>
          <w:sz w:val="32"/>
          <w:szCs w:val="32"/>
        </w:rPr>
        <w:t>K</w:t>
      </w:r>
      <w:r w:rsidR="002D15D8">
        <w:rPr>
          <w:rFonts w:ascii="Times New Roman" w:hAnsi="Times New Roman" w:cs="Times New Roman"/>
          <w:sz w:val="32"/>
          <w:szCs w:val="32"/>
        </w:rPr>
        <w:t>eziah</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Bunmi</w:t>
      </w:r>
      <w:proofErr w:type="spellEnd"/>
      <w:r>
        <w:rPr>
          <w:rFonts w:ascii="Times New Roman" w:hAnsi="Times New Roman" w:cs="Times New Roman"/>
          <w:sz w:val="32"/>
          <w:szCs w:val="32"/>
        </w:rPr>
        <w:t xml:space="preserve"> and </w:t>
      </w:r>
      <w:proofErr w:type="spellStart"/>
      <w:r>
        <w:rPr>
          <w:rFonts w:ascii="Times New Roman" w:hAnsi="Times New Roman" w:cs="Times New Roman"/>
          <w:sz w:val="32"/>
          <w:szCs w:val="32"/>
        </w:rPr>
        <w:t>O</w:t>
      </w:r>
      <w:r w:rsidR="002D15D8">
        <w:rPr>
          <w:rFonts w:ascii="Times New Roman" w:hAnsi="Times New Roman" w:cs="Times New Roman"/>
          <w:sz w:val="32"/>
          <w:szCs w:val="32"/>
        </w:rPr>
        <w:t>vie</w:t>
      </w:r>
      <w:proofErr w:type="spellEnd"/>
      <w:r w:rsidR="002D15D8">
        <w:rPr>
          <w:rFonts w:ascii="Times New Roman" w:hAnsi="Times New Roman" w:cs="Times New Roman"/>
          <w:sz w:val="32"/>
          <w:szCs w:val="32"/>
        </w:rPr>
        <w:t xml:space="preserve">. His </w:t>
      </w:r>
      <w:r>
        <w:rPr>
          <w:rFonts w:ascii="Times New Roman" w:hAnsi="Times New Roman" w:cs="Times New Roman"/>
          <w:sz w:val="32"/>
          <w:szCs w:val="32"/>
        </w:rPr>
        <w:t xml:space="preserve">other friends are KK and </w:t>
      </w:r>
      <w:proofErr w:type="spellStart"/>
      <w:r>
        <w:rPr>
          <w:rFonts w:ascii="Times New Roman" w:hAnsi="Times New Roman" w:cs="Times New Roman"/>
          <w:sz w:val="32"/>
          <w:szCs w:val="32"/>
        </w:rPr>
        <w:t>B</w:t>
      </w:r>
      <w:r w:rsidR="002D15D8">
        <w:rPr>
          <w:rFonts w:ascii="Times New Roman" w:hAnsi="Times New Roman" w:cs="Times New Roman"/>
          <w:sz w:val="32"/>
          <w:szCs w:val="32"/>
        </w:rPr>
        <w:t>enthol</w:t>
      </w:r>
      <w:proofErr w:type="spellEnd"/>
      <w:r>
        <w:rPr>
          <w:rFonts w:ascii="Times New Roman" w:hAnsi="Times New Roman" w:cs="Times New Roman"/>
          <w:sz w:val="32"/>
          <w:szCs w:val="32"/>
        </w:rPr>
        <w:t xml:space="preserve">. He is a tall, dark and handsome young man. When his eye catches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xml:space="preserve"> in which his intentions were good initially but due to bad parenting and peer pressure resulted in him drugging and raping </w:t>
      </w:r>
      <w:proofErr w:type="spellStart"/>
      <w:r>
        <w:rPr>
          <w:rFonts w:ascii="Times New Roman" w:hAnsi="Times New Roman" w:cs="Times New Roman"/>
          <w:sz w:val="32"/>
          <w:szCs w:val="32"/>
        </w:rPr>
        <w:t>Keziah</w:t>
      </w:r>
      <w:proofErr w:type="spellEnd"/>
      <w:r>
        <w:rPr>
          <w:rFonts w:ascii="Times New Roman" w:hAnsi="Times New Roman" w:cs="Times New Roman"/>
          <w:sz w:val="32"/>
          <w:szCs w:val="32"/>
        </w:rPr>
        <w:t xml:space="preserve"> as well as joining a secret cult known as “Red Shadows Confraternity” in which he was made to do horrendous deeds.</w:t>
      </w:r>
      <w:r w:rsidR="00684F50">
        <w:rPr>
          <w:rFonts w:ascii="Times New Roman" w:hAnsi="Times New Roman" w:cs="Times New Roman"/>
          <w:sz w:val="32"/>
          <w:szCs w:val="32"/>
        </w:rPr>
        <w:t xml:space="preserve"> He suffered an ignominious death long before his time. </w:t>
      </w:r>
      <w:r>
        <w:rPr>
          <w:rFonts w:ascii="Times New Roman" w:hAnsi="Times New Roman" w:cs="Times New Roman"/>
          <w:sz w:val="32"/>
          <w:szCs w:val="32"/>
        </w:rPr>
        <w:t xml:space="preserve"> He was eventually gunned down by his friend losing his life, leaving his family in distraught as what happened to their ‘good child”. </w:t>
      </w:r>
      <w:proofErr w:type="spellStart"/>
      <w:r>
        <w:rPr>
          <w:rFonts w:ascii="Times New Roman" w:hAnsi="Times New Roman" w:cs="Times New Roman"/>
          <w:sz w:val="32"/>
          <w:szCs w:val="32"/>
        </w:rPr>
        <w:t>Demola</w:t>
      </w:r>
      <w:proofErr w:type="spellEnd"/>
      <w:r>
        <w:rPr>
          <w:rFonts w:ascii="Times New Roman" w:hAnsi="Times New Roman" w:cs="Times New Roman"/>
          <w:sz w:val="32"/>
          <w:szCs w:val="32"/>
        </w:rPr>
        <w:t xml:space="preserve"> was simply a lost person who was neglected by his parents leading him to be easily swayed by bad influences.</w:t>
      </w:r>
    </w:p>
    <w:p w:rsidR="008276C1" w:rsidRDefault="008276C1" w:rsidP="00962769">
      <w:pPr>
        <w:jc w:val="both"/>
        <w:rPr>
          <w:rFonts w:ascii="Times New Roman" w:hAnsi="Times New Roman" w:cs="Times New Roman"/>
          <w:sz w:val="32"/>
          <w:szCs w:val="32"/>
        </w:rPr>
      </w:pPr>
    </w:p>
    <w:p w:rsidR="008276C1" w:rsidRDefault="008276C1" w:rsidP="00962769">
      <w:pPr>
        <w:jc w:val="both"/>
        <w:rPr>
          <w:rFonts w:ascii="Times New Roman" w:hAnsi="Times New Roman" w:cs="Times New Roman"/>
          <w:sz w:val="32"/>
          <w:szCs w:val="32"/>
        </w:rPr>
      </w:pPr>
      <w:r>
        <w:rPr>
          <w:rFonts w:ascii="Times New Roman" w:hAnsi="Times New Roman" w:cs="Times New Roman"/>
          <w:sz w:val="32"/>
          <w:szCs w:val="32"/>
        </w:rPr>
        <w:t>3</w:t>
      </w:r>
      <w:r w:rsidR="006756A4">
        <w:rPr>
          <w:rFonts w:ascii="Times New Roman" w:hAnsi="Times New Roman" w:cs="Times New Roman"/>
          <w:sz w:val="32"/>
          <w:szCs w:val="32"/>
        </w:rPr>
        <w:t>.</w:t>
      </w:r>
      <w:r>
        <w:rPr>
          <w:rFonts w:ascii="Times New Roman" w:hAnsi="Times New Roman" w:cs="Times New Roman"/>
          <w:sz w:val="32"/>
          <w:szCs w:val="32"/>
        </w:rPr>
        <w:t xml:space="preserve"> </w:t>
      </w:r>
      <w:r w:rsidR="002A3DFD">
        <w:rPr>
          <w:rFonts w:ascii="Times New Roman" w:hAnsi="Times New Roman" w:cs="Times New Roman"/>
          <w:sz w:val="32"/>
          <w:szCs w:val="32"/>
        </w:rPr>
        <w:t xml:space="preserve">Stella: She is one of </w:t>
      </w:r>
      <w:proofErr w:type="spellStart"/>
      <w:r w:rsidR="002A3DFD">
        <w:rPr>
          <w:rFonts w:ascii="Times New Roman" w:hAnsi="Times New Roman" w:cs="Times New Roman"/>
          <w:sz w:val="32"/>
          <w:szCs w:val="32"/>
        </w:rPr>
        <w:t>K</w:t>
      </w:r>
      <w:r w:rsidR="006756A4">
        <w:rPr>
          <w:rFonts w:ascii="Times New Roman" w:hAnsi="Times New Roman" w:cs="Times New Roman"/>
          <w:sz w:val="32"/>
          <w:szCs w:val="32"/>
        </w:rPr>
        <w:t>eziah’s</w:t>
      </w:r>
      <w:proofErr w:type="spellEnd"/>
      <w:r w:rsidR="006756A4">
        <w:rPr>
          <w:rFonts w:ascii="Times New Roman" w:hAnsi="Times New Roman" w:cs="Times New Roman"/>
          <w:sz w:val="32"/>
          <w:szCs w:val="32"/>
        </w:rPr>
        <w:t xml:space="preserve"> roommate in Mayflower University. Her narrative begins when she was younger, just 14 years old, and she was still a devout Christian. However, her life took a turn when was raped by the pastor’s son and two of his friends. Stella was terrified and scared after the occurrence but the harm had already been done. As a result of her response, she lost her fear in God since she believed that God had abandoned her. All these changed once more as she began to gradually rebuild her life and her faith in God afte</w:t>
      </w:r>
      <w:r w:rsidR="00253D2B">
        <w:rPr>
          <w:rFonts w:ascii="Times New Roman" w:hAnsi="Times New Roman" w:cs="Times New Roman"/>
          <w:sz w:val="32"/>
          <w:szCs w:val="32"/>
        </w:rPr>
        <w:t>r</w:t>
      </w:r>
      <w:r w:rsidR="006756A4">
        <w:rPr>
          <w:rFonts w:ascii="Times New Roman" w:hAnsi="Times New Roman" w:cs="Times New Roman"/>
          <w:sz w:val="32"/>
          <w:szCs w:val="32"/>
        </w:rPr>
        <w:t xml:space="preserve"> having contradictory dreams. She suffered as a result of her </w:t>
      </w:r>
      <w:r w:rsidR="00253D2B">
        <w:rPr>
          <w:rFonts w:ascii="Times New Roman" w:hAnsi="Times New Roman" w:cs="Times New Roman"/>
          <w:sz w:val="32"/>
          <w:szCs w:val="32"/>
        </w:rPr>
        <w:t>experience of rape, fell into dark</w:t>
      </w:r>
      <w:r w:rsidR="006756A4">
        <w:rPr>
          <w:rFonts w:ascii="Times New Roman" w:hAnsi="Times New Roman" w:cs="Times New Roman"/>
          <w:sz w:val="32"/>
          <w:szCs w:val="32"/>
        </w:rPr>
        <w:t>ness and ev</w:t>
      </w:r>
      <w:r w:rsidR="00253D2B">
        <w:rPr>
          <w:rFonts w:ascii="Times New Roman" w:hAnsi="Times New Roman" w:cs="Times New Roman"/>
          <w:sz w:val="32"/>
          <w:szCs w:val="32"/>
        </w:rPr>
        <w:t>entually discovered ligh</w:t>
      </w:r>
      <w:r w:rsidR="006756A4">
        <w:rPr>
          <w:rFonts w:ascii="Times New Roman" w:hAnsi="Times New Roman" w:cs="Times New Roman"/>
          <w:sz w:val="32"/>
          <w:szCs w:val="32"/>
        </w:rPr>
        <w:t>t.</w:t>
      </w:r>
      <w:r w:rsidR="00253D2B">
        <w:rPr>
          <w:rFonts w:ascii="Times New Roman" w:hAnsi="Times New Roman" w:cs="Times New Roman"/>
          <w:sz w:val="32"/>
          <w:szCs w:val="32"/>
        </w:rPr>
        <w:t xml:space="preserve"> She was of a great help to </w:t>
      </w:r>
      <w:proofErr w:type="spellStart"/>
      <w:r w:rsidR="00253D2B">
        <w:rPr>
          <w:rFonts w:ascii="Times New Roman" w:hAnsi="Times New Roman" w:cs="Times New Roman"/>
          <w:sz w:val="32"/>
          <w:szCs w:val="32"/>
        </w:rPr>
        <w:t>Keziah</w:t>
      </w:r>
      <w:proofErr w:type="spellEnd"/>
      <w:r w:rsidR="00253D2B">
        <w:rPr>
          <w:rFonts w:ascii="Times New Roman" w:hAnsi="Times New Roman" w:cs="Times New Roman"/>
          <w:sz w:val="32"/>
          <w:szCs w:val="32"/>
        </w:rPr>
        <w:t xml:space="preserve"> as she comf</w:t>
      </w:r>
      <w:r w:rsidR="006756A4">
        <w:rPr>
          <w:rFonts w:ascii="Times New Roman" w:hAnsi="Times New Roman" w:cs="Times New Roman"/>
          <w:sz w:val="32"/>
          <w:szCs w:val="32"/>
        </w:rPr>
        <w:t>orted</w:t>
      </w:r>
      <w:r w:rsidR="00253D2B">
        <w:rPr>
          <w:rFonts w:ascii="Times New Roman" w:hAnsi="Times New Roman" w:cs="Times New Roman"/>
          <w:sz w:val="32"/>
          <w:szCs w:val="32"/>
        </w:rPr>
        <w:t xml:space="preserve"> her</w:t>
      </w:r>
      <w:r w:rsidR="006756A4">
        <w:rPr>
          <w:rFonts w:ascii="Times New Roman" w:hAnsi="Times New Roman" w:cs="Times New Roman"/>
          <w:sz w:val="32"/>
          <w:szCs w:val="32"/>
        </w:rPr>
        <w:t xml:space="preserve"> when she </w:t>
      </w:r>
      <w:r w:rsidR="00253D2B">
        <w:rPr>
          <w:rFonts w:ascii="Times New Roman" w:hAnsi="Times New Roman" w:cs="Times New Roman"/>
          <w:sz w:val="32"/>
          <w:szCs w:val="32"/>
        </w:rPr>
        <w:t xml:space="preserve">was also raped as it is contained in the </w:t>
      </w:r>
      <w:r w:rsidR="006756A4">
        <w:rPr>
          <w:rFonts w:ascii="Times New Roman" w:hAnsi="Times New Roman" w:cs="Times New Roman"/>
          <w:sz w:val="32"/>
          <w:szCs w:val="32"/>
        </w:rPr>
        <w:t>play.</w:t>
      </w:r>
    </w:p>
    <w:p w:rsidR="009460C6" w:rsidRDefault="009460C6" w:rsidP="00962769">
      <w:pPr>
        <w:jc w:val="both"/>
        <w:rPr>
          <w:rFonts w:ascii="Times New Roman" w:hAnsi="Times New Roman" w:cs="Times New Roman"/>
          <w:sz w:val="32"/>
          <w:szCs w:val="32"/>
        </w:rPr>
      </w:pPr>
    </w:p>
    <w:p w:rsidR="00AE2BCB" w:rsidRDefault="009460C6" w:rsidP="00962769">
      <w:pPr>
        <w:jc w:val="both"/>
        <w:rPr>
          <w:rFonts w:ascii="Times New Roman" w:hAnsi="Times New Roman" w:cs="Times New Roman"/>
          <w:sz w:val="32"/>
          <w:szCs w:val="32"/>
        </w:rPr>
      </w:pPr>
      <w:r>
        <w:rPr>
          <w:rFonts w:ascii="Times New Roman" w:hAnsi="Times New Roman" w:cs="Times New Roman"/>
          <w:sz w:val="32"/>
          <w:szCs w:val="32"/>
        </w:rPr>
        <w:t xml:space="preserve">3] What are the points of divergence between the published and the film </w:t>
      </w:r>
      <w:r w:rsidR="00AE2BCB">
        <w:rPr>
          <w:rFonts w:ascii="Times New Roman" w:hAnsi="Times New Roman" w:cs="Times New Roman"/>
          <w:sz w:val="32"/>
          <w:szCs w:val="32"/>
        </w:rPr>
        <w:t>version of GOOD MORNING, SODOM?</w:t>
      </w:r>
    </w:p>
    <w:p w:rsidR="009460C6" w:rsidRDefault="009460C6" w:rsidP="00AE2BCB">
      <w:pPr>
        <w:ind w:firstLine="720"/>
        <w:jc w:val="both"/>
        <w:rPr>
          <w:rFonts w:ascii="Times New Roman" w:hAnsi="Times New Roman" w:cs="Times New Roman"/>
          <w:sz w:val="32"/>
          <w:szCs w:val="32"/>
        </w:rPr>
      </w:pPr>
      <w:r>
        <w:rPr>
          <w:rFonts w:ascii="Times New Roman" w:hAnsi="Times New Roman" w:cs="Times New Roman"/>
          <w:sz w:val="32"/>
          <w:szCs w:val="32"/>
        </w:rPr>
        <w:t>The main point of divergence between a play and a written play is that a play is intended to be perform</w:t>
      </w:r>
      <w:r w:rsidR="00AE2BCB">
        <w:rPr>
          <w:rFonts w:ascii="Times New Roman" w:hAnsi="Times New Roman" w:cs="Times New Roman"/>
          <w:sz w:val="32"/>
          <w:szCs w:val="32"/>
        </w:rPr>
        <w:t>e</w:t>
      </w:r>
      <w:r>
        <w:rPr>
          <w:rFonts w:ascii="Times New Roman" w:hAnsi="Times New Roman" w:cs="Times New Roman"/>
          <w:sz w:val="32"/>
          <w:szCs w:val="32"/>
        </w:rPr>
        <w:t xml:space="preserve">d on stage while, a written play is intended to be read. A play is a form of live </w:t>
      </w:r>
      <w:r w:rsidR="00AE2BCB">
        <w:rPr>
          <w:rFonts w:ascii="Times New Roman" w:hAnsi="Times New Roman" w:cs="Times New Roman"/>
          <w:sz w:val="32"/>
          <w:szCs w:val="32"/>
        </w:rPr>
        <w:t>entertainment</w:t>
      </w:r>
      <w:r>
        <w:rPr>
          <w:rFonts w:ascii="Times New Roman" w:hAnsi="Times New Roman" w:cs="Times New Roman"/>
          <w:sz w:val="32"/>
          <w:szCs w:val="32"/>
        </w:rPr>
        <w:t xml:space="preserve"> that is meant to be experienced by an audience in a specific time or place, with actors bringing the </w:t>
      </w:r>
      <w:r w:rsidR="00AE2BCB">
        <w:rPr>
          <w:rFonts w:ascii="Times New Roman" w:hAnsi="Times New Roman" w:cs="Times New Roman"/>
          <w:sz w:val="32"/>
          <w:szCs w:val="32"/>
        </w:rPr>
        <w:t>characters</w:t>
      </w:r>
      <w:r>
        <w:rPr>
          <w:rFonts w:ascii="Times New Roman" w:hAnsi="Times New Roman" w:cs="Times New Roman"/>
          <w:sz w:val="32"/>
          <w:szCs w:val="32"/>
        </w:rPr>
        <w:t xml:space="preserve"> to life on stage. A written play, on the other </w:t>
      </w:r>
      <w:r w:rsidR="00AE2BCB">
        <w:rPr>
          <w:rFonts w:ascii="Times New Roman" w:hAnsi="Times New Roman" w:cs="Times New Roman"/>
          <w:sz w:val="32"/>
          <w:szCs w:val="32"/>
        </w:rPr>
        <w:t>hand, is a literary wo</w:t>
      </w:r>
      <w:r>
        <w:rPr>
          <w:rFonts w:ascii="Times New Roman" w:hAnsi="Times New Roman" w:cs="Times New Roman"/>
          <w:sz w:val="32"/>
          <w:szCs w:val="32"/>
        </w:rPr>
        <w:t>rk that is meant to be read in a priv</w:t>
      </w:r>
      <w:r w:rsidR="00AE2BCB">
        <w:rPr>
          <w:rFonts w:ascii="Times New Roman" w:hAnsi="Times New Roman" w:cs="Times New Roman"/>
          <w:sz w:val="32"/>
          <w:szCs w:val="32"/>
        </w:rPr>
        <w:t>ate setting, with the reader us</w:t>
      </w:r>
      <w:r>
        <w:rPr>
          <w:rFonts w:ascii="Times New Roman" w:hAnsi="Times New Roman" w:cs="Times New Roman"/>
          <w:sz w:val="32"/>
          <w:szCs w:val="32"/>
        </w:rPr>
        <w:t xml:space="preserve">ing their imagination to visualize </w:t>
      </w:r>
      <w:r w:rsidR="00AE2BCB">
        <w:rPr>
          <w:rFonts w:ascii="Times New Roman" w:hAnsi="Times New Roman" w:cs="Times New Roman"/>
          <w:sz w:val="32"/>
          <w:szCs w:val="32"/>
        </w:rPr>
        <w:t>the charac</w:t>
      </w:r>
      <w:r>
        <w:rPr>
          <w:rFonts w:ascii="Times New Roman" w:hAnsi="Times New Roman" w:cs="Times New Roman"/>
          <w:sz w:val="32"/>
          <w:szCs w:val="32"/>
        </w:rPr>
        <w:t xml:space="preserve">ters and setting. While a play is a solitary experience that relies solely on the reader’s interpretation of the text. Additionally, a play often include stage directions and other </w:t>
      </w:r>
      <w:r w:rsidR="00AE2BCB">
        <w:rPr>
          <w:rFonts w:ascii="Times New Roman" w:hAnsi="Times New Roman" w:cs="Times New Roman"/>
          <w:sz w:val="32"/>
          <w:szCs w:val="32"/>
        </w:rPr>
        <w:t>instructions</w:t>
      </w:r>
      <w:r>
        <w:rPr>
          <w:rFonts w:ascii="Times New Roman" w:hAnsi="Times New Roman" w:cs="Times New Roman"/>
          <w:sz w:val="32"/>
          <w:szCs w:val="32"/>
        </w:rPr>
        <w:t xml:space="preserve"> for the actors and director, while a written play may include </w:t>
      </w:r>
      <w:r w:rsidR="00AE2BCB">
        <w:rPr>
          <w:rFonts w:ascii="Times New Roman" w:hAnsi="Times New Roman" w:cs="Times New Roman"/>
          <w:sz w:val="32"/>
          <w:szCs w:val="32"/>
        </w:rPr>
        <w:t>more detailed descriptions of the characters and setting.</w:t>
      </w:r>
    </w:p>
    <w:p w:rsidR="00052A08" w:rsidRDefault="00052A08" w:rsidP="00052A08">
      <w:pPr>
        <w:jc w:val="both"/>
        <w:rPr>
          <w:rFonts w:ascii="Times New Roman" w:hAnsi="Times New Roman" w:cs="Times New Roman"/>
          <w:sz w:val="32"/>
          <w:szCs w:val="32"/>
        </w:rPr>
      </w:pPr>
      <w:r>
        <w:rPr>
          <w:rFonts w:ascii="Times New Roman" w:hAnsi="Times New Roman" w:cs="Times New Roman"/>
          <w:sz w:val="32"/>
          <w:szCs w:val="32"/>
        </w:rPr>
        <w:t xml:space="preserve">1. </w:t>
      </w:r>
      <w:r w:rsidR="00793E66">
        <w:rPr>
          <w:rFonts w:ascii="Times New Roman" w:hAnsi="Times New Roman" w:cs="Times New Roman"/>
          <w:sz w:val="32"/>
          <w:szCs w:val="32"/>
        </w:rPr>
        <w:t>Setting</w:t>
      </w:r>
      <w:r>
        <w:rPr>
          <w:rFonts w:ascii="Times New Roman" w:hAnsi="Times New Roman" w:cs="Times New Roman"/>
          <w:sz w:val="32"/>
          <w:szCs w:val="32"/>
        </w:rPr>
        <w:t xml:space="preserve">: In the written version, the </w:t>
      </w:r>
      <w:r w:rsidR="00793E66">
        <w:rPr>
          <w:rFonts w:ascii="Times New Roman" w:hAnsi="Times New Roman" w:cs="Times New Roman"/>
          <w:sz w:val="32"/>
          <w:szCs w:val="32"/>
        </w:rPr>
        <w:t>author</w:t>
      </w:r>
      <w:r>
        <w:rPr>
          <w:rFonts w:ascii="Times New Roman" w:hAnsi="Times New Roman" w:cs="Times New Roman"/>
          <w:sz w:val="32"/>
          <w:szCs w:val="32"/>
        </w:rPr>
        <w:t xml:space="preserve"> can describe the setting in detail</w:t>
      </w:r>
      <w:r w:rsidR="00793E66">
        <w:rPr>
          <w:rFonts w:ascii="Times New Roman" w:hAnsi="Times New Roman" w:cs="Times New Roman"/>
          <w:sz w:val="32"/>
          <w:szCs w:val="32"/>
        </w:rPr>
        <w:t>s</w:t>
      </w:r>
      <w:r>
        <w:rPr>
          <w:rFonts w:ascii="Times New Roman" w:hAnsi="Times New Roman" w:cs="Times New Roman"/>
          <w:sz w:val="32"/>
          <w:szCs w:val="32"/>
        </w:rPr>
        <w:t xml:space="preserve">, </w:t>
      </w:r>
      <w:r w:rsidR="00793E66">
        <w:rPr>
          <w:rFonts w:ascii="Times New Roman" w:hAnsi="Times New Roman" w:cs="Times New Roman"/>
          <w:sz w:val="32"/>
          <w:szCs w:val="32"/>
        </w:rPr>
        <w:t>whereas</w:t>
      </w:r>
      <w:r>
        <w:rPr>
          <w:rFonts w:ascii="Times New Roman" w:hAnsi="Times New Roman" w:cs="Times New Roman"/>
          <w:sz w:val="32"/>
          <w:szCs w:val="32"/>
        </w:rPr>
        <w:t xml:space="preserve"> in the drama version, the setting has to be conveyed through the use of scenery, lighting and sound.</w:t>
      </w:r>
    </w:p>
    <w:p w:rsidR="00052A08" w:rsidRDefault="00052A08" w:rsidP="00052A08">
      <w:pPr>
        <w:jc w:val="both"/>
        <w:rPr>
          <w:rFonts w:ascii="Times New Roman" w:hAnsi="Times New Roman" w:cs="Times New Roman"/>
          <w:sz w:val="32"/>
          <w:szCs w:val="32"/>
        </w:rPr>
      </w:pPr>
      <w:r>
        <w:rPr>
          <w:rFonts w:ascii="Times New Roman" w:hAnsi="Times New Roman" w:cs="Times New Roman"/>
          <w:sz w:val="32"/>
          <w:szCs w:val="32"/>
        </w:rPr>
        <w:t xml:space="preserve">2. </w:t>
      </w:r>
      <w:r w:rsidR="00793E66">
        <w:rPr>
          <w:rFonts w:ascii="Times New Roman" w:hAnsi="Times New Roman" w:cs="Times New Roman"/>
          <w:sz w:val="32"/>
          <w:szCs w:val="32"/>
        </w:rPr>
        <w:t>Dialogue: I</w:t>
      </w:r>
      <w:r>
        <w:rPr>
          <w:rFonts w:ascii="Times New Roman" w:hAnsi="Times New Roman" w:cs="Times New Roman"/>
          <w:sz w:val="32"/>
          <w:szCs w:val="32"/>
        </w:rPr>
        <w:t xml:space="preserve">n the drama version, the dialogue has to be written in a way </w:t>
      </w:r>
      <w:r w:rsidR="00793E66">
        <w:rPr>
          <w:rFonts w:ascii="Times New Roman" w:hAnsi="Times New Roman" w:cs="Times New Roman"/>
          <w:sz w:val="32"/>
          <w:szCs w:val="32"/>
        </w:rPr>
        <w:t>t</w:t>
      </w:r>
      <w:r>
        <w:rPr>
          <w:rFonts w:ascii="Times New Roman" w:hAnsi="Times New Roman" w:cs="Times New Roman"/>
          <w:sz w:val="32"/>
          <w:szCs w:val="32"/>
        </w:rPr>
        <w:t xml:space="preserve">hat sounds natural when spoken aloud, </w:t>
      </w:r>
      <w:r w:rsidR="00793E66">
        <w:rPr>
          <w:rFonts w:ascii="Times New Roman" w:hAnsi="Times New Roman" w:cs="Times New Roman"/>
          <w:sz w:val="32"/>
          <w:szCs w:val="32"/>
        </w:rPr>
        <w:t>whereas in the written ve</w:t>
      </w:r>
      <w:r>
        <w:rPr>
          <w:rFonts w:ascii="Times New Roman" w:hAnsi="Times New Roman" w:cs="Times New Roman"/>
          <w:sz w:val="32"/>
          <w:szCs w:val="32"/>
        </w:rPr>
        <w:t xml:space="preserve">rsion, the dialogue can be more </w:t>
      </w:r>
      <w:r w:rsidR="00793E66">
        <w:rPr>
          <w:rFonts w:ascii="Times New Roman" w:hAnsi="Times New Roman" w:cs="Times New Roman"/>
          <w:sz w:val="32"/>
          <w:szCs w:val="32"/>
        </w:rPr>
        <w:t>literary</w:t>
      </w:r>
      <w:r>
        <w:rPr>
          <w:rFonts w:ascii="Times New Roman" w:hAnsi="Times New Roman" w:cs="Times New Roman"/>
          <w:sz w:val="32"/>
          <w:szCs w:val="32"/>
        </w:rPr>
        <w:t xml:space="preserve"> and poetic.</w:t>
      </w:r>
    </w:p>
    <w:p w:rsidR="00052A08" w:rsidRDefault="00052A08" w:rsidP="00052A08">
      <w:pPr>
        <w:jc w:val="both"/>
        <w:rPr>
          <w:rFonts w:ascii="Times New Roman" w:hAnsi="Times New Roman" w:cs="Times New Roman"/>
          <w:sz w:val="32"/>
          <w:szCs w:val="32"/>
        </w:rPr>
      </w:pPr>
      <w:r>
        <w:rPr>
          <w:rFonts w:ascii="Times New Roman" w:hAnsi="Times New Roman" w:cs="Times New Roman"/>
          <w:sz w:val="32"/>
          <w:szCs w:val="32"/>
        </w:rPr>
        <w:t xml:space="preserve">3. </w:t>
      </w:r>
      <w:r w:rsidR="00793E66">
        <w:rPr>
          <w:rFonts w:ascii="Times New Roman" w:hAnsi="Times New Roman" w:cs="Times New Roman"/>
          <w:sz w:val="32"/>
          <w:szCs w:val="32"/>
        </w:rPr>
        <w:t>Characterization</w:t>
      </w:r>
      <w:r>
        <w:rPr>
          <w:rFonts w:ascii="Times New Roman" w:hAnsi="Times New Roman" w:cs="Times New Roman"/>
          <w:sz w:val="32"/>
          <w:szCs w:val="32"/>
        </w:rPr>
        <w:t xml:space="preserve">: </w:t>
      </w:r>
      <w:r w:rsidR="00793E66">
        <w:rPr>
          <w:rFonts w:ascii="Times New Roman" w:hAnsi="Times New Roman" w:cs="Times New Roman"/>
          <w:sz w:val="32"/>
          <w:szCs w:val="32"/>
        </w:rPr>
        <w:t>I</w:t>
      </w:r>
      <w:r>
        <w:rPr>
          <w:rFonts w:ascii="Times New Roman" w:hAnsi="Times New Roman" w:cs="Times New Roman"/>
          <w:sz w:val="32"/>
          <w:szCs w:val="32"/>
        </w:rPr>
        <w:t>n the written version, the author can use in</w:t>
      </w:r>
      <w:r w:rsidR="00793E66">
        <w:rPr>
          <w:rFonts w:ascii="Times New Roman" w:hAnsi="Times New Roman" w:cs="Times New Roman"/>
          <w:sz w:val="32"/>
          <w:szCs w:val="32"/>
        </w:rPr>
        <w:t>terior monologues and other techniques to explore the characters’ tho</w:t>
      </w:r>
      <w:r>
        <w:rPr>
          <w:rFonts w:ascii="Times New Roman" w:hAnsi="Times New Roman" w:cs="Times New Roman"/>
          <w:sz w:val="32"/>
          <w:szCs w:val="32"/>
        </w:rPr>
        <w:t xml:space="preserve">ughts and feelings, whereas in the drama version, the characters’ emotions have to be conveyed </w:t>
      </w:r>
      <w:r w:rsidR="00793E66">
        <w:rPr>
          <w:rFonts w:ascii="Times New Roman" w:hAnsi="Times New Roman" w:cs="Times New Roman"/>
          <w:sz w:val="32"/>
          <w:szCs w:val="32"/>
        </w:rPr>
        <w:t>through their actions a</w:t>
      </w:r>
      <w:r>
        <w:rPr>
          <w:rFonts w:ascii="Times New Roman" w:hAnsi="Times New Roman" w:cs="Times New Roman"/>
          <w:sz w:val="32"/>
          <w:szCs w:val="32"/>
        </w:rPr>
        <w:t>nd dialogue.</w:t>
      </w:r>
    </w:p>
    <w:p w:rsidR="00052A08" w:rsidRDefault="00052A08" w:rsidP="00052A08">
      <w:pPr>
        <w:jc w:val="both"/>
        <w:rPr>
          <w:rFonts w:ascii="Times New Roman" w:hAnsi="Times New Roman" w:cs="Times New Roman"/>
          <w:sz w:val="32"/>
          <w:szCs w:val="32"/>
        </w:rPr>
      </w:pPr>
      <w:r>
        <w:rPr>
          <w:rFonts w:ascii="Times New Roman" w:hAnsi="Times New Roman" w:cs="Times New Roman"/>
          <w:sz w:val="32"/>
          <w:szCs w:val="32"/>
        </w:rPr>
        <w:t xml:space="preserve">5. </w:t>
      </w:r>
      <w:r w:rsidR="00CB761B">
        <w:rPr>
          <w:rFonts w:ascii="Times New Roman" w:hAnsi="Times New Roman" w:cs="Times New Roman"/>
          <w:sz w:val="32"/>
          <w:szCs w:val="32"/>
        </w:rPr>
        <w:t>Audience: I</w:t>
      </w:r>
      <w:r>
        <w:rPr>
          <w:rFonts w:ascii="Times New Roman" w:hAnsi="Times New Roman" w:cs="Times New Roman"/>
          <w:sz w:val="32"/>
          <w:szCs w:val="32"/>
        </w:rPr>
        <w:t>n the drama version, the audience is resent and can r</w:t>
      </w:r>
      <w:r w:rsidR="00CB761B">
        <w:rPr>
          <w:rFonts w:ascii="Times New Roman" w:hAnsi="Times New Roman" w:cs="Times New Roman"/>
          <w:sz w:val="32"/>
          <w:szCs w:val="32"/>
        </w:rPr>
        <w:t>e</w:t>
      </w:r>
      <w:r>
        <w:rPr>
          <w:rFonts w:ascii="Times New Roman" w:hAnsi="Times New Roman" w:cs="Times New Roman"/>
          <w:sz w:val="32"/>
          <w:szCs w:val="32"/>
        </w:rPr>
        <w:t>act to the action o</w:t>
      </w:r>
      <w:r w:rsidR="00CB761B">
        <w:rPr>
          <w:rFonts w:ascii="Times New Roman" w:hAnsi="Times New Roman" w:cs="Times New Roman"/>
          <w:sz w:val="32"/>
          <w:szCs w:val="32"/>
        </w:rPr>
        <w:t>n stage, whereas in the written</w:t>
      </w:r>
      <w:r>
        <w:rPr>
          <w:rFonts w:ascii="Times New Roman" w:hAnsi="Times New Roman" w:cs="Times New Roman"/>
          <w:sz w:val="32"/>
          <w:szCs w:val="32"/>
        </w:rPr>
        <w:t xml:space="preserve"> version, the reader is a solitary observer.</w:t>
      </w:r>
    </w:p>
    <w:p w:rsidR="00052A08" w:rsidRDefault="00052A08" w:rsidP="00052A08">
      <w:pPr>
        <w:jc w:val="both"/>
        <w:rPr>
          <w:rFonts w:ascii="Times New Roman" w:hAnsi="Times New Roman" w:cs="Times New Roman"/>
          <w:sz w:val="32"/>
          <w:szCs w:val="32"/>
        </w:rPr>
      </w:pPr>
      <w:r>
        <w:rPr>
          <w:rFonts w:ascii="Times New Roman" w:hAnsi="Times New Roman" w:cs="Times New Roman"/>
          <w:sz w:val="32"/>
          <w:szCs w:val="32"/>
        </w:rPr>
        <w:t xml:space="preserve">6. </w:t>
      </w:r>
      <w:r w:rsidR="00CB761B">
        <w:rPr>
          <w:rFonts w:ascii="Times New Roman" w:hAnsi="Times New Roman" w:cs="Times New Roman"/>
          <w:sz w:val="32"/>
          <w:szCs w:val="32"/>
        </w:rPr>
        <w:t>Interpretation: I</w:t>
      </w:r>
      <w:r>
        <w:rPr>
          <w:rFonts w:ascii="Times New Roman" w:hAnsi="Times New Roman" w:cs="Times New Roman"/>
          <w:sz w:val="32"/>
          <w:szCs w:val="32"/>
        </w:rPr>
        <w:t>n the written version, the reader</w:t>
      </w:r>
      <w:r w:rsidR="00CB761B">
        <w:rPr>
          <w:rFonts w:ascii="Times New Roman" w:hAnsi="Times New Roman" w:cs="Times New Roman"/>
          <w:sz w:val="32"/>
          <w:szCs w:val="32"/>
        </w:rPr>
        <w:t xml:space="preserve"> is free to interpret the text in his</w:t>
      </w:r>
      <w:r>
        <w:rPr>
          <w:rFonts w:ascii="Times New Roman" w:hAnsi="Times New Roman" w:cs="Times New Roman"/>
          <w:sz w:val="32"/>
          <w:szCs w:val="32"/>
        </w:rPr>
        <w:t xml:space="preserve"> own way, whereas in the drama version, the actors, director, and other </w:t>
      </w:r>
      <w:r w:rsidR="00793E66">
        <w:rPr>
          <w:rFonts w:ascii="Times New Roman" w:hAnsi="Times New Roman" w:cs="Times New Roman"/>
          <w:sz w:val="32"/>
          <w:szCs w:val="32"/>
        </w:rPr>
        <w:t>creative team members have to interpret the text and bring their own vision to the production.</w:t>
      </w:r>
    </w:p>
    <w:p w:rsidR="00AE2BCB" w:rsidRDefault="00AE2BCB" w:rsidP="00AE2BCB">
      <w:pPr>
        <w:ind w:firstLine="720"/>
        <w:jc w:val="both"/>
        <w:rPr>
          <w:rFonts w:ascii="Times New Roman" w:hAnsi="Times New Roman" w:cs="Times New Roman"/>
          <w:sz w:val="32"/>
          <w:szCs w:val="32"/>
        </w:rPr>
      </w:pPr>
    </w:p>
    <w:p w:rsidR="002D15D8" w:rsidRDefault="002D15D8" w:rsidP="00962769">
      <w:pPr>
        <w:jc w:val="both"/>
        <w:rPr>
          <w:rFonts w:ascii="Times New Roman" w:hAnsi="Times New Roman" w:cs="Times New Roman"/>
          <w:sz w:val="32"/>
          <w:szCs w:val="32"/>
        </w:rPr>
      </w:pPr>
    </w:p>
    <w:p w:rsidR="007931AF" w:rsidRPr="004C46A9" w:rsidRDefault="007931AF" w:rsidP="00962769">
      <w:pPr>
        <w:jc w:val="both"/>
        <w:rPr>
          <w:sz w:val="32"/>
          <w:szCs w:val="32"/>
        </w:rPr>
      </w:pPr>
    </w:p>
    <w:sectPr w:rsidR="007931AF" w:rsidRPr="004C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A9"/>
    <w:rsid w:val="00052A08"/>
    <w:rsid w:val="001434A2"/>
    <w:rsid w:val="00253D2B"/>
    <w:rsid w:val="002A3DFD"/>
    <w:rsid w:val="002D15D8"/>
    <w:rsid w:val="004C46A9"/>
    <w:rsid w:val="00542CB2"/>
    <w:rsid w:val="00556694"/>
    <w:rsid w:val="005E45BA"/>
    <w:rsid w:val="006756A4"/>
    <w:rsid w:val="00684F50"/>
    <w:rsid w:val="006A79F4"/>
    <w:rsid w:val="007931AF"/>
    <w:rsid w:val="00793E66"/>
    <w:rsid w:val="008276C1"/>
    <w:rsid w:val="00906E86"/>
    <w:rsid w:val="009460C6"/>
    <w:rsid w:val="00962769"/>
    <w:rsid w:val="00AE2BCB"/>
    <w:rsid w:val="00BA62F4"/>
    <w:rsid w:val="00CB761B"/>
    <w:rsid w:val="00D74A54"/>
    <w:rsid w:val="00E67CB7"/>
    <w:rsid w:val="00E767CE"/>
    <w:rsid w:val="00F510FE"/>
    <w:rsid w:val="00F748D3"/>
    <w:rsid w:val="00FC2061"/>
    <w:rsid w:val="00FD0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EEBCA-A4FF-4453-8ABD-5028DBA7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57BD1-7624-4E96-B0CA-ECA44469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2023-05-03T20:57:00Z</dcterms:created>
  <dcterms:modified xsi:type="dcterms:W3CDTF">2023-05-04T19:04:00Z</dcterms:modified>
</cp:coreProperties>
</file>