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CA" w:rsidRDefault="0008537A" w:rsidP="0008537A">
      <w:pPr>
        <w:tabs>
          <w:tab w:val="left" w:pos="5475"/>
        </w:tabs>
        <w:rPr>
          <w:rFonts w:ascii="Times New Roman" w:hAnsi="Times New Roman" w:cs="Times New Roman"/>
          <w:b/>
          <w:sz w:val="48"/>
          <w:szCs w:val="48"/>
        </w:rPr>
      </w:pPr>
      <w:r w:rsidRPr="00261194">
        <w:rPr>
          <w:rFonts w:ascii="Times New Roman" w:hAnsi="Times New Roman" w:cs="Times New Roman"/>
          <w:b/>
          <w:sz w:val="48"/>
          <w:szCs w:val="48"/>
        </w:rPr>
        <w:t>NAME: BAKARE BEATRICE GOLD</w:t>
      </w:r>
      <w:bookmarkStart w:id="0" w:name="_GoBack"/>
      <w:bookmarkEnd w:id="0"/>
    </w:p>
    <w:p w:rsidR="00446183" w:rsidRPr="00261194" w:rsidRDefault="0008537A" w:rsidP="0008537A">
      <w:pPr>
        <w:tabs>
          <w:tab w:val="left" w:pos="5475"/>
        </w:tabs>
        <w:rPr>
          <w:rFonts w:ascii="Times New Roman" w:hAnsi="Times New Roman" w:cs="Times New Roman"/>
          <w:b/>
          <w:sz w:val="48"/>
          <w:szCs w:val="48"/>
        </w:rPr>
      </w:pPr>
      <w:r w:rsidRPr="00261194">
        <w:rPr>
          <w:rFonts w:ascii="Times New Roman" w:hAnsi="Times New Roman" w:cs="Times New Roman"/>
          <w:b/>
          <w:sz w:val="48"/>
          <w:szCs w:val="48"/>
        </w:rPr>
        <w:tab/>
      </w:r>
    </w:p>
    <w:p w:rsidR="0008537A" w:rsidRDefault="0008537A" w:rsidP="0008537A">
      <w:pPr>
        <w:tabs>
          <w:tab w:val="left" w:pos="5475"/>
        </w:tabs>
        <w:rPr>
          <w:rFonts w:ascii="Times New Roman" w:hAnsi="Times New Roman" w:cs="Times New Roman"/>
          <w:b/>
          <w:sz w:val="48"/>
          <w:szCs w:val="48"/>
        </w:rPr>
      </w:pPr>
      <w:r w:rsidRPr="00261194">
        <w:rPr>
          <w:rFonts w:ascii="Times New Roman" w:hAnsi="Times New Roman" w:cs="Times New Roman"/>
          <w:b/>
          <w:sz w:val="48"/>
          <w:szCs w:val="48"/>
        </w:rPr>
        <w:t>MATRIC NUMBER: 22/MHS02/051</w:t>
      </w:r>
    </w:p>
    <w:p w:rsidR="003922CA" w:rsidRPr="00261194" w:rsidRDefault="003922CA" w:rsidP="0008537A">
      <w:pPr>
        <w:tabs>
          <w:tab w:val="left" w:pos="5475"/>
        </w:tabs>
        <w:rPr>
          <w:rFonts w:ascii="Times New Roman" w:hAnsi="Times New Roman" w:cs="Times New Roman"/>
          <w:b/>
          <w:sz w:val="48"/>
          <w:szCs w:val="48"/>
        </w:rPr>
      </w:pPr>
    </w:p>
    <w:p w:rsidR="0008537A" w:rsidRDefault="0008537A" w:rsidP="0008537A">
      <w:pPr>
        <w:tabs>
          <w:tab w:val="left" w:pos="5475"/>
        </w:tabs>
        <w:rPr>
          <w:rFonts w:ascii="Times New Roman" w:hAnsi="Times New Roman" w:cs="Times New Roman"/>
          <w:b/>
          <w:sz w:val="48"/>
          <w:szCs w:val="48"/>
        </w:rPr>
      </w:pPr>
      <w:r w:rsidRPr="00261194">
        <w:rPr>
          <w:rFonts w:ascii="Times New Roman" w:hAnsi="Times New Roman" w:cs="Times New Roman"/>
          <w:b/>
          <w:sz w:val="48"/>
          <w:szCs w:val="48"/>
        </w:rPr>
        <w:t>COLLEGE: MHS (MEDICINE AND HEALTH SCIENCE)</w:t>
      </w:r>
    </w:p>
    <w:p w:rsidR="003922CA" w:rsidRPr="00261194" w:rsidRDefault="003922CA" w:rsidP="0008537A">
      <w:pPr>
        <w:tabs>
          <w:tab w:val="left" w:pos="5475"/>
        </w:tabs>
        <w:rPr>
          <w:rFonts w:ascii="Times New Roman" w:hAnsi="Times New Roman" w:cs="Times New Roman"/>
          <w:b/>
          <w:sz w:val="48"/>
          <w:szCs w:val="48"/>
        </w:rPr>
      </w:pPr>
    </w:p>
    <w:p w:rsidR="0008537A" w:rsidRDefault="0008537A" w:rsidP="0008537A">
      <w:pPr>
        <w:tabs>
          <w:tab w:val="left" w:pos="5475"/>
        </w:tabs>
        <w:rPr>
          <w:rFonts w:ascii="Times New Roman" w:hAnsi="Times New Roman" w:cs="Times New Roman"/>
          <w:b/>
          <w:sz w:val="48"/>
          <w:szCs w:val="48"/>
        </w:rPr>
      </w:pPr>
      <w:r w:rsidRPr="00261194">
        <w:rPr>
          <w:rFonts w:ascii="Times New Roman" w:hAnsi="Times New Roman" w:cs="Times New Roman"/>
          <w:b/>
          <w:sz w:val="48"/>
          <w:szCs w:val="48"/>
        </w:rPr>
        <w:t>DEPARTMENT: NURSING</w:t>
      </w:r>
    </w:p>
    <w:p w:rsidR="003922CA" w:rsidRPr="00261194" w:rsidRDefault="003922CA" w:rsidP="0008537A">
      <w:pPr>
        <w:tabs>
          <w:tab w:val="left" w:pos="5475"/>
        </w:tabs>
        <w:rPr>
          <w:rFonts w:ascii="Times New Roman" w:hAnsi="Times New Roman" w:cs="Times New Roman"/>
          <w:b/>
          <w:sz w:val="48"/>
          <w:szCs w:val="48"/>
        </w:rPr>
      </w:pPr>
    </w:p>
    <w:p w:rsidR="0008537A" w:rsidRDefault="0008537A" w:rsidP="0008537A">
      <w:pPr>
        <w:tabs>
          <w:tab w:val="left" w:pos="5475"/>
        </w:tabs>
        <w:rPr>
          <w:rFonts w:ascii="Times New Roman" w:hAnsi="Times New Roman" w:cs="Times New Roman"/>
          <w:b/>
          <w:sz w:val="48"/>
          <w:szCs w:val="48"/>
        </w:rPr>
      </w:pPr>
      <w:r w:rsidRPr="00261194">
        <w:rPr>
          <w:rFonts w:ascii="Times New Roman" w:hAnsi="Times New Roman" w:cs="Times New Roman"/>
          <w:b/>
          <w:sz w:val="48"/>
          <w:szCs w:val="48"/>
        </w:rPr>
        <w:t xml:space="preserve">COURSE CODE: AFE 122 </w:t>
      </w:r>
    </w:p>
    <w:p w:rsidR="003922CA" w:rsidRPr="00261194" w:rsidRDefault="003922CA" w:rsidP="0008537A">
      <w:pPr>
        <w:tabs>
          <w:tab w:val="left" w:pos="5475"/>
        </w:tabs>
        <w:rPr>
          <w:rFonts w:ascii="Times New Roman" w:hAnsi="Times New Roman" w:cs="Times New Roman"/>
          <w:b/>
          <w:sz w:val="48"/>
          <w:szCs w:val="48"/>
        </w:rPr>
      </w:pPr>
    </w:p>
    <w:p w:rsidR="0008537A" w:rsidRPr="00261194" w:rsidRDefault="00261194" w:rsidP="0008537A">
      <w:pPr>
        <w:tabs>
          <w:tab w:val="left" w:pos="5475"/>
        </w:tabs>
        <w:rPr>
          <w:rFonts w:ascii="Times New Roman" w:hAnsi="Times New Roman" w:cs="Times New Roman"/>
          <w:b/>
          <w:sz w:val="48"/>
          <w:szCs w:val="48"/>
        </w:rPr>
      </w:pPr>
      <w:r>
        <w:rPr>
          <w:rFonts w:ascii="Times New Roman" w:hAnsi="Times New Roman" w:cs="Times New Roman"/>
          <w:b/>
          <w:sz w:val="48"/>
          <w:szCs w:val="48"/>
        </w:rPr>
        <w:t>COURSE TITLE: COMMUNICATION-IN-</w:t>
      </w:r>
      <w:r w:rsidRPr="00261194">
        <w:rPr>
          <w:rFonts w:ascii="Times New Roman" w:hAnsi="Times New Roman" w:cs="Times New Roman"/>
          <w:b/>
          <w:sz w:val="48"/>
          <w:szCs w:val="48"/>
        </w:rPr>
        <w:t>ENGLISH</w:t>
      </w:r>
    </w:p>
    <w:p w:rsidR="0008537A" w:rsidRPr="00261194" w:rsidRDefault="0008537A" w:rsidP="0008537A">
      <w:pPr>
        <w:tabs>
          <w:tab w:val="left" w:pos="5475"/>
        </w:tabs>
        <w:rPr>
          <w:rFonts w:ascii="Times New Roman" w:hAnsi="Times New Roman" w:cs="Times New Roman"/>
          <w:b/>
          <w:sz w:val="48"/>
          <w:szCs w:val="48"/>
        </w:rPr>
      </w:pPr>
    </w:p>
    <w:p w:rsidR="00261194" w:rsidRDefault="0008537A" w:rsidP="0008537A">
      <w:pPr>
        <w:tabs>
          <w:tab w:val="left" w:pos="5475"/>
        </w:tabs>
        <w:rPr>
          <w:rFonts w:ascii="Times New Roman" w:hAnsi="Times New Roman" w:cs="Times New Roman"/>
          <w:sz w:val="32"/>
          <w:szCs w:val="32"/>
        </w:rPr>
      </w:pPr>
      <w:r>
        <w:rPr>
          <w:rFonts w:ascii="Times New Roman" w:hAnsi="Times New Roman" w:cs="Times New Roman"/>
          <w:sz w:val="32"/>
          <w:szCs w:val="32"/>
        </w:rPr>
        <w:t xml:space="preserve">                                    </w:t>
      </w:r>
    </w:p>
    <w:p w:rsidR="00261194" w:rsidRDefault="00261194" w:rsidP="0008537A">
      <w:pPr>
        <w:tabs>
          <w:tab w:val="left" w:pos="5475"/>
        </w:tabs>
        <w:rPr>
          <w:rFonts w:ascii="Times New Roman" w:hAnsi="Times New Roman" w:cs="Times New Roman"/>
          <w:sz w:val="32"/>
          <w:szCs w:val="32"/>
        </w:rPr>
      </w:pPr>
    </w:p>
    <w:p w:rsidR="00261194" w:rsidRDefault="00261194" w:rsidP="0008537A">
      <w:pPr>
        <w:tabs>
          <w:tab w:val="left" w:pos="5475"/>
        </w:tabs>
        <w:rPr>
          <w:rFonts w:ascii="Times New Roman" w:hAnsi="Times New Roman" w:cs="Times New Roman"/>
          <w:sz w:val="32"/>
          <w:szCs w:val="32"/>
        </w:rPr>
      </w:pPr>
    </w:p>
    <w:p w:rsidR="00261194" w:rsidRDefault="00261194" w:rsidP="0008537A">
      <w:pPr>
        <w:tabs>
          <w:tab w:val="left" w:pos="5475"/>
        </w:tabs>
        <w:rPr>
          <w:rFonts w:ascii="Times New Roman" w:hAnsi="Times New Roman" w:cs="Times New Roman"/>
          <w:sz w:val="32"/>
          <w:szCs w:val="32"/>
        </w:rPr>
      </w:pPr>
    </w:p>
    <w:p w:rsidR="003922CA" w:rsidRDefault="003922CA" w:rsidP="0008537A">
      <w:pPr>
        <w:tabs>
          <w:tab w:val="left" w:pos="5475"/>
        </w:tabs>
        <w:rPr>
          <w:rFonts w:ascii="Times New Roman" w:hAnsi="Times New Roman" w:cs="Times New Roman"/>
          <w:sz w:val="32"/>
          <w:szCs w:val="32"/>
        </w:rPr>
      </w:pPr>
    </w:p>
    <w:p w:rsidR="003922CA" w:rsidRDefault="003922CA" w:rsidP="0008537A">
      <w:pPr>
        <w:tabs>
          <w:tab w:val="left" w:pos="5475"/>
        </w:tabs>
        <w:rPr>
          <w:rFonts w:ascii="Arial Rounded MT Bold" w:hAnsi="Arial Rounded MT Bold" w:cs="Times New Roman"/>
          <w:sz w:val="48"/>
          <w:szCs w:val="48"/>
        </w:rPr>
      </w:pPr>
      <w:r w:rsidRPr="003922CA">
        <w:rPr>
          <w:rFonts w:ascii="Arial Rounded MT Bold" w:hAnsi="Arial Rounded MT Bold" w:cs="Times New Roman"/>
          <w:sz w:val="48"/>
          <w:szCs w:val="48"/>
        </w:rPr>
        <w:lastRenderedPageBreak/>
        <w:t xml:space="preserve">        </w:t>
      </w:r>
      <w:r>
        <w:rPr>
          <w:rFonts w:ascii="Arial Rounded MT Bold" w:hAnsi="Arial Rounded MT Bold" w:cs="Times New Roman"/>
          <w:sz w:val="48"/>
          <w:szCs w:val="48"/>
        </w:rPr>
        <w:t xml:space="preserve">   “</w:t>
      </w:r>
      <w:r w:rsidRPr="003922CA">
        <w:rPr>
          <w:rFonts w:ascii="Arial Rounded MT Bold" w:hAnsi="Arial Rounded MT Bold" w:cs="Times New Roman"/>
          <w:sz w:val="48"/>
          <w:szCs w:val="48"/>
        </w:rPr>
        <w:t>GOOD MORNING, SODOM</w:t>
      </w:r>
      <w:r>
        <w:rPr>
          <w:rFonts w:ascii="Arial Rounded MT Bold" w:hAnsi="Arial Rounded MT Bold" w:cs="Times New Roman"/>
          <w:sz w:val="48"/>
          <w:szCs w:val="48"/>
        </w:rPr>
        <w:t>”</w:t>
      </w:r>
    </w:p>
    <w:p w:rsidR="003922CA" w:rsidRPr="003922CA" w:rsidRDefault="003922CA" w:rsidP="0008537A">
      <w:pPr>
        <w:tabs>
          <w:tab w:val="left" w:pos="5475"/>
        </w:tabs>
        <w:rPr>
          <w:rFonts w:ascii="Arial Rounded MT Bold" w:hAnsi="Arial Rounded MT Bold" w:cs="Times New Roman"/>
          <w:sz w:val="48"/>
          <w:szCs w:val="48"/>
        </w:rPr>
      </w:pPr>
    </w:p>
    <w:p w:rsidR="0008537A" w:rsidRPr="00261194" w:rsidRDefault="003922CA" w:rsidP="0008537A">
      <w:pPr>
        <w:tabs>
          <w:tab w:val="left" w:pos="5475"/>
        </w:tabs>
        <w:rPr>
          <w:rFonts w:ascii="Times New Roman" w:hAnsi="Times New Roman" w:cs="Times New Roman"/>
          <w:b/>
          <w:sz w:val="40"/>
          <w:szCs w:val="40"/>
        </w:rPr>
      </w:pPr>
      <w:r>
        <w:rPr>
          <w:rFonts w:ascii="Times New Roman" w:hAnsi="Times New Roman" w:cs="Times New Roman"/>
          <w:sz w:val="32"/>
          <w:szCs w:val="32"/>
        </w:rPr>
        <w:t xml:space="preserve">                                </w:t>
      </w:r>
      <w:r w:rsidR="00261194" w:rsidRPr="00261194">
        <w:rPr>
          <w:rFonts w:ascii="Times New Roman" w:hAnsi="Times New Roman" w:cs="Times New Roman"/>
          <w:b/>
          <w:sz w:val="40"/>
          <w:szCs w:val="40"/>
        </w:rPr>
        <w:t xml:space="preserve">  </w:t>
      </w:r>
      <w:r w:rsidR="0008537A" w:rsidRPr="00261194">
        <w:rPr>
          <w:rFonts w:ascii="Times New Roman" w:hAnsi="Times New Roman" w:cs="Times New Roman"/>
          <w:b/>
          <w:sz w:val="40"/>
          <w:szCs w:val="40"/>
        </w:rPr>
        <w:t>ASSIGNMENT</w:t>
      </w:r>
    </w:p>
    <w:p w:rsidR="0008537A" w:rsidRDefault="0008537A" w:rsidP="0008537A">
      <w:pPr>
        <w:tabs>
          <w:tab w:val="left" w:pos="5475"/>
        </w:tabs>
        <w:rPr>
          <w:rFonts w:ascii="Times New Roman" w:hAnsi="Times New Roman" w:cs="Times New Roman"/>
          <w:sz w:val="32"/>
          <w:szCs w:val="32"/>
        </w:rPr>
      </w:pPr>
      <w:r>
        <w:rPr>
          <w:rFonts w:ascii="Times New Roman" w:hAnsi="Times New Roman" w:cs="Times New Roman"/>
          <w:sz w:val="32"/>
          <w:szCs w:val="32"/>
        </w:rPr>
        <w:t xml:space="preserve">1. Attempt an inclusive interrogation of Solomon A. Edebor’s Good Morning, Sodom, underscoring at least five thematic thrusts the drama engages. </w:t>
      </w:r>
    </w:p>
    <w:p w:rsidR="00261194" w:rsidRDefault="00A70479" w:rsidP="0008537A">
      <w:pPr>
        <w:tabs>
          <w:tab w:val="left" w:pos="5475"/>
        </w:tabs>
        <w:rPr>
          <w:rFonts w:ascii="Times New Roman" w:hAnsi="Times New Roman" w:cs="Times New Roman"/>
          <w:sz w:val="32"/>
          <w:szCs w:val="32"/>
        </w:rPr>
      </w:pPr>
      <w:r>
        <w:rPr>
          <w:rFonts w:ascii="Times New Roman" w:hAnsi="Times New Roman" w:cs="Times New Roman"/>
          <w:sz w:val="32"/>
          <w:szCs w:val="32"/>
        </w:rPr>
        <w:t xml:space="preserve">2. Attempt detailed character analyses of any three characters in Solomon A. Edebor’s Good Morning, Sodom </w:t>
      </w:r>
    </w:p>
    <w:p w:rsidR="00261194" w:rsidRDefault="00261194" w:rsidP="0008537A">
      <w:pPr>
        <w:tabs>
          <w:tab w:val="left" w:pos="5475"/>
        </w:tabs>
        <w:rPr>
          <w:rFonts w:ascii="Times New Roman" w:hAnsi="Times New Roman" w:cs="Times New Roman"/>
          <w:sz w:val="32"/>
          <w:szCs w:val="32"/>
        </w:rPr>
      </w:pPr>
    </w:p>
    <w:p w:rsidR="003922CA" w:rsidRDefault="00261194" w:rsidP="0008537A">
      <w:pPr>
        <w:tabs>
          <w:tab w:val="left" w:pos="5475"/>
        </w:tabs>
        <w:rPr>
          <w:rFonts w:ascii="Times New Roman" w:hAnsi="Times New Roman" w:cs="Times New Roman"/>
          <w:i/>
          <w:sz w:val="32"/>
          <w:szCs w:val="32"/>
        </w:rPr>
      </w:pPr>
      <w:r>
        <w:rPr>
          <w:rFonts w:ascii="Times New Roman" w:hAnsi="Times New Roman" w:cs="Times New Roman"/>
          <w:sz w:val="32"/>
          <w:szCs w:val="32"/>
        </w:rPr>
        <w:t xml:space="preserve">        </w:t>
      </w:r>
      <w:r w:rsidRPr="00261194">
        <w:rPr>
          <w:rFonts w:ascii="Times New Roman" w:hAnsi="Times New Roman" w:cs="Times New Roman"/>
          <w:b/>
          <w:i/>
          <w:sz w:val="32"/>
          <w:szCs w:val="32"/>
        </w:rPr>
        <w:t>1.</w:t>
      </w:r>
      <w:r w:rsidR="00F46C68" w:rsidRPr="00261194">
        <w:rPr>
          <w:rFonts w:ascii="Times New Roman" w:hAnsi="Times New Roman" w:cs="Times New Roman"/>
          <w:b/>
          <w:i/>
          <w:sz w:val="32"/>
          <w:szCs w:val="32"/>
        </w:rPr>
        <w:t xml:space="preserve"> Attempt an inclusive interrogation of Solomon A. Edebor’s Good Morning, Sodom, underscoring at least five thematic thrusts the drama engages.   </w:t>
      </w:r>
    </w:p>
    <w:p w:rsidR="00A70479" w:rsidRPr="003922CA" w:rsidRDefault="003922CA" w:rsidP="0008537A">
      <w:pPr>
        <w:tabs>
          <w:tab w:val="left" w:pos="5475"/>
        </w:tabs>
        <w:rPr>
          <w:rFonts w:ascii="Times New Roman" w:hAnsi="Times New Roman" w:cs="Times New Roman"/>
          <w:i/>
          <w:sz w:val="32"/>
          <w:szCs w:val="32"/>
        </w:rPr>
      </w:pPr>
      <w:r>
        <w:rPr>
          <w:rFonts w:ascii="Times New Roman" w:hAnsi="Times New Roman" w:cs="Times New Roman"/>
          <w:sz w:val="32"/>
          <w:szCs w:val="32"/>
        </w:rPr>
        <w:t>(I).</w:t>
      </w:r>
      <w:r w:rsidR="00A70479" w:rsidRPr="004E228D">
        <w:rPr>
          <w:rFonts w:ascii="Times New Roman" w:hAnsi="Times New Roman" w:cs="Times New Roman"/>
          <w:b/>
          <w:sz w:val="32"/>
          <w:szCs w:val="32"/>
        </w:rPr>
        <w:t xml:space="preserve"> </w:t>
      </w:r>
      <w:r w:rsidR="00A70479" w:rsidRPr="00E34835">
        <w:rPr>
          <w:rFonts w:ascii="Times New Roman" w:hAnsi="Times New Roman" w:cs="Times New Roman"/>
          <w:b/>
          <w:sz w:val="32"/>
          <w:szCs w:val="32"/>
          <w:u w:val="single"/>
        </w:rPr>
        <w:t>Neglectful parenting</w:t>
      </w:r>
      <w:r w:rsidR="00A70479">
        <w:rPr>
          <w:rFonts w:ascii="Times New Roman" w:hAnsi="Times New Roman" w:cs="Times New Roman"/>
          <w:sz w:val="32"/>
          <w:szCs w:val="32"/>
        </w:rPr>
        <w:t>:</w:t>
      </w:r>
      <w:r w:rsidR="004E228D">
        <w:rPr>
          <w:rFonts w:ascii="Times New Roman" w:hAnsi="Times New Roman" w:cs="Times New Roman"/>
          <w:sz w:val="32"/>
          <w:szCs w:val="32"/>
        </w:rPr>
        <w:t xml:space="preserve"> Bad parenting involves neglecting to fix problems, underestimating problems, falling to lead by example.</w:t>
      </w:r>
      <w:r w:rsidR="00A70479">
        <w:rPr>
          <w:rFonts w:ascii="Times New Roman" w:hAnsi="Times New Roman" w:cs="Times New Roman"/>
          <w:sz w:val="32"/>
          <w:szCs w:val="32"/>
        </w:rPr>
        <w:t xml:space="preserve"> </w:t>
      </w:r>
      <w:r w:rsidR="00FA668E">
        <w:rPr>
          <w:rFonts w:ascii="Times New Roman" w:hAnsi="Times New Roman" w:cs="Times New Roman"/>
          <w:sz w:val="32"/>
          <w:szCs w:val="32"/>
        </w:rPr>
        <w:t>Bad parenting have caused more harm than good in our society as a whole. Young teens and youths engage themselves in immoral acts because their parent neglected their responsibilities in training and building them up.</w:t>
      </w:r>
    </w:p>
    <w:p w:rsidR="00FA668E" w:rsidRDefault="00FA668E" w:rsidP="0008537A">
      <w:pPr>
        <w:tabs>
          <w:tab w:val="left" w:pos="5475"/>
        </w:tabs>
        <w:rPr>
          <w:rFonts w:ascii="Times New Roman" w:hAnsi="Times New Roman" w:cs="Times New Roman"/>
          <w:sz w:val="32"/>
          <w:szCs w:val="32"/>
        </w:rPr>
      </w:pPr>
      <w:r>
        <w:rPr>
          <w:rFonts w:ascii="Times New Roman" w:hAnsi="Times New Roman" w:cs="Times New Roman"/>
          <w:sz w:val="32"/>
          <w:szCs w:val="32"/>
        </w:rPr>
        <w:t xml:space="preserve">     A good example of this from “Good Morning Sodom” is Demola.</w:t>
      </w:r>
    </w:p>
    <w:p w:rsidR="001A0B67" w:rsidRDefault="00FA668E" w:rsidP="0008537A">
      <w:pPr>
        <w:tabs>
          <w:tab w:val="left" w:pos="5475"/>
        </w:tabs>
        <w:rPr>
          <w:rFonts w:ascii="Times New Roman" w:hAnsi="Times New Roman" w:cs="Times New Roman"/>
          <w:sz w:val="32"/>
          <w:szCs w:val="32"/>
        </w:rPr>
      </w:pPr>
      <w:r>
        <w:rPr>
          <w:rFonts w:ascii="Times New Roman" w:hAnsi="Times New Roman" w:cs="Times New Roman"/>
          <w:sz w:val="32"/>
          <w:szCs w:val="32"/>
        </w:rPr>
        <w:t>Demola is a boy in his teen. He was from a</w:t>
      </w:r>
      <w:r w:rsidR="001A0B67">
        <w:rPr>
          <w:rFonts w:ascii="Times New Roman" w:hAnsi="Times New Roman" w:cs="Times New Roman"/>
          <w:sz w:val="32"/>
          <w:szCs w:val="32"/>
        </w:rPr>
        <w:t xml:space="preserve"> wealthy</w:t>
      </w:r>
      <w:r>
        <w:rPr>
          <w:rFonts w:ascii="Times New Roman" w:hAnsi="Times New Roman" w:cs="Times New Roman"/>
          <w:sz w:val="32"/>
          <w:szCs w:val="32"/>
        </w:rPr>
        <w:t xml:space="preserve"> home with standards, but his par</w:t>
      </w:r>
      <w:r w:rsidR="001A0B67">
        <w:rPr>
          <w:rFonts w:ascii="Times New Roman" w:hAnsi="Times New Roman" w:cs="Times New Roman"/>
          <w:sz w:val="32"/>
          <w:szCs w:val="32"/>
        </w:rPr>
        <w:t>ents decided to care only for his financial future and neglected the fact that he needed help physically, mentally and psychologically. Assuming they played their role as good parents, by monitoring his school life and getting good evidences he would not have been involved in immoral act or even facing death.</w:t>
      </w:r>
      <w:r>
        <w:rPr>
          <w:rFonts w:ascii="Times New Roman" w:hAnsi="Times New Roman" w:cs="Times New Roman"/>
          <w:sz w:val="32"/>
          <w:szCs w:val="32"/>
        </w:rPr>
        <w:t xml:space="preserve"> </w:t>
      </w:r>
    </w:p>
    <w:p w:rsidR="001A0B67" w:rsidRDefault="001A0B67" w:rsidP="0008537A">
      <w:pPr>
        <w:tabs>
          <w:tab w:val="left" w:pos="5475"/>
        </w:tabs>
        <w:rPr>
          <w:rFonts w:ascii="Times New Roman" w:hAnsi="Times New Roman" w:cs="Times New Roman"/>
          <w:sz w:val="32"/>
          <w:szCs w:val="32"/>
        </w:rPr>
      </w:pPr>
      <w:r>
        <w:rPr>
          <w:rFonts w:ascii="Times New Roman" w:hAnsi="Times New Roman" w:cs="Times New Roman"/>
          <w:sz w:val="32"/>
          <w:szCs w:val="32"/>
        </w:rPr>
        <w:t>His parents did not</w:t>
      </w:r>
      <w:r w:rsidR="00D53683">
        <w:rPr>
          <w:rFonts w:ascii="Times New Roman" w:hAnsi="Times New Roman" w:cs="Times New Roman"/>
          <w:sz w:val="32"/>
          <w:szCs w:val="32"/>
        </w:rPr>
        <w:t xml:space="preserve"> make an attempt to monitor him and do some investigation which took their son away from them. Parents of these </w:t>
      </w:r>
      <w:r w:rsidR="00D53683">
        <w:rPr>
          <w:rFonts w:ascii="Times New Roman" w:hAnsi="Times New Roman" w:cs="Times New Roman"/>
          <w:sz w:val="32"/>
          <w:szCs w:val="32"/>
        </w:rPr>
        <w:lastRenderedPageBreak/>
        <w:t>days don’t give their children enough attention which makes them confide in wrong people.</w:t>
      </w:r>
    </w:p>
    <w:p w:rsidR="00E34835" w:rsidRDefault="003922CA">
      <w:pPr>
        <w:rPr>
          <w:rFonts w:ascii="Times New Roman" w:hAnsi="Times New Roman" w:cs="Times New Roman"/>
          <w:sz w:val="32"/>
          <w:szCs w:val="32"/>
        </w:rPr>
      </w:pPr>
      <w:r>
        <w:rPr>
          <w:rFonts w:ascii="Times New Roman" w:hAnsi="Times New Roman" w:cs="Times New Roman"/>
          <w:sz w:val="32"/>
          <w:szCs w:val="32"/>
        </w:rPr>
        <w:t>(II).</w:t>
      </w:r>
      <w:r w:rsidR="004E228D">
        <w:rPr>
          <w:rFonts w:ascii="Times New Roman" w:hAnsi="Times New Roman" w:cs="Times New Roman"/>
          <w:sz w:val="32"/>
          <w:szCs w:val="32"/>
        </w:rPr>
        <w:t xml:space="preserve"> </w:t>
      </w:r>
      <w:r w:rsidR="004E228D" w:rsidRPr="007650F4">
        <w:rPr>
          <w:rFonts w:ascii="Times New Roman" w:hAnsi="Times New Roman" w:cs="Times New Roman"/>
          <w:b/>
          <w:sz w:val="32"/>
          <w:szCs w:val="32"/>
          <w:u w:val="single"/>
        </w:rPr>
        <w:t>Peer Group Influence</w:t>
      </w:r>
      <w:r w:rsidR="004E228D">
        <w:rPr>
          <w:rFonts w:ascii="Times New Roman" w:hAnsi="Times New Roman" w:cs="Times New Roman"/>
          <w:sz w:val="32"/>
          <w:szCs w:val="32"/>
        </w:rPr>
        <w:t xml:space="preserve">: This is when you choose to do something you </w:t>
      </w:r>
      <w:r w:rsidR="00E34835">
        <w:rPr>
          <w:rFonts w:ascii="Times New Roman" w:hAnsi="Times New Roman" w:cs="Times New Roman"/>
          <w:sz w:val="32"/>
          <w:szCs w:val="32"/>
        </w:rPr>
        <w:t>would not want to do, because you want to feel accepted and valued by your friends. It is like doing what is against your will just to please other people.</w:t>
      </w:r>
    </w:p>
    <w:p w:rsidR="00E34835" w:rsidRDefault="00E34835">
      <w:pPr>
        <w:rPr>
          <w:rFonts w:ascii="Times New Roman" w:hAnsi="Times New Roman" w:cs="Times New Roman"/>
          <w:sz w:val="32"/>
          <w:szCs w:val="32"/>
        </w:rPr>
      </w:pPr>
      <w:r>
        <w:rPr>
          <w:rFonts w:ascii="Times New Roman" w:hAnsi="Times New Roman" w:cs="Times New Roman"/>
          <w:sz w:val="32"/>
          <w:szCs w:val="32"/>
        </w:rPr>
        <w:t xml:space="preserve">    This is an evident in the play Good Morning, Sodom. The Playwright addresses issues like rape, cultism, use of ha</w:t>
      </w:r>
      <w:r w:rsidR="001243F0">
        <w:rPr>
          <w:rFonts w:ascii="Times New Roman" w:hAnsi="Times New Roman" w:cs="Times New Roman"/>
          <w:sz w:val="32"/>
          <w:szCs w:val="32"/>
        </w:rPr>
        <w:t>rd drugs and other antisocial vice which has led to the moral decadence in our society and the higher institution of learning.</w:t>
      </w:r>
    </w:p>
    <w:p w:rsidR="001243F0" w:rsidRDefault="001243F0">
      <w:pPr>
        <w:rPr>
          <w:rFonts w:ascii="Times New Roman" w:hAnsi="Times New Roman" w:cs="Times New Roman"/>
          <w:sz w:val="32"/>
          <w:szCs w:val="32"/>
        </w:rPr>
      </w:pPr>
      <w:r>
        <w:rPr>
          <w:rFonts w:ascii="Times New Roman" w:hAnsi="Times New Roman" w:cs="Times New Roman"/>
          <w:sz w:val="32"/>
          <w:szCs w:val="32"/>
        </w:rPr>
        <w:t xml:space="preserve">              Keziah Richards started off as</w:t>
      </w:r>
      <w:r w:rsidR="007650F4">
        <w:rPr>
          <w:rFonts w:ascii="Times New Roman" w:hAnsi="Times New Roman" w:cs="Times New Roman"/>
          <w:sz w:val="32"/>
          <w:szCs w:val="32"/>
        </w:rPr>
        <w:t xml:space="preserve"> a focused and diligent student       </w:t>
      </w:r>
      <w:r>
        <w:rPr>
          <w:rFonts w:ascii="Times New Roman" w:hAnsi="Times New Roman" w:cs="Times New Roman"/>
          <w:sz w:val="32"/>
          <w:szCs w:val="32"/>
        </w:rPr>
        <w:t>but later falls victim of rape. Demola, on the</w:t>
      </w:r>
      <w:r w:rsidR="007650F4">
        <w:rPr>
          <w:rFonts w:ascii="Times New Roman" w:hAnsi="Times New Roman" w:cs="Times New Roman"/>
          <w:sz w:val="32"/>
          <w:szCs w:val="32"/>
        </w:rPr>
        <w:t xml:space="preserve"> other hand, was an </w:t>
      </w:r>
      <w:r>
        <w:rPr>
          <w:rFonts w:ascii="Times New Roman" w:hAnsi="Times New Roman" w:cs="Times New Roman"/>
          <w:sz w:val="32"/>
          <w:szCs w:val="32"/>
        </w:rPr>
        <w:t xml:space="preserve">egg head but became influenced by his friends, K.K and Bentol who advised him to rape Keziah. As a result of that guilt, he started taking </w:t>
      </w:r>
      <w:r w:rsidR="007650F4">
        <w:rPr>
          <w:rFonts w:ascii="Times New Roman" w:hAnsi="Times New Roman" w:cs="Times New Roman"/>
          <w:sz w:val="32"/>
          <w:szCs w:val="32"/>
        </w:rPr>
        <w:t>drugs. Demola also joined cult in school which led to his disastrous end.</w:t>
      </w:r>
    </w:p>
    <w:p w:rsidR="007650F4" w:rsidRDefault="007650F4">
      <w:pPr>
        <w:rPr>
          <w:rFonts w:ascii="Times New Roman" w:hAnsi="Times New Roman" w:cs="Times New Roman"/>
          <w:sz w:val="32"/>
          <w:szCs w:val="32"/>
        </w:rPr>
      </w:pPr>
      <w:r>
        <w:rPr>
          <w:rFonts w:ascii="Times New Roman" w:hAnsi="Times New Roman" w:cs="Times New Roman"/>
          <w:sz w:val="32"/>
          <w:szCs w:val="32"/>
        </w:rPr>
        <w:t xml:space="preserve">      The kind of friends you keep affects you morally, academically, and otherwise. Friends either inspire you or destroy you. Demola Diran was negatively influenced by his friends which to his destruction.</w:t>
      </w:r>
    </w:p>
    <w:p w:rsidR="003033BC" w:rsidRDefault="003922CA">
      <w:pPr>
        <w:rPr>
          <w:rFonts w:ascii="Times New Roman" w:hAnsi="Times New Roman" w:cs="Times New Roman"/>
          <w:sz w:val="32"/>
          <w:szCs w:val="32"/>
        </w:rPr>
      </w:pPr>
      <w:r>
        <w:rPr>
          <w:rFonts w:ascii="Times New Roman" w:hAnsi="Times New Roman" w:cs="Times New Roman"/>
          <w:sz w:val="32"/>
          <w:szCs w:val="32"/>
        </w:rPr>
        <w:t>(III).</w:t>
      </w:r>
      <w:r w:rsidR="007650F4" w:rsidRPr="00C40D51">
        <w:rPr>
          <w:rFonts w:ascii="Times New Roman" w:hAnsi="Times New Roman" w:cs="Times New Roman"/>
          <w:b/>
          <w:sz w:val="32"/>
          <w:szCs w:val="32"/>
          <w:u w:val="single"/>
        </w:rPr>
        <w:t xml:space="preserve"> Jus</w:t>
      </w:r>
      <w:r w:rsidR="00C40D51">
        <w:rPr>
          <w:rFonts w:ascii="Times New Roman" w:hAnsi="Times New Roman" w:cs="Times New Roman"/>
          <w:b/>
          <w:sz w:val="32"/>
          <w:szCs w:val="32"/>
          <w:u w:val="single"/>
        </w:rPr>
        <w:t>t</w:t>
      </w:r>
      <w:r w:rsidR="007650F4" w:rsidRPr="00C40D51">
        <w:rPr>
          <w:rFonts w:ascii="Times New Roman" w:hAnsi="Times New Roman" w:cs="Times New Roman"/>
          <w:b/>
          <w:sz w:val="32"/>
          <w:szCs w:val="32"/>
          <w:u w:val="single"/>
        </w:rPr>
        <w:t>ice</w:t>
      </w:r>
      <w:r w:rsidR="007650F4">
        <w:rPr>
          <w:rFonts w:ascii="Times New Roman" w:hAnsi="Times New Roman" w:cs="Times New Roman"/>
          <w:sz w:val="32"/>
          <w:szCs w:val="32"/>
        </w:rPr>
        <w:t xml:space="preserve">: Justice </w:t>
      </w:r>
      <w:r w:rsidR="003033BC">
        <w:rPr>
          <w:rFonts w:ascii="Times New Roman" w:hAnsi="Times New Roman" w:cs="Times New Roman"/>
          <w:sz w:val="32"/>
          <w:szCs w:val="32"/>
        </w:rPr>
        <w:t xml:space="preserve">can be defined as the state of being fair, equitable and just judging a case or matter between two or more people. In Good Morning, Sodom, some of the students of Mayflower University engaged themselves in cultism which led to their disastrous end. Justice needs to prevail so that they can be penalized. These cultists raided the school which spread fear and terror among the students. They did not stop at that, they also killed some students. Demola also lost his life. The lives of K.K and Bentol had to suffer </w:t>
      </w:r>
      <w:r w:rsidR="00C40D51">
        <w:rPr>
          <w:rFonts w:ascii="Times New Roman" w:hAnsi="Times New Roman" w:cs="Times New Roman"/>
          <w:sz w:val="32"/>
          <w:szCs w:val="32"/>
        </w:rPr>
        <w:t>the consequences of their actions because it’s not acceptable by the law.</w:t>
      </w:r>
    </w:p>
    <w:p w:rsidR="007650F4" w:rsidRDefault="003922CA">
      <w:pPr>
        <w:rPr>
          <w:rFonts w:ascii="Times New Roman" w:hAnsi="Times New Roman" w:cs="Times New Roman"/>
          <w:sz w:val="32"/>
          <w:szCs w:val="32"/>
        </w:rPr>
      </w:pPr>
      <w:r>
        <w:rPr>
          <w:rFonts w:ascii="Times New Roman" w:hAnsi="Times New Roman" w:cs="Times New Roman"/>
          <w:sz w:val="32"/>
          <w:szCs w:val="32"/>
        </w:rPr>
        <w:t>(IV)</w:t>
      </w:r>
      <w:r w:rsidR="00C40D51">
        <w:rPr>
          <w:rFonts w:ascii="Times New Roman" w:hAnsi="Times New Roman" w:cs="Times New Roman"/>
          <w:sz w:val="32"/>
          <w:szCs w:val="32"/>
        </w:rPr>
        <w:t xml:space="preserve">. </w:t>
      </w:r>
      <w:r w:rsidR="00C40D51" w:rsidRPr="000C1869">
        <w:rPr>
          <w:rFonts w:ascii="Times New Roman" w:hAnsi="Times New Roman" w:cs="Times New Roman"/>
          <w:b/>
          <w:sz w:val="32"/>
          <w:szCs w:val="32"/>
          <w:u w:val="single"/>
        </w:rPr>
        <w:t>Unwanted Pregnancy</w:t>
      </w:r>
      <w:r w:rsidR="00C40D51">
        <w:rPr>
          <w:rFonts w:ascii="Times New Roman" w:hAnsi="Times New Roman" w:cs="Times New Roman"/>
          <w:sz w:val="32"/>
          <w:szCs w:val="32"/>
        </w:rPr>
        <w:t xml:space="preserve">: This is when a pregnancy occurs when no children or no more children were desired. It can occur as a result of rape. For Keziah’s pregnancy in Good Morning, Sodom, it was as a </w:t>
      </w:r>
      <w:r w:rsidR="00C40D51">
        <w:rPr>
          <w:rFonts w:ascii="Times New Roman" w:hAnsi="Times New Roman" w:cs="Times New Roman"/>
          <w:sz w:val="32"/>
          <w:szCs w:val="32"/>
        </w:rPr>
        <w:lastRenderedPageBreak/>
        <w:t xml:space="preserve">result of rape. Her pregnancy left her </w:t>
      </w:r>
      <w:r w:rsidR="00955E27">
        <w:rPr>
          <w:rFonts w:ascii="Times New Roman" w:hAnsi="Times New Roman" w:cs="Times New Roman"/>
          <w:sz w:val="32"/>
          <w:szCs w:val="32"/>
        </w:rPr>
        <w:t>heartbroken as well as her parents. This made her educational adventure truncated hence, her dreams was delayed as a result of the pregnancy. Teenage pregnancy has done more harm than good as it has destroyed people’s dreams and ambitions. It gives them low self-esteem as well as psychological trauma which is not a good thing</w:t>
      </w:r>
      <w:r w:rsidR="000C1869">
        <w:rPr>
          <w:rFonts w:ascii="Times New Roman" w:hAnsi="Times New Roman" w:cs="Times New Roman"/>
          <w:sz w:val="32"/>
          <w:szCs w:val="32"/>
        </w:rPr>
        <w:t>.</w:t>
      </w:r>
    </w:p>
    <w:p w:rsidR="000C1869" w:rsidRDefault="003922CA">
      <w:pPr>
        <w:rPr>
          <w:rFonts w:ascii="Times New Roman" w:hAnsi="Times New Roman" w:cs="Times New Roman"/>
          <w:sz w:val="32"/>
          <w:szCs w:val="32"/>
        </w:rPr>
      </w:pPr>
      <w:r>
        <w:rPr>
          <w:rFonts w:ascii="Times New Roman" w:hAnsi="Times New Roman" w:cs="Times New Roman"/>
          <w:sz w:val="32"/>
          <w:szCs w:val="32"/>
        </w:rPr>
        <w:t>(V)</w:t>
      </w:r>
      <w:r w:rsidR="000C1869">
        <w:rPr>
          <w:rFonts w:ascii="Times New Roman" w:hAnsi="Times New Roman" w:cs="Times New Roman"/>
          <w:sz w:val="32"/>
          <w:szCs w:val="32"/>
        </w:rPr>
        <w:t xml:space="preserve">. </w:t>
      </w:r>
      <w:r w:rsidR="000C1869" w:rsidRPr="00261194">
        <w:rPr>
          <w:rFonts w:ascii="Times New Roman" w:hAnsi="Times New Roman" w:cs="Times New Roman"/>
          <w:b/>
          <w:sz w:val="32"/>
          <w:szCs w:val="32"/>
          <w:u w:val="single"/>
        </w:rPr>
        <w:t>Rape</w:t>
      </w:r>
      <w:r w:rsidR="000C1869">
        <w:rPr>
          <w:rFonts w:ascii="Times New Roman" w:hAnsi="Times New Roman" w:cs="Times New Roman"/>
          <w:sz w:val="32"/>
          <w:szCs w:val="32"/>
        </w:rPr>
        <w:t xml:space="preserve">: It is an unlawful sexual activity and usually sexual intercourse carried out forcibly or under </w:t>
      </w:r>
      <w:r w:rsidR="0033490D">
        <w:rPr>
          <w:rFonts w:ascii="Times New Roman" w:hAnsi="Times New Roman" w:cs="Times New Roman"/>
          <w:sz w:val="32"/>
          <w:szCs w:val="32"/>
        </w:rPr>
        <w:t xml:space="preserve">threat of injury against a person’s will or with a person who is beneath a certain age or incapable of valid consent because of mental illness, mental deficiency, intoxication and unconsciousness. The theme rape is evident in this play and it should not be overlooked. Stella was raped by four (4) boys that turns out to be the pastor’s sons. This affected her relationship with God. </w:t>
      </w:r>
    </w:p>
    <w:p w:rsidR="0033490D" w:rsidRDefault="0033490D">
      <w:pPr>
        <w:rPr>
          <w:rFonts w:ascii="Times New Roman" w:hAnsi="Times New Roman" w:cs="Times New Roman"/>
          <w:sz w:val="32"/>
          <w:szCs w:val="32"/>
        </w:rPr>
      </w:pPr>
      <w:r>
        <w:rPr>
          <w:rFonts w:ascii="Times New Roman" w:hAnsi="Times New Roman" w:cs="Times New Roman"/>
          <w:sz w:val="32"/>
          <w:szCs w:val="32"/>
        </w:rPr>
        <w:t xml:space="preserve">    Keziah was also raped by Demola because Keziah never wanted sex to start with. As </w:t>
      </w:r>
      <w:r w:rsidR="005A5887">
        <w:rPr>
          <w:rFonts w:ascii="Times New Roman" w:hAnsi="Times New Roman" w:cs="Times New Roman"/>
          <w:sz w:val="32"/>
          <w:szCs w:val="32"/>
        </w:rPr>
        <w:t>result, of what transpired between them, she developed hatred for him and cursed the day they met. According to her:</w:t>
      </w:r>
    </w:p>
    <w:p w:rsidR="005A5887" w:rsidRPr="008F1928" w:rsidRDefault="005A5887">
      <w:pPr>
        <w:rPr>
          <w:rFonts w:ascii="Times New Roman" w:hAnsi="Times New Roman" w:cs="Times New Roman"/>
          <w:i/>
          <w:sz w:val="32"/>
          <w:szCs w:val="32"/>
        </w:rPr>
      </w:pPr>
      <w:r w:rsidRPr="008F1928">
        <w:rPr>
          <w:rFonts w:ascii="Times New Roman" w:hAnsi="Times New Roman" w:cs="Times New Roman"/>
          <w:i/>
          <w:sz w:val="32"/>
          <w:szCs w:val="32"/>
        </w:rPr>
        <w:t xml:space="preserve">                              “I hate you Demola! I curse the sun</w:t>
      </w:r>
    </w:p>
    <w:p w:rsidR="005A5887" w:rsidRPr="008F1928" w:rsidRDefault="005A5887">
      <w:pPr>
        <w:rPr>
          <w:rFonts w:ascii="Times New Roman" w:hAnsi="Times New Roman" w:cs="Times New Roman"/>
          <w:i/>
          <w:sz w:val="32"/>
          <w:szCs w:val="32"/>
        </w:rPr>
      </w:pPr>
      <w:r w:rsidRPr="008F1928">
        <w:rPr>
          <w:rFonts w:ascii="Times New Roman" w:hAnsi="Times New Roman" w:cs="Times New Roman"/>
          <w:i/>
          <w:sz w:val="32"/>
          <w:szCs w:val="32"/>
        </w:rPr>
        <w:t xml:space="preserve">                          That shone the day I set my eyes on you;</w:t>
      </w:r>
    </w:p>
    <w:p w:rsidR="005A5887" w:rsidRPr="008F1928" w:rsidRDefault="005A5887">
      <w:pPr>
        <w:rPr>
          <w:rFonts w:ascii="Times New Roman" w:hAnsi="Times New Roman" w:cs="Times New Roman"/>
          <w:i/>
          <w:sz w:val="32"/>
          <w:szCs w:val="32"/>
        </w:rPr>
      </w:pPr>
      <w:r w:rsidRPr="008F1928">
        <w:rPr>
          <w:rFonts w:ascii="Times New Roman" w:hAnsi="Times New Roman" w:cs="Times New Roman"/>
          <w:i/>
          <w:sz w:val="32"/>
          <w:szCs w:val="32"/>
        </w:rPr>
        <w:t xml:space="preserve">                               I curse the feeling of friendship that</w:t>
      </w:r>
    </w:p>
    <w:p w:rsidR="005A5887" w:rsidRPr="008F1928" w:rsidRDefault="005A5887">
      <w:pPr>
        <w:rPr>
          <w:rFonts w:ascii="Times New Roman" w:hAnsi="Times New Roman" w:cs="Times New Roman"/>
          <w:i/>
          <w:sz w:val="32"/>
          <w:szCs w:val="32"/>
        </w:rPr>
      </w:pPr>
      <w:r w:rsidRPr="008F1928">
        <w:rPr>
          <w:rFonts w:ascii="Times New Roman" w:hAnsi="Times New Roman" w:cs="Times New Roman"/>
          <w:i/>
          <w:sz w:val="32"/>
          <w:szCs w:val="32"/>
        </w:rPr>
        <w:t xml:space="preserve">                               Drew me to this of ridicule.</w:t>
      </w:r>
    </w:p>
    <w:p w:rsidR="005A5887" w:rsidRPr="008F1928" w:rsidRDefault="005A5887">
      <w:pPr>
        <w:rPr>
          <w:rFonts w:ascii="Times New Roman" w:hAnsi="Times New Roman" w:cs="Times New Roman"/>
          <w:i/>
          <w:sz w:val="32"/>
          <w:szCs w:val="32"/>
        </w:rPr>
      </w:pPr>
      <w:r w:rsidRPr="008F1928">
        <w:rPr>
          <w:rFonts w:ascii="Times New Roman" w:hAnsi="Times New Roman" w:cs="Times New Roman"/>
          <w:i/>
          <w:sz w:val="32"/>
          <w:szCs w:val="32"/>
        </w:rPr>
        <w:t xml:space="preserve">                            Never again! Never again must our </w:t>
      </w:r>
    </w:p>
    <w:p w:rsidR="005A5887" w:rsidRPr="008F1928" w:rsidRDefault="005A5887">
      <w:pPr>
        <w:rPr>
          <w:rFonts w:ascii="Times New Roman" w:hAnsi="Times New Roman" w:cs="Times New Roman"/>
          <w:sz w:val="32"/>
          <w:szCs w:val="32"/>
        </w:rPr>
      </w:pPr>
      <w:r w:rsidRPr="008F1928">
        <w:rPr>
          <w:rFonts w:ascii="Times New Roman" w:hAnsi="Times New Roman" w:cs="Times New Roman"/>
          <w:i/>
          <w:sz w:val="32"/>
          <w:szCs w:val="32"/>
        </w:rPr>
        <w:t xml:space="preserve">                                       Path cross or else…”</w:t>
      </w:r>
    </w:p>
    <w:p w:rsidR="005A5887" w:rsidRDefault="005A5887">
      <w:pPr>
        <w:rPr>
          <w:rFonts w:ascii="Times New Roman" w:hAnsi="Times New Roman" w:cs="Times New Roman"/>
          <w:sz w:val="32"/>
          <w:szCs w:val="32"/>
        </w:rPr>
      </w:pPr>
      <w:r>
        <w:rPr>
          <w:rFonts w:ascii="Times New Roman" w:hAnsi="Times New Roman" w:cs="Times New Roman"/>
          <w:sz w:val="32"/>
          <w:szCs w:val="32"/>
        </w:rPr>
        <w:t xml:space="preserve">  As a result of rape, Keziah becomes pregnant; her educational adventure is truncated, leaving her psychologically traumatized. </w:t>
      </w:r>
    </w:p>
    <w:p w:rsidR="00D245E1" w:rsidRDefault="00D245E1">
      <w:pPr>
        <w:rPr>
          <w:rFonts w:ascii="Times New Roman" w:hAnsi="Times New Roman" w:cs="Times New Roman"/>
          <w:sz w:val="32"/>
          <w:szCs w:val="32"/>
        </w:rPr>
      </w:pPr>
    </w:p>
    <w:p w:rsidR="00A71614" w:rsidRPr="00261194" w:rsidRDefault="00D245E1">
      <w:pPr>
        <w:rPr>
          <w:rFonts w:ascii="Times New Roman" w:hAnsi="Times New Roman" w:cs="Times New Roman"/>
          <w:b/>
          <w:i/>
          <w:sz w:val="32"/>
          <w:szCs w:val="32"/>
        </w:rPr>
      </w:pPr>
      <w:r>
        <w:rPr>
          <w:rFonts w:ascii="Times New Roman" w:hAnsi="Times New Roman" w:cs="Times New Roman"/>
          <w:sz w:val="32"/>
          <w:szCs w:val="32"/>
        </w:rPr>
        <w:t xml:space="preserve">         </w:t>
      </w:r>
      <w:r w:rsidR="00261194" w:rsidRPr="00261194">
        <w:rPr>
          <w:rFonts w:ascii="Times New Roman" w:hAnsi="Times New Roman" w:cs="Times New Roman"/>
          <w:b/>
          <w:i/>
          <w:sz w:val="32"/>
          <w:szCs w:val="32"/>
        </w:rPr>
        <w:t xml:space="preserve">2. </w:t>
      </w:r>
      <w:r w:rsidR="00F46C68" w:rsidRPr="00261194">
        <w:rPr>
          <w:rFonts w:ascii="Times New Roman" w:hAnsi="Times New Roman" w:cs="Times New Roman"/>
          <w:b/>
          <w:i/>
          <w:sz w:val="32"/>
          <w:szCs w:val="32"/>
        </w:rPr>
        <w:t xml:space="preserve">Attempt detailed character analyses of any three </w:t>
      </w:r>
      <w:r w:rsidR="000A2845" w:rsidRPr="00261194">
        <w:rPr>
          <w:rFonts w:ascii="Times New Roman" w:hAnsi="Times New Roman" w:cs="Times New Roman"/>
          <w:b/>
          <w:i/>
          <w:sz w:val="32"/>
          <w:szCs w:val="32"/>
        </w:rPr>
        <w:t>characters in Solomon A. Edebor’s Good Morning, Sodom.</w:t>
      </w:r>
    </w:p>
    <w:p w:rsidR="000A2845" w:rsidRDefault="003922CA">
      <w:pPr>
        <w:rPr>
          <w:rFonts w:ascii="Times New Roman" w:hAnsi="Times New Roman" w:cs="Times New Roman"/>
          <w:b/>
          <w:sz w:val="32"/>
          <w:szCs w:val="32"/>
          <w:u w:val="single"/>
        </w:rPr>
      </w:pPr>
      <w:r>
        <w:rPr>
          <w:rFonts w:ascii="Times New Roman" w:hAnsi="Times New Roman" w:cs="Times New Roman"/>
          <w:sz w:val="32"/>
          <w:szCs w:val="32"/>
        </w:rPr>
        <w:lastRenderedPageBreak/>
        <w:t xml:space="preserve"> (I)</w:t>
      </w:r>
      <w:r w:rsidR="000A2845">
        <w:rPr>
          <w:rFonts w:ascii="Times New Roman" w:hAnsi="Times New Roman" w:cs="Times New Roman"/>
          <w:sz w:val="32"/>
          <w:szCs w:val="32"/>
        </w:rPr>
        <w:t xml:space="preserve">. </w:t>
      </w:r>
      <w:r w:rsidR="000A2845" w:rsidRPr="000A2845">
        <w:rPr>
          <w:rFonts w:ascii="Times New Roman" w:hAnsi="Times New Roman" w:cs="Times New Roman"/>
          <w:b/>
          <w:sz w:val="32"/>
          <w:szCs w:val="32"/>
          <w:u w:val="single"/>
        </w:rPr>
        <w:t>Dr. Richards</w:t>
      </w:r>
    </w:p>
    <w:p w:rsidR="000A2845" w:rsidRDefault="000A2845">
      <w:pPr>
        <w:rPr>
          <w:rFonts w:ascii="Times New Roman" w:hAnsi="Times New Roman" w:cs="Times New Roman"/>
          <w:sz w:val="32"/>
          <w:szCs w:val="32"/>
        </w:rPr>
      </w:pPr>
      <w:r>
        <w:rPr>
          <w:rFonts w:ascii="Times New Roman" w:hAnsi="Times New Roman" w:cs="Times New Roman"/>
          <w:sz w:val="32"/>
          <w:szCs w:val="32"/>
        </w:rPr>
        <w:t xml:space="preserve">             Dr Aworawo Richards</w:t>
      </w:r>
      <w:r w:rsidR="00706CA0">
        <w:rPr>
          <w:rFonts w:ascii="Times New Roman" w:hAnsi="Times New Roman" w:cs="Times New Roman"/>
          <w:sz w:val="32"/>
          <w:szCs w:val="32"/>
        </w:rPr>
        <w:t xml:space="preserve"> who is a forty-five years old man </w:t>
      </w:r>
      <w:r>
        <w:rPr>
          <w:rFonts w:ascii="Times New Roman" w:hAnsi="Times New Roman" w:cs="Times New Roman"/>
          <w:sz w:val="32"/>
          <w:szCs w:val="32"/>
        </w:rPr>
        <w:t xml:space="preserve">is a father to Keziah, </w:t>
      </w:r>
      <w:r w:rsidR="00C5357A">
        <w:rPr>
          <w:rFonts w:ascii="Times New Roman" w:hAnsi="Times New Roman" w:cs="Times New Roman"/>
          <w:sz w:val="32"/>
          <w:szCs w:val="32"/>
        </w:rPr>
        <w:t xml:space="preserve">a husband to Mrs Joke Richards and a grandfather to Mouritha. He is a responsible man as well as a disciplinarian </w:t>
      </w:r>
      <w:r w:rsidR="003E0E04">
        <w:rPr>
          <w:rFonts w:ascii="Times New Roman" w:hAnsi="Times New Roman" w:cs="Times New Roman"/>
          <w:sz w:val="32"/>
          <w:szCs w:val="32"/>
        </w:rPr>
        <w:t>as it is showed when Keziah got pregnant (he rebuked and scolded her when she got pregnant). The playwright brings to the fore that Dr Richard realized his mistakes because his actions had an adverse effect on Keziah. He later apologizes to her and their relationship was restored.</w:t>
      </w:r>
    </w:p>
    <w:p w:rsidR="00706CA0" w:rsidRPr="00D114CD" w:rsidRDefault="003922CA">
      <w:pPr>
        <w:rPr>
          <w:rFonts w:ascii="Times New Roman" w:hAnsi="Times New Roman" w:cs="Times New Roman"/>
          <w:b/>
          <w:sz w:val="32"/>
          <w:szCs w:val="32"/>
          <w:u w:val="single"/>
        </w:rPr>
      </w:pPr>
      <w:r>
        <w:rPr>
          <w:rFonts w:ascii="Times New Roman" w:hAnsi="Times New Roman" w:cs="Times New Roman"/>
          <w:sz w:val="32"/>
          <w:szCs w:val="32"/>
        </w:rPr>
        <w:t>(II)</w:t>
      </w:r>
      <w:r w:rsidR="00706CA0">
        <w:rPr>
          <w:rFonts w:ascii="Times New Roman" w:hAnsi="Times New Roman" w:cs="Times New Roman"/>
          <w:sz w:val="32"/>
          <w:szCs w:val="32"/>
        </w:rPr>
        <w:t xml:space="preserve">. </w:t>
      </w:r>
      <w:r w:rsidR="00706CA0" w:rsidRPr="00D114CD">
        <w:rPr>
          <w:rFonts w:ascii="Times New Roman" w:hAnsi="Times New Roman" w:cs="Times New Roman"/>
          <w:b/>
          <w:sz w:val="32"/>
          <w:szCs w:val="32"/>
          <w:u w:val="single"/>
        </w:rPr>
        <w:t>Demola Diran</w:t>
      </w:r>
    </w:p>
    <w:p w:rsidR="00D114CD" w:rsidRDefault="00706CA0">
      <w:pPr>
        <w:rPr>
          <w:rFonts w:ascii="Times New Roman" w:hAnsi="Times New Roman" w:cs="Times New Roman"/>
          <w:sz w:val="32"/>
          <w:szCs w:val="32"/>
        </w:rPr>
      </w:pPr>
      <w:r>
        <w:rPr>
          <w:rFonts w:ascii="Times New Roman" w:hAnsi="Times New Roman" w:cs="Times New Roman"/>
          <w:sz w:val="32"/>
          <w:szCs w:val="32"/>
        </w:rPr>
        <w:t xml:space="preserve">             Demola is a </w:t>
      </w:r>
      <w:r w:rsidR="00902EA8">
        <w:rPr>
          <w:rFonts w:ascii="Times New Roman" w:hAnsi="Times New Roman" w:cs="Times New Roman"/>
          <w:sz w:val="32"/>
          <w:szCs w:val="32"/>
        </w:rPr>
        <w:t>student of Mayflower University. He is in English department, 200L. Demola is a child to Mr and Mrs Diran. He’s also a course mate and friend to Keziah, Bunmi and Ovie. His male friends are K.K and Bentol. He is a tall, dark, and young man</w:t>
      </w:r>
      <w:r w:rsidR="000020E3">
        <w:rPr>
          <w:rFonts w:ascii="Times New Roman" w:hAnsi="Times New Roman" w:cs="Times New Roman"/>
          <w:sz w:val="32"/>
          <w:szCs w:val="32"/>
        </w:rPr>
        <w:t>, and she’s also in her late teen</w:t>
      </w:r>
      <w:r w:rsidR="00902EA8">
        <w:rPr>
          <w:rFonts w:ascii="Times New Roman" w:hAnsi="Times New Roman" w:cs="Times New Roman"/>
          <w:sz w:val="32"/>
          <w:szCs w:val="32"/>
        </w:rPr>
        <w:t>. He comes from a wealthy home but lacks parental care</w:t>
      </w:r>
      <w:r w:rsidR="00D114CD">
        <w:rPr>
          <w:rFonts w:ascii="Times New Roman" w:hAnsi="Times New Roman" w:cs="Times New Roman"/>
          <w:sz w:val="32"/>
          <w:szCs w:val="32"/>
        </w:rPr>
        <w:t>. He is also an egg head and disciplined just like Keziah but got negatively influenced by the bad company he kept. He made him do unthinkable things. He gets pressurized easily, because if not he wouldn’t have listened to K.K’s advice.</w:t>
      </w:r>
    </w:p>
    <w:p w:rsidR="00706CA0" w:rsidRDefault="003922CA">
      <w:pPr>
        <w:rPr>
          <w:rFonts w:ascii="Times New Roman" w:hAnsi="Times New Roman" w:cs="Times New Roman"/>
          <w:sz w:val="32"/>
          <w:szCs w:val="32"/>
        </w:rPr>
      </w:pPr>
      <w:r>
        <w:rPr>
          <w:rFonts w:ascii="Times New Roman" w:hAnsi="Times New Roman" w:cs="Times New Roman"/>
          <w:sz w:val="32"/>
          <w:szCs w:val="32"/>
        </w:rPr>
        <w:t>(III)</w:t>
      </w:r>
      <w:r w:rsidR="00D114CD">
        <w:rPr>
          <w:rFonts w:ascii="Times New Roman" w:hAnsi="Times New Roman" w:cs="Times New Roman"/>
          <w:sz w:val="32"/>
          <w:szCs w:val="32"/>
        </w:rPr>
        <w:t xml:space="preserve">. </w:t>
      </w:r>
      <w:r w:rsidR="00D114CD" w:rsidRPr="00D114CD">
        <w:rPr>
          <w:rFonts w:ascii="Times New Roman" w:hAnsi="Times New Roman" w:cs="Times New Roman"/>
          <w:b/>
          <w:sz w:val="32"/>
          <w:szCs w:val="32"/>
          <w:u w:val="single"/>
        </w:rPr>
        <w:t>Keziah Richards</w:t>
      </w:r>
    </w:p>
    <w:p w:rsidR="004E228D" w:rsidRDefault="00D114CD">
      <w:pPr>
        <w:rPr>
          <w:rFonts w:ascii="Times New Roman" w:hAnsi="Times New Roman" w:cs="Times New Roman"/>
          <w:sz w:val="32"/>
          <w:szCs w:val="32"/>
        </w:rPr>
      </w:pPr>
      <w:r>
        <w:rPr>
          <w:rFonts w:ascii="Times New Roman" w:hAnsi="Times New Roman" w:cs="Times New Roman"/>
          <w:sz w:val="32"/>
          <w:szCs w:val="32"/>
        </w:rPr>
        <w:t xml:space="preserve">            Keziah who also happen</w:t>
      </w:r>
      <w:r w:rsidR="00195752">
        <w:rPr>
          <w:rFonts w:ascii="Times New Roman" w:hAnsi="Times New Roman" w:cs="Times New Roman"/>
          <w:sz w:val="32"/>
          <w:szCs w:val="32"/>
        </w:rPr>
        <w:t>ed</w:t>
      </w:r>
      <w:r>
        <w:rPr>
          <w:rFonts w:ascii="Times New Roman" w:hAnsi="Times New Roman" w:cs="Times New Roman"/>
          <w:sz w:val="32"/>
          <w:szCs w:val="32"/>
        </w:rPr>
        <w:t xml:space="preserve"> to </w:t>
      </w:r>
      <w:r w:rsidR="00195752">
        <w:rPr>
          <w:rFonts w:ascii="Times New Roman" w:hAnsi="Times New Roman" w:cs="Times New Roman"/>
          <w:sz w:val="32"/>
          <w:szCs w:val="32"/>
        </w:rPr>
        <w:t>be one of the Mayflower University. She can be classified as one of the main characters in the play “Good Morning, Sodom”. She’s medium height, slightly rotund, fair young lady.</w:t>
      </w:r>
      <w:r w:rsidR="00261194">
        <w:rPr>
          <w:rFonts w:ascii="Times New Roman" w:hAnsi="Times New Roman" w:cs="Times New Roman"/>
          <w:sz w:val="32"/>
          <w:szCs w:val="32"/>
        </w:rPr>
        <w:t xml:space="preserve"> According to the writer she’s an epitome of beauty and her beauty drew Demola to her</w:t>
      </w:r>
      <w:r w:rsidR="008E4F8B">
        <w:rPr>
          <w:rFonts w:ascii="Times New Roman" w:hAnsi="Times New Roman" w:cs="Times New Roman"/>
          <w:sz w:val="32"/>
          <w:szCs w:val="32"/>
        </w:rPr>
        <w:t xml:space="preserve">. </w:t>
      </w:r>
      <w:r w:rsidR="00195752">
        <w:rPr>
          <w:rFonts w:ascii="Times New Roman" w:hAnsi="Times New Roman" w:cs="Times New Roman"/>
          <w:sz w:val="32"/>
          <w:szCs w:val="32"/>
        </w:rPr>
        <w:t xml:space="preserve">She’s also in her </w:t>
      </w:r>
      <w:r w:rsidR="000020E3">
        <w:rPr>
          <w:rFonts w:ascii="Times New Roman" w:hAnsi="Times New Roman" w:cs="Times New Roman"/>
          <w:sz w:val="32"/>
          <w:szCs w:val="32"/>
        </w:rPr>
        <w:t xml:space="preserve">late </w:t>
      </w:r>
      <w:r w:rsidR="00195752">
        <w:rPr>
          <w:rFonts w:ascii="Times New Roman" w:hAnsi="Times New Roman" w:cs="Times New Roman"/>
          <w:sz w:val="32"/>
          <w:szCs w:val="32"/>
        </w:rPr>
        <w:t>teen</w:t>
      </w:r>
      <w:r w:rsidR="000020E3">
        <w:rPr>
          <w:rFonts w:ascii="Times New Roman" w:hAnsi="Times New Roman" w:cs="Times New Roman"/>
          <w:sz w:val="32"/>
          <w:szCs w:val="32"/>
        </w:rPr>
        <w:t>.</w:t>
      </w:r>
      <w:r w:rsidR="00195752">
        <w:rPr>
          <w:rFonts w:ascii="Times New Roman" w:hAnsi="Times New Roman" w:cs="Times New Roman"/>
          <w:sz w:val="32"/>
          <w:szCs w:val="32"/>
        </w:rPr>
        <w:t xml:space="preserve"> </w:t>
      </w:r>
      <w:r w:rsidR="00B204A0">
        <w:rPr>
          <w:rFonts w:ascii="Times New Roman" w:hAnsi="Times New Roman" w:cs="Times New Roman"/>
          <w:sz w:val="32"/>
          <w:szCs w:val="32"/>
        </w:rPr>
        <w:t>K</w:t>
      </w:r>
      <w:r w:rsidR="0074569F">
        <w:rPr>
          <w:rFonts w:ascii="Times New Roman" w:hAnsi="Times New Roman" w:cs="Times New Roman"/>
          <w:sz w:val="32"/>
          <w:szCs w:val="32"/>
        </w:rPr>
        <w:t xml:space="preserve">eziah is a daughter to Dr Aworawo Richards and Mrs Joke Richards. She is a roommate to Stella and a course mate to ovie, Bunmi and Demola. She’s also a mother to Mouritha. She is a focused and disciplined student. Her disastrous end started when she befriends Demola. She went to Demola’s house for assignment and got drugged and rapped. She had to </w:t>
      </w:r>
      <w:r w:rsidR="0074569F">
        <w:rPr>
          <w:rFonts w:ascii="Times New Roman" w:hAnsi="Times New Roman" w:cs="Times New Roman"/>
          <w:sz w:val="32"/>
          <w:szCs w:val="32"/>
        </w:rPr>
        <w:lastRenderedPageBreak/>
        <w:t xml:space="preserve">stop schooling till after birth. She later had the chance to right her wrongs. </w:t>
      </w:r>
    </w:p>
    <w:p w:rsidR="008F1928" w:rsidRDefault="008F1928">
      <w:pPr>
        <w:rPr>
          <w:rFonts w:ascii="Times New Roman" w:hAnsi="Times New Roman" w:cs="Times New Roman"/>
          <w:sz w:val="32"/>
          <w:szCs w:val="32"/>
        </w:rPr>
      </w:pPr>
    </w:p>
    <w:p w:rsidR="00D245E1" w:rsidRDefault="00D245E1">
      <w:pPr>
        <w:rPr>
          <w:rFonts w:ascii="Times New Roman" w:hAnsi="Times New Roman" w:cs="Times New Roman"/>
          <w:b/>
          <w:i/>
          <w:sz w:val="32"/>
          <w:szCs w:val="32"/>
        </w:rPr>
      </w:pPr>
      <w:r>
        <w:rPr>
          <w:rFonts w:ascii="Times New Roman" w:hAnsi="Times New Roman" w:cs="Times New Roman"/>
          <w:sz w:val="32"/>
          <w:szCs w:val="32"/>
        </w:rPr>
        <w:t xml:space="preserve">        </w:t>
      </w:r>
      <w:r w:rsidRPr="00D245E1">
        <w:rPr>
          <w:rFonts w:ascii="Times New Roman" w:hAnsi="Times New Roman" w:cs="Times New Roman"/>
          <w:b/>
          <w:i/>
          <w:sz w:val="32"/>
          <w:szCs w:val="32"/>
        </w:rPr>
        <w:t xml:space="preserve"> 3. Point of divergent of the play from the movie </w:t>
      </w:r>
    </w:p>
    <w:p w:rsidR="001F003E" w:rsidRDefault="001F003E">
      <w:pPr>
        <w:rPr>
          <w:rFonts w:ascii="Times New Roman" w:hAnsi="Times New Roman" w:cs="Times New Roman"/>
          <w:sz w:val="32"/>
          <w:szCs w:val="32"/>
        </w:rPr>
      </w:pPr>
      <w:r>
        <w:rPr>
          <w:rFonts w:ascii="Times New Roman" w:hAnsi="Times New Roman" w:cs="Times New Roman"/>
          <w:sz w:val="32"/>
          <w:szCs w:val="32"/>
        </w:rPr>
        <w:t>I. The</w:t>
      </w:r>
      <w:r w:rsidR="00B2780E">
        <w:rPr>
          <w:rFonts w:ascii="Times New Roman" w:hAnsi="Times New Roman" w:cs="Times New Roman"/>
          <w:sz w:val="32"/>
          <w:szCs w:val="32"/>
        </w:rPr>
        <w:t xml:space="preserve"> movie and the play ‘Good Morning Sodom’ are almost the same because they only have few differences. Some scenes did not have it way into the final movie. For instance in the seventeenth movement, </w:t>
      </w:r>
      <w:r w:rsidR="002B261D">
        <w:rPr>
          <w:rFonts w:ascii="Times New Roman" w:hAnsi="Times New Roman" w:cs="Times New Roman"/>
          <w:sz w:val="32"/>
          <w:szCs w:val="32"/>
        </w:rPr>
        <w:t xml:space="preserve">the long details of the court case of the students responsible for the death of Demola </w:t>
      </w:r>
      <w:r w:rsidR="00DA57C8">
        <w:rPr>
          <w:rFonts w:ascii="Times New Roman" w:hAnsi="Times New Roman" w:cs="Times New Roman"/>
          <w:sz w:val="32"/>
          <w:szCs w:val="32"/>
        </w:rPr>
        <w:t xml:space="preserve">was not included in the movie. Though, a brief scene showed where the judge gave his verdict concerning the case. </w:t>
      </w:r>
    </w:p>
    <w:p w:rsidR="00DA57C8" w:rsidRDefault="001F003E">
      <w:pPr>
        <w:rPr>
          <w:rFonts w:ascii="Times New Roman" w:hAnsi="Times New Roman" w:cs="Times New Roman"/>
          <w:sz w:val="32"/>
          <w:szCs w:val="32"/>
        </w:rPr>
      </w:pPr>
      <w:r>
        <w:rPr>
          <w:rFonts w:ascii="Times New Roman" w:hAnsi="Times New Roman" w:cs="Times New Roman"/>
          <w:sz w:val="32"/>
          <w:szCs w:val="32"/>
        </w:rPr>
        <w:t>II.</w:t>
      </w:r>
      <w:r w:rsidR="00DA57C8">
        <w:rPr>
          <w:rFonts w:ascii="Times New Roman" w:hAnsi="Times New Roman" w:cs="Times New Roman"/>
          <w:sz w:val="32"/>
          <w:szCs w:val="32"/>
        </w:rPr>
        <w:t xml:space="preserve"> A lot of modifications of the play was also made in the acting of the movie itself. </w:t>
      </w:r>
      <w:r>
        <w:rPr>
          <w:rFonts w:ascii="Times New Roman" w:hAnsi="Times New Roman" w:cs="Times New Roman"/>
          <w:sz w:val="32"/>
          <w:szCs w:val="32"/>
        </w:rPr>
        <w:t>Mrs.</w:t>
      </w:r>
      <w:r w:rsidR="00DA57C8">
        <w:rPr>
          <w:rFonts w:ascii="Times New Roman" w:hAnsi="Times New Roman" w:cs="Times New Roman"/>
          <w:sz w:val="32"/>
          <w:szCs w:val="32"/>
        </w:rPr>
        <w:t xml:space="preserve"> Diran appear in any scene unlike the book. She was even said to be dead. The scene in the book where K.K’s mother fainted after the judge declared his verdict was also not included in the movie.</w:t>
      </w:r>
    </w:p>
    <w:p w:rsidR="002E337B" w:rsidRDefault="001F003E">
      <w:pPr>
        <w:rPr>
          <w:rFonts w:ascii="Times New Roman" w:hAnsi="Times New Roman" w:cs="Times New Roman"/>
          <w:sz w:val="32"/>
          <w:szCs w:val="32"/>
        </w:rPr>
      </w:pPr>
      <w:r>
        <w:rPr>
          <w:rFonts w:ascii="Times New Roman" w:hAnsi="Times New Roman" w:cs="Times New Roman"/>
          <w:sz w:val="32"/>
          <w:szCs w:val="32"/>
        </w:rPr>
        <w:t>III. Also, the scene of the ninetee</w:t>
      </w:r>
      <w:r w:rsidR="00003433">
        <w:rPr>
          <w:rFonts w:ascii="Times New Roman" w:hAnsi="Times New Roman" w:cs="Times New Roman"/>
          <w:sz w:val="32"/>
          <w:szCs w:val="32"/>
        </w:rPr>
        <w:t xml:space="preserve">nth movement where Engineer Diran met K.K in prison was shown as the flash back in twenty-first movement when Engineer Diran was explaining what happened to Keziah’s parents. Mrs. Diran </w:t>
      </w:r>
      <w:r w:rsidR="00032FAA">
        <w:rPr>
          <w:rFonts w:ascii="Times New Roman" w:hAnsi="Times New Roman" w:cs="Times New Roman"/>
          <w:sz w:val="32"/>
          <w:szCs w:val="32"/>
        </w:rPr>
        <w:t xml:space="preserve">was also not present with her husband as stated in the nineteenth movement. Also, in the play it was stated that K.K gave Demola’s father the picture Demola gave </w:t>
      </w:r>
      <w:r w:rsidR="002E337B">
        <w:rPr>
          <w:rFonts w:ascii="Times New Roman" w:hAnsi="Times New Roman" w:cs="Times New Roman"/>
          <w:sz w:val="32"/>
          <w:szCs w:val="32"/>
        </w:rPr>
        <w:t>him in his dying moment but it wasn’t included in the movie.</w:t>
      </w:r>
    </w:p>
    <w:p w:rsidR="002E337B" w:rsidRPr="00D245E1" w:rsidRDefault="002E337B">
      <w:pPr>
        <w:rPr>
          <w:rFonts w:ascii="Times New Roman" w:hAnsi="Times New Roman" w:cs="Times New Roman"/>
          <w:sz w:val="32"/>
          <w:szCs w:val="32"/>
        </w:rPr>
      </w:pPr>
      <w:r>
        <w:rPr>
          <w:rFonts w:ascii="Times New Roman" w:hAnsi="Times New Roman" w:cs="Times New Roman"/>
          <w:sz w:val="32"/>
          <w:szCs w:val="32"/>
        </w:rPr>
        <w:t xml:space="preserve">IV. The twenty-third movement where Dr. Richards </w:t>
      </w:r>
      <w:r w:rsidR="00B97E05">
        <w:rPr>
          <w:rFonts w:ascii="Times New Roman" w:hAnsi="Times New Roman" w:cs="Times New Roman"/>
          <w:sz w:val="32"/>
          <w:szCs w:val="32"/>
        </w:rPr>
        <w:t>gave Keziah a letter that made her happy was included in the play but not in the movie.</w:t>
      </w:r>
    </w:p>
    <w:sectPr w:rsidR="002E337B" w:rsidRPr="00D24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7A"/>
    <w:rsid w:val="000020E3"/>
    <w:rsid w:val="00003433"/>
    <w:rsid w:val="00032FAA"/>
    <w:rsid w:val="0008537A"/>
    <w:rsid w:val="000A2845"/>
    <w:rsid w:val="000C1869"/>
    <w:rsid w:val="000E1B01"/>
    <w:rsid w:val="001243F0"/>
    <w:rsid w:val="00195752"/>
    <w:rsid w:val="001A0B67"/>
    <w:rsid w:val="001F003E"/>
    <w:rsid w:val="00261194"/>
    <w:rsid w:val="002B261D"/>
    <w:rsid w:val="002E337B"/>
    <w:rsid w:val="003033BC"/>
    <w:rsid w:val="0033490D"/>
    <w:rsid w:val="003922CA"/>
    <w:rsid w:val="003E0E04"/>
    <w:rsid w:val="00446183"/>
    <w:rsid w:val="004E228D"/>
    <w:rsid w:val="005A5887"/>
    <w:rsid w:val="00706CA0"/>
    <w:rsid w:val="0074569F"/>
    <w:rsid w:val="007650F4"/>
    <w:rsid w:val="008E4F8B"/>
    <w:rsid w:val="008F1928"/>
    <w:rsid w:val="00902EA8"/>
    <w:rsid w:val="00955E27"/>
    <w:rsid w:val="00A70479"/>
    <w:rsid w:val="00A71614"/>
    <w:rsid w:val="00B204A0"/>
    <w:rsid w:val="00B2780E"/>
    <w:rsid w:val="00B97E05"/>
    <w:rsid w:val="00C40D51"/>
    <w:rsid w:val="00C5357A"/>
    <w:rsid w:val="00D114CD"/>
    <w:rsid w:val="00D245E1"/>
    <w:rsid w:val="00D53683"/>
    <w:rsid w:val="00DA57C8"/>
    <w:rsid w:val="00E34835"/>
    <w:rsid w:val="00F46C68"/>
    <w:rsid w:val="00FA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A1D5"/>
  <w15:chartTrackingRefBased/>
  <w15:docId w15:val="{72CAAA42-31A7-4ACC-8E11-01C228F6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ADEDOKUN</dc:creator>
  <cp:keywords/>
  <dc:description/>
  <cp:lastModifiedBy>ADEDOKUN</cp:lastModifiedBy>
  <cp:revision>3</cp:revision>
  <dcterms:created xsi:type="dcterms:W3CDTF">2023-04-25T11:46:00Z</dcterms:created>
  <dcterms:modified xsi:type="dcterms:W3CDTF">2023-05-05T22:35:00Z</dcterms:modified>
</cp:coreProperties>
</file>