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4862" w14:textId="77777777" w:rsidR="00EA1A57" w:rsidRDefault="00EA1A57">
      <w:pPr>
        <w:snapToGrid w:val="0"/>
        <w:spacing w:after="161" w:line="259" w:lineRule="auto"/>
        <w:ind w:left="5" w:right="0"/>
        <w:jc w:val="left"/>
        <w:textAlignment w:val="baseline"/>
        <w:rPr>
          <w:b/>
          <w:i/>
          <w:caps/>
        </w:rPr>
      </w:pPr>
    </w:p>
    <w:p w14:paraId="79E1D999" w14:textId="7CC3B622" w:rsidR="00EA1A57" w:rsidRPr="00540021" w:rsidRDefault="00856B04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rFonts w:ascii="Calibri" w:eastAsia="Calibri" w:hAnsi="Calibri" w:cs="Calibri"/>
          <w:b/>
          <w:color w:val="000000"/>
          <w:sz w:val="32"/>
        </w:rPr>
      </w:pPr>
      <w:proofErr w:type="spellStart"/>
      <w:r w:rsidRPr="00540021">
        <w:rPr>
          <w:rFonts w:ascii="Calibri" w:eastAsia="Calibri" w:hAnsi="Calibri" w:cs="Calibri"/>
          <w:b/>
          <w:color w:val="000000"/>
          <w:sz w:val="32"/>
        </w:rPr>
        <w:t>Ajaero</w:t>
      </w:r>
      <w:proofErr w:type="spellEnd"/>
      <w:r w:rsidRPr="00540021">
        <w:rPr>
          <w:rFonts w:ascii="Calibri" w:eastAsia="Calibri" w:hAnsi="Calibri" w:cs="Calibri"/>
          <w:b/>
          <w:color w:val="000000"/>
          <w:sz w:val="32"/>
        </w:rPr>
        <w:t xml:space="preserve"> </w:t>
      </w:r>
      <w:proofErr w:type="spellStart"/>
      <w:r w:rsidRPr="00540021">
        <w:rPr>
          <w:rFonts w:ascii="Calibri" w:eastAsia="Calibri" w:hAnsi="Calibri" w:cs="Calibri"/>
          <w:b/>
          <w:color w:val="000000"/>
          <w:sz w:val="32"/>
        </w:rPr>
        <w:t>Chinedum</w:t>
      </w:r>
      <w:proofErr w:type="spellEnd"/>
      <w:r w:rsidRPr="00540021">
        <w:rPr>
          <w:rFonts w:ascii="Calibri" w:eastAsia="Calibri" w:hAnsi="Calibri" w:cs="Calibri"/>
          <w:b/>
          <w:color w:val="000000"/>
          <w:sz w:val="32"/>
        </w:rPr>
        <w:t xml:space="preserve"> Nahum</w:t>
      </w:r>
    </w:p>
    <w:p w14:paraId="5E74C9F0" w14:textId="1E4D1080" w:rsidR="00856B04" w:rsidRPr="00540021" w:rsidRDefault="00856B04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caps/>
        </w:rPr>
      </w:pPr>
      <w:r w:rsidRPr="00540021">
        <w:rPr>
          <w:rFonts w:ascii="Calibri" w:eastAsia="Calibri" w:hAnsi="Calibri" w:cs="Calibri"/>
          <w:b/>
          <w:color w:val="000000"/>
          <w:sz w:val="32"/>
        </w:rPr>
        <w:t xml:space="preserve">College of Science </w:t>
      </w:r>
    </w:p>
    <w:p w14:paraId="6865C87A" w14:textId="7EE25A52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b/>
          <w:color w:val="000000"/>
          <w:sz w:val="32"/>
        </w:rPr>
        <w:t>22/</w:t>
      </w:r>
      <w:r w:rsidR="001B2219" w:rsidRPr="00540021">
        <w:rPr>
          <w:rFonts w:ascii="Calibri" w:eastAsia="Calibri" w:hAnsi="Calibri" w:cs="Calibri"/>
          <w:b/>
          <w:color w:val="000000"/>
          <w:sz w:val="32"/>
        </w:rPr>
        <w:t>SCI01</w:t>
      </w:r>
      <w:r w:rsidRPr="00540021">
        <w:rPr>
          <w:rFonts w:ascii="Calibri" w:eastAsia="Calibri" w:hAnsi="Calibri" w:cs="Calibri"/>
          <w:b/>
          <w:color w:val="000000"/>
          <w:sz w:val="32"/>
        </w:rPr>
        <w:t>/02</w:t>
      </w:r>
      <w:r w:rsidR="001B2219" w:rsidRPr="00540021">
        <w:rPr>
          <w:rFonts w:ascii="Calibri" w:eastAsia="Calibri" w:hAnsi="Calibri" w:cs="Calibri"/>
          <w:b/>
          <w:color w:val="000000"/>
          <w:sz w:val="32"/>
        </w:rPr>
        <w:t>4</w:t>
      </w:r>
    </w:p>
    <w:p w14:paraId="23C8E0F1" w14:textId="77777777" w:rsidR="00EA1A57" w:rsidRDefault="00EA1A57">
      <w:pPr>
        <w:snapToGrid w:val="0"/>
        <w:spacing w:after="158" w:line="259" w:lineRule="auto"/>
        <w:ind w:left="10" w:right="0"/>
        <w:jc w:val="left"/>
        <w:textAlignment w:val="baseline"/>
        <w:rPr>
          <w:b/>
          <w:i/>
          <w:caps/>
        </w:rPr>
      </w:pPr>
    </w:p>
    <w:p w14:paraId="6C6A3140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89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b/>
          <w:color w:val="000000"/>
          <w:sz w:val="32"/>
        </w:rPr>
        <w:t>AFE122ASSIGNMENT</w:t>
      </w:r>
    </w:p>
    <w:p w14:paraId="40F04AD4" w14:textId="77777777" w:rsidR="00EA1A57" w:rsidRDefault="00EA1A57">
      <w:pPr>
        <w:snapToGrid w:val="0"/>
        <w:spacing w:after="159" w:line="259" w:lineRule="auto"/>
        <w:ind w:left="10" w:right="0"/>
        <w:jc w:val="left"/>
        <w:textAlignment w:val="baseline"/>
        <w:rPr>
          <w:b/>
          <w:i/>
          <w:caps/>
        </w:rPr>
      </w:pPr>
    </w:p>
    <w:p w14:paraId="5D73741E" w14:textId="77777777" w:rsidR="00EA1A57" w:rsidRDefault="00D8735F" w:rsidP="00540021">
      <w:pPr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STATETHETHEMATICTRUSTSOFTHEPLAY</w:t>
      </w:r>
    </w:p>
    <w:p w14:paraId="313A7938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1.THEMEOFNEGLIGENCE</w:t>
      </w:r>
    </w:p>
    <w:p w14:paraId="2B491669" w14:textId="77777777" w:rsidR="00EA1A57" w:rsidRDefault="00D8735F" w:rsidP="00540021">
      <w:pPr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THEMEOFMORALDECADENCE</w:t>
      </w:r>
    </w:p>
    <w:p w14:paraId="2DED9569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3.THEMEOFPEERPRESSURE</w:t>
      </w:r>
    </w:p>
    <w:p w14:paraId="0E8999C4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4.THEMEOFCULTISM</w:t>
      </w:r>
    </w:p>
    <w:p w14:paraId="4FDCA5A8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5.THEMEOFREPENTANCEANDFORGIVENESS</w:t>
      </w:r>
    </w:p>
    <w:p w14:paraId="5ECBF35F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1.NegligenceofsenseofdutyandresponsibilitybyDemola’sparent(MrandMrsDiran)whichmadehimtoendseekingfortheneedelsewhere.ORthiswasshownbyDamola’sparentwhenhewasinschool,asaresultofthemneverbotheringtocheckuponhim,themneverbotheringtocheckonhimmadehimtoseekuprefugeandconfideinhisfriendmakinghimtocarryoutsomerecklessandbaddecisions.</w:t>
      </w:r>
    </w:p>
    <w:p w14:paraId="51447F71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59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2.MoraldecadencecouldbeseentohavebeencarriedoutbyDemola’sfriend(NkangaNwoko)alongsidethemembersoftheredshadowsconfraternity.NkangaNwokohadalotofmoralimmoralityseenwhenhegavedemolatheadvicetodrugKeziah’sandhaveitwaywithherandalsowhenhealsointroduceddemolatodrugandcultism.</w:t>
      </w:r>
    </w:p>
    <w:p w14:paraId="4BD9FC86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3.Peerpressure:peerpressureofKKandhisconfraternityofredshadowshadtheeffectofpeerpressureondemolaandsomeotherstudentwhichleadtotheuntimelydeathofthem.Stella’shadaninfluenceofreligiononthecampuswhichmadeherreligionfaithtogrowstronger.</w:t>
      </w:r>
    </w:p>
    <w:p w14:paraId="04B97ECB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4.Cultism:Cultismispartoftheeffectofkkinfluenceondemola.Theeffectofcultismondemolamadehimlosehislifeatanyearlyageandalsogotkkandtheredshadowmembersexpelledoutoftheschool.</w:t>
      </w:r>
    </w:p>
    <w:p w14:paraId="5B41EA9E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5.Repentaceandforgiveness:RepentanceofdemolasparentbymrandmrsdiranmadeitpossibleforKeziahandherchildtofeellovedagainandalsopavedwaytoshowforgivingmakesustoliveoutregret.</w:t>
      </w:r>
    </w:p>
    <w:p w14:paraId="0AD28412" w14:textId="77777777" w:rsidR="00EA1A57" w:rsidRDefault="00EA1A57">
      <w:pPr>
        <w:snapToGrid w:val="0"/>
        <w:spacing w:after="180" w:line="259" w:lineRule="auto"/>
        <w:ind w:left="10" w:right="0"/>
        <w:jc w:val="left"/>
        <w:textAlignment w:val="baseline"/>
        <w:rPr>
          <w:b/>
          <w:i/>
          <w:caps/>
        </w:rPr>
      </w:pPr>
    </w:p>
    <w:p w14:paraId="492163C1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2.WRITEADETAILEDCHARACTERANALYSISONANY3CHARACTERSINTHEPLAY</w:t>
      </w:r>
    </w:p>
    <w:p w14:paraId="20FCCC51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ind w:right="0"/>
        <w:textAlignment w:val="baseline"/>
        <w:rPr>
          <w:b/>
          <w:i/>
          <w:caps/>
        </w:rPr>
      </w:pPr>
      <w:r>
        <w:t>1.Keziah:Sheisthestory’smaincharacterandisanonlychildinuniversity.Atthebeginningofthestory,shehasparentswholovehertremendouslyandaverytightsmallcircleoffriends.Sheisayoungwomanwithverystrongvalues,particularlytowardsmalesoncampus.Althoughsh</w:t>
      </w:r>
      <w:r>
        <w:lastRenderedPageBreak/>
        <w:t>eisconstantlypesteredbyaboyoncampuswhoclaimstohavedeepfeelingsforhershegiveshimnomightrepeatedlysayingshedidn’tcometoschooltoplayaround.Eventually,withpersuasionfromherclosefriends,shebefriendshim,leadingtoherbiggestregret.Herso-calledfrienddrugscharmsandrapesher.Shebecomesverydistraughtthattheonlyboyshehastrustedbetrayedherforherbody.Shehatesthefatethatheevenexistedandbecamefriendswithher.Thingsonlygetworseforherasherparentsfindoutsheispregnant.Herparent'srelationshipwithherbecomesverybitter.Eventhoughshetriestoexplainherselfsheisperceivedtobeuntrustworthy.Withherparents'mistrust,shebecomesverydepressedandtiredofherlifeshewouldtrykillingherselfandwouldhavesucceededifnotforherparents'intervention.Singhowdeeplysheregretsherlifeandhowwillmostsushiistotryandkillherselfherparentsforgiveherandacceptthebaby,theyevenmakeprovisionsforhertomaketogobacktoschool.Thismakesherverygratefultoherparentsbecausesheneverbelievedsheshouldbeabletoreturntoschool.She’sacharacterwhofallsfromgracetograssandisalessontoyoungNigerianscarryingacriticalrolethroughoutthestoryline.</w:t>
      </w:r>
    </w:p>
    <w:p w14:paraId="1D36F3CE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ind w:right="0"/>
        <w:textAlignment w:val="baseline"/>
        <w:rPr>
          <w:b/>
          <w:i/>
          <w:caps/>
        </w:rPr>
      </w:pPr>
      <w:r>
        <w:t>2.</w:t>
      </w:r>
    </w:p>
    <w:p w14:paraId="6033D809" w14:textId="77777777" w:rsidR="00EA1A57" w:rsidRPr="00540021" w:rsidRDefault="00D8735F" w:rsidP="00540021">
      <w:pPr>
        <w:pStyle w:val="ListParagraph"/>
        <w:numPr>
          <w:ilvl w:val="1"/>
          <w:numId w:val="3"/>
        </w:numPr>
        <w:snapToGrid w:val="0"/>
        <w:ind w:right="0"/>
        <w:textAlignment w:val="baseline"/>
        <w:rPr>
          <w:b/>
          <w:i/>
          <w:caps/>
        </w:rPr>
      </w:pPr>
      <w:r>
        <w:t>Dr.Richards:Heisamajorcharacterinthestorybeingtheparentofthemaincharacter(Keziah).Heisaprominentfigureinsocietyandloveshisonlydaughtertremendouslybutisalwaysverybusy.Heisshakenandfuriouswhenhetakeshisdaughtertothehospitaltofindoutsheispregnant.HebelievesitisabigshametohisfamilyHisbehaviortowardsherbecomesverycold.Hecompletelyblameshisdaughterforbeingcarelessandgettingpregnant.Hedislikeshersomuchstatinghedoesn’tevenhaveadaughteranymore.Althoughhiswifeurgeshimtoforgiveherherefusesevenplottingtogetanabortionfortheevilgrowinginherstomachhetooknowsthedangersofgettinganabortionbutstillwantstohaveit.Whenhisdaughtertriestocommitsuicidehehasachangeofheartandrushestosaveherfromdyingbecausedeepdownhestillholdsherdear.Heeventuallyacceptsthebabyandevenfurtherdownthelinemakesprovisionsforhertocontinueherstudieswiththebaby.AbigturnpointforDr.RichardsiswhenhefindsouthisdaughterispregnantbecauseitBringssomuchshametohisfamilythatheevenfillslikedisowningher.Butwithhisonlydaughteralmostdyingofremorsehechangeshisheartandacceptsheragain.</w:t>
      </w:r>
    </w:p>
    <w:p w14:paraId="3FF3C5EF" w14:textId="77777777" w:rsidR="00EA1A57" w:rsidRPr="00540021" w:rsidRDefault="00D8735F" w:rsidP="00540021">
      <w:pPr>
        <w:pStyle w:val="ListParagraph"/>
        <w:numPr>
          <w:ilvl w:val="1"/>
          <w:numId w:val="3"/>
        </w:numPr>
        <w:snapToGrid w:val="0"/>
        <w:ind w:right="0"/>
        <w:textAlignment w:val="baseline"/>
        <w:rPr>
          <w:b/>
          <w:i/>
          <w:caps/>
        </w:rPr>
      </w:pPr>
      <w:r>
        <w:t>3.Demola:HeisahandsomeuniversitystudentatthesameuniversityasKeziah.Hisparentsarealwaysbusysecuringfinanceforhimtogotschoolandgavenotbeenmonitoringhimtoomuch.FormostofthestoryheismadlyattractedtoKeziahusingeveryopportunitytotryandbecomefriendswithherbutsheconstantlybrusheshimaside.</w:t>
      </w:r>
      <w:r w:rsidRPr="00540021">
        <w:rPr>
          <w:rFonts w:ascii="Calibri" w:eastAsia="Calibri" w:hAnsi="Calibri" w:cs="Calibri"/>
          <w:color w:val="000000"/>
          <w:sz w:val="22"/>
        </w:rPr>
        <w:t>DuetothishebecomesdisheartenedandmeetsupwithhisclosefriendKk,acultist,whoplantsverybadhabitsinhimsuchastheuseofdrugs,rape,andcultism</w:t>
      </w:r>
      <w:r>
        <w:t>.Heeventuallygetsachancewiththegirlofhisdreamsbyconvincingherfriendsthatheisagoodperson.Heusesthisgoldenopportunitytodrugandrapeherafterbeinginfluencedbyhisfriend.ButafterhedoessoKeziah,nosurprise,hateshimandlamentsthedaytheyfirstmet.Withhisangelfullyresentinghim,DemolabecomesverydisappointedinhimselfbuthisfriendKKcheershimupandoffersdrugstohimwhichheacceptsbecauseheisverylowatthemoment.Eventually,heendsupjoiningacult:theRedShadows.Unfortunately,hediestragicallyinbattlebyfriendlyfirebutbeforehediesheremembershisparentsandsendsKKafinalmessagetothem.Demolaisthemajorcauseofproblemsinthisstory.Hesuffersfrompeerpressureandfallsfrombeingabrightstudenttoacultist.Hisbehaviourshockshisparentsandtheybelieveitisbecausetheydidn’tmonitorhimhebecamethatway.</w:t>
      </w:r>
    </w:p>
    <w:p w14:paraId="05FD348D" w14:textId="77777777" w:rsidR="00EA1A57" w:rsidRDefault="00EA1A57">
      <w:pPr>
        <w:snapToGrid w:val="0"/>
        <w:spacing w:after="160" w:line="259" w:lineRule="auto"/>
        <w:ind w:left="10" w:right="0"/>
        <w:jc w:val="left"/>
        <w:textAlignment w:val="baseline"/>
        <w:rPr>
          <w:b/>
          <w:i/>
          <w:caps/>
        </w:rPr>
      </w:pPr>
    </w:p>
    <w:p w14:paraId="5DD5A6B7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64"/>
        <w:ind w:right="0"/>
        <w:textAlignment w:val="baseline"/>
        <w:rPr>
          <w:b/>
          <w:i/>
          <w:caps/>
        </w:rPr>
      </w:pPr>
      <w:r>
        <w:lastRenderedPageBreak/>
        <w:t>3.WHATARETHEPOINTSOFDIVERGENCEBETWEENTHEWRITTENANDFILMEDVERSIONOFTHEPLAY.</w:t>
      </w:r>
    </w:p>
    <w:p w14:paraId="68699BBC" w14:textId="77777777" w:rsidR="00EA1A57" w:rsidRPr="00540021" w:rsidRDefault="00D8735F" w:rsidP="00540021">
      <w:pPr>
        <w:pStyle w:val="ListParagraph"/>
        <w:numPr>
          <w:ilvl w:val="0"/>
          <w:numId w:val="3"/>
        </w:numPr>
        <w:snapToGrid w:val="0"/>
        <w:spacing w:after="195" w:line="259" w:lineRule="auto"/>
        <w:ind w:right="0"/>
        <w:jc w:val="left"/>
        <w:textAlignment w:val="baseline"/>
        <w:rPr>
          <w:b/>
          <w:i/>
          <w:caps/>
        </w:rPr>
      </w:pPr>
      <w:r w:rsidRPr="00540021">
        <w:rPr>
          <w:rFonts w:ascii="Calibri" w:eastAsia="Calibri" w:hAnsi="Calibri" w:cs="Calibri"/>
          <w:color w:val="000000"/>
        </w:rPr>
        <w:t>ANSWER</w:t>
      </w:r>
    </w:p>
    <w:p w14:paraId="368872A9" w14:textId="77777777" w:rsidR="00EA1A57" w:rsidRDefault="00D8735F" w:rsidP="00540021">
      <w:pPr>
        <w:numPr>
          <w:ilvl w:val="0"/>
          <w:numId w:val="3"/>
        </w:numPr>
        <w:snapToGrid w:val="0"/>
        <w:spacing w:after="35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Inthethirdmovement,thefilmversionhadascenewhereDr.Yusufwasinterruptedbysomelatestudentsbeforecontinuinghislecture,whileinthebook,thelecturewasuninterrupted.</w:t>
      </w:r>
    </w:p>
    <w:p w14:paraId="2BA37E6F" w14:textId="77777777" w:rsidR="00EA1A57" w:rsidRDefault="00D8735F" w:rsidP="00540021">
      <w:pPr>
        <w:numPr>
          <w:ilvl w:val="0"/>
          <w:numId w:val="3"/>
        </w:numPr>
        <w:snapToGrid w:val="0"/>
        <w:spacing w:after="41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Inthethirdmovement,thefilmversionshowsDemolaaskingOvieaboutKeziahwhilesittingintheclass,whileinthebookversion,itwaswrittenthatOviefollowshimtoacornertoaskaboutKeziah.</w:t>
      </w:r>
    </w:p>
    <w:p w14:paraId="3A363547" w14:textId="77777777" w:rsidR="00EA1A57" w:rsidRDefault="00D8735F" w:rsidP="00540021">
      <w:pPr>
        <w:numPr>
          <w:ilvl w:val="0"/>
          <w:numId w:val="3"/>
        </w:numPr>
        <w:snapToGrid w:val="0"/>
        <w:spacing w:after="36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Inthebook,whenStellawasabouttoshareherstorywithKeziahitwaswrittenthatshemovedovertothewindowsideandlookstothedistancewhereasinthefilm,shewassittingonabedbesideKeziahwhilenarratingherstory.</w:t>
      </w:r>
    </w:p>
    <w:p w14:paraId="4CA6AD2C" w14:textId="77777777" w:rsidR="00EA1A57" w:rsidRDefault="00D8735F" w:rsidP="00540021">
      <w:pPr>
        <w:numPr>
          <w:ilvl w:val="0"/>
          <w:numId w:val="3"/>
        </w:numPr>
        <w:snapToGrid w:val="0"/>
        <w:spacing w:after="36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Inthebook,itwaswrittenthatStellawokeupfromadreamthenEmmanuellaenters,butinthefilmversion,EmmanuellacomingtomeetStellawasanotherscene.</w:t>
      </w:r>
    </w:p>
    <w:p w14:paraId="314E5CA8" w14:textId="77777777" w:rsidR="00EA1A57" w:rsidRDefault="00D8735F" w:rsidP="00540021">
      <w:pPr>
        <w:numPr>
          <w:ilvl w:val="0"/>
          <w:numId w:val="3"/>
        </w:numPr>
        <w:snapToGrid w:val="0"/>
        <w:spacing w:after="35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Inthebookversion,DemolawasoneofthethreenewmembersinitiatedintotheRedShadowscultgroup,butinthefilmversion,itwasseenthattherewereonlytwonewmembersbeinginitiatedandDemolawasalreadypartofthecultgroup.</w:t>
      </w:r>
    </w:p>
    <w:p w14:paraId="2645738C" w14:textId="77777777" w:rsidR="00EA1A57" w:rsidRDefault="00D8735F" w:rsidP="00540021">
      <w:pPr>
        <w:numPr>
          <w:ilvl w:val="0"/>
          <w:numId w:val="3"/>
        </w:numPr>
        <w:snapToGrid w:val="0"/>
        <w:spacing w:after="36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Inthebookversion,itdepictedtheDPOasafemalewhileinthefilmversion,theDPOwasseentobeamale.</w:t>
      </w:r>
    </w:p>
    <w:p w14:paraId="516E8585" w14:textId="77777777" w:rsidR="00EA1A57" w:rsidRDefault="00D8735F" w:rsidP="00540021">
      <w:pPr>
        <w:numPr>
          <w:ilvl w:val="0"/>
          <w:numId w:val="3"/>
        </w:numPr>
        <w:snapToGrid w:val="0"/>
        <w:spacing w:after="35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Inthefifteenthmovement,thefilmversionhadascenewhereMrs.RichardswasconsolingherdaughterKeziahinherbedroom,butinthebookversion,thereisnosceneofsuch.</w:t>
      </w:r>
    </w:p>
    <w:p w14:paraId="180519FB" w14:textId="77777777" w:rsidR="00EA1A57" w:rsidRDefault="00D8735F" w:rsidP="00540021">
      <w:pPr>
        <w:numPr>
          <w:ilvl w:val="0"/>
          <w:numId w:val="3"/>
        </w:numPr>
        <w:snapToGrid w:val="0"/>
        <w:spacing w:after="41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Inthebookversion,theseventeenthmovementshowedadetailedcourtsessionbetweentheProsecutionCounselandDefenceCounsel,whileinthemovie,thecourtsessionwasbriefthenskippedtothejudgementbythejudgeonthecase.</w:t>
      </w:r>
    </w:p>
    <w:p w14:paraId="16C283C9" w14:textId="77777777" w:rsidR="00EA1A57" w:rsidRDefault="00D8735F" w:rsidP="00540021">
      <w:pPr>
        <w:numPr>
          <w:ilvl w:val="0"/>
          <w:numId w:val="3"/>
        </w:numPr>
        <w:snapToGrid w:val="0"/>
        <w:spacing w:after="39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Inthefilmversion,itwassaidthatDemola’smumwasdeadwhileinthebookversion,Demola’smumwasalive.</w:t>
      </w:r>
    </w:p>
    <w:p w14:paraId="3F466214" w14:textId="77777777" w:rsidR="00EA1A57" w:rsidRDefault="00D8735F" w:rsidP="00540021">
      <w:pPr>
        <w:numPr>
          <w:ilvl w:val="0"/>
          <w:numId w:val="3"/>
        </w:numPr>
        <w:snapToGrid w:val="0"/>
        <w:spacing w:after="39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Inthefilmversion,thenameofKeziah’sdaughter,HeritageDemola-Diranwasshown,butinbookversion,itwasnot.</w:t>
      </w:r>
    </w:p>
    <w:p w14:paraId="0A2D6B9E" w14:textId="77777777" w:rsidR="00EA1A57" w:rsidRDefault="00D8735F" w:rsidP="00540021">
      <w:pPr>
        <w:numPr>
          <w:ilvl w:val="0"/>
          <w:numId w:val="3"/>
        </w:numPr>
        <w:snapToGrid w:val="0"/>
        <w:spacing w:after="161" w:line="259" w:lineRule="auto"/>
        <w:ind w:right="0"/>
        <w:jc w:val="left"/>
        <w:textAlignment w:val="baseline"/>
        <w:rPr>
          <w:b/>
          <w:i/>
          <w:caps/>
        </w:rPr>
      </w:pPr>
      <w:r>
        <w:rPr>
          <w:rFonts w:ascii="Calibri" w:eastAsia="Calibri" w:hAnsi="Calibri" w:cs="Calibri"/>
          <w:color w:val="000000"/>
        </w:rPr>
        <w:t>Inthefilmversion,thetwentythirdmovementwasnotshownbutrather,itwaswrittenthatKeziahtransferredtoUniversityofIbadan.</w:t>
      </w:r>
    </w:p>
    <w:p w14:paraId="0B86316B" w14:textId="77777777" w:rsidR="00EA1A57" w:rsidRDefault="00EA1A57">
      <w:pPr>
        <w:snapToGrid w:val="0"/>
        <w:spacing w:line="259" w:lineRule="auto"/>
        <w:ind w:right="0"/>
        <w:jc w:val="left"/>
        <w:textAlignment w:val="baseline"/>
        <w:rPr>
          <w:b/>
          <w:i/>
          <w:caps/>
        </w:rPr>
      </w:pPr>
    </w:p>
    <w:sectPr w:rsidR="00EA1A57">
      <w:pgSz w:w="11905" w:h="16840"/>
      <w:pgMar w:top="1452" w:right="1434" w:bottom="1589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457"/>
    <w:multiLevelType w:val="hybridMultilevel"/>
    <w:tmpl w:val="FFFFFFFF"/>
    <w:lvl w:ilvl="0" w:tplc="E7E4D0B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E5EAA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A45EA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BAF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4C21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0983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CAE7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E526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4EA42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6F636E"/>
    <w:multiLevelType w:val="hybridMultilevel"/>
    <w:tmpl w:val="FFFFFFFF"/>
    <w:lvl w:ilvl="0" w:tplc="777899F4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CDF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C2B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6C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8C4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8B2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634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8FD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A8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C94975"/>
    <w:multiLevelType w:val="hybridMultilevel"/>
    <w:tmpl w:val="979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04658">
    <w:abstractNumId w:val="1"/>
  </w:num>
  <w:num w:numId="2" w16cid:durableId="111751123">
    <w:abstractNumId w:val="0"/>
  </w:num>
  <w:num w:numId="3" w16cid:durableId="135688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57"/>
    <w:rsid w:val="001B2219"/>
    <w:rsid w:val="00540021"/>
    <w:rsid w:val="006519B1"/>
    <w:rsid w:val="006B7499"/>
    <w:rsid w:val="00757DD6"/>
    <w:rsid w:val="00856B04"/>
    <w:rsid w:val="00D8735F"/>
    <w:rsid w:val="00DA742E"/>
    <w:rsid w:val="00EA1A57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B03D8"/>
  <w15:docId w15:val="{0279EE3A-0391-934B-8451-BD3AE0F5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1" w:right="3" w:hanging="10"/>
      <w:jc w:val="both"/>
    </w:pPr>
    <w:rPr>
      <w:rFonts w:ascii="Times New Roman" w:eastAsia="Times New Roman" w:hAnsi="Times New Roman" w:cs="Times New Roman"/>
      <w:color w:val="0E101A"/>
      <w:sz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2347048229636</dc:creator>
  <cp:keywords/>
  <dc:description/>
  <cp:lastModifiedBy>ajaero chinedum</cp:lastModifiedBy>
  <cp:revision>2</cp:revision>
  <dcterms:created xsi:type="dcterms:W3CDTF">2023-05-06T23:27:00Z</dcterms:created>
  <dcterms:modified xsi:type="dcterms:W3CDTF">2023-05-06T23:27:00Z</dcterms:modified>
</cp:coreProperties>
</file>