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0"/>
        </w:rPr>
      </w:pPr>
      <w:r>
        <w:rPr>
          <w:sz w:val="20"/>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432435</wp:posOffset>
                </wp:positionV>
                <wp:extent cx="6141085" cy="4801235"/>
                <wp:effectExtent l="0" t="0" r="5715" b="12065"/>
                <wp:wrapNone/>
                <wp:docPr id="2" name="Text Box 2"/>
                <wp:cNvGraphicFramePr/>
                <a:graphic xmlns:a="http://schemas.openxmlformats.org/drawingml/2006/main">
                  <a:graphicData uri="http://schemas.microsoft.com/office/word/2010/wordprocessingShape">
                    <wps:wsp>
                      <wps:cNvSpPr txBox="1"/>
                      <wps:spPr>
                        <a:xfrm>
                          <a:off x="2021840" y="2454910"/>
                          <a:ext cx="6141085" cy="48012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Arial Black" w:hAnsi="Arial Black" w:cs="Arial Black"/>
                                <w:sz w:val="40"/>
                                <w:szCs w:val="40"/>
                                <w:lang w:val="en-US"/>
                              </w:rPr>
                            </w:pPr>
                            <w:r>
                              <w:rPr>
                                <w:rFonts w:hint="default" w:ascii="Arial Black" w:hAnsi="Arial Black" w:cs="Arial Black"/>
                                <w:sz w:val="40"/>
                                <w:szCs w:val="40"/>
                                <w:lang w:val="en-US"/>
                              </w:rPr>
                              <w:t>NAME: ANTHONY GRACE OSEBHAHIOMEN</w:t>
                            </w:r>
                          </w:p>
                          <w:p>
                            <w:pPr>
                              <w:rPr>
                                <w:rFonts w:hint="default" w:ascii="Arial Black" w:hAnsi="Arial Black" w:cs="Arial Black"/>
                                <w:sz w:val="40"/>
                                <w:szCs w:val="40"/>
                                <w:lang w:val="en-US"/>
                              </w:rPr>
                            </w:pPr>
                          </w:p>
                          <w:p>
                            <w:pPr>
                              <w:rPr>
                                <w:rFonts w:hint="default" w:ascii="Arial Black" w:hAnsi="Arial Black" w:cs="Arial Black"/>
                                <w:sz w:val="40"/>
                                <w:szCs w:val="40"/>
                                <w:lang w:val="en-US"/>
                              </w:rPr>
                            </w:pPr>
                            <w:r>
                              <w:rPr>
                                <w:rFonts w:hint="default" w:ascii="Arial Black" w:hAnsi="Arial Black" w:cs="Arial Black"/>
                                <w:sz w:val="40"/>
                                <w:szCs w:val="40"/>
                                <w:lang w:val="en-US"/>
                              </w:rPr>
                              <w:t>MATRIC NO: 22/PHARM01/046</w:t>
                            </w:r>
                          </w:p>
                          <w:p>
                            <w:pPr>
                              <w:rPr>
                                <w:rFonts w:hint="default" w:ascii="Arial Black" w:hAnsi="Arial Black" w:cs="Arial Black"/>
                                <w:sz w:val="40"/>
                                <w:szCs w:val="40"/>
                                <w:lang w:val="en-US"/>
                              </w:rPr>
                            </w:pPr>
                          </w:p>
                          <w:p>
                            <w:pPr>
                              <w:rPr>
                                <w:rFonts w:hint="default" w:ascii="Arial Black" w:hAnsi="Arial Black" w:cs="Arial Black"/>
                                <w:sz w:val="40"/>
                                <w:szCs w:val="40"/>
                                <w:lang w:val="en-US"/>
                              </w:rPr>
                            </w:pPr>
                            <w:r>
                              <w:rPr>
                                <w:rFonts w:hint="default" w:ascii="Arial Black" w:hAnsi="Arial Black" w:cs="Arial Black"/>
                                <w:sz w:val="40"/>
                                <w:szCs w:val="40"/>
                                <w:lang w:val="en-US"/>
                              </w:rPr>
                              <w:t>COLLEGE: PHARMACY</w:t>
                            </w:r>
                          </w:p>
                          <w:p>
                            <w:pPr>
                              <w:rPr>
                                <w:rFonts w:hint="default" w:ascii="Arial Black" w:hAnsi="Arial Black" w:cs="Arial Black"/>
                                <w:sz w:val="40"/>
                                <w:szCs w:val="40"/>
                                <w:lang w:val="en-US"/>
                              </w:rPr>
                            </w:pPr>
                          </w:p>
                          <w:p>
                            <w:pPr>
                              <w:rPr>
                                <w:rFonts w:hint="default" w:ascii="Arial Black" w:hAnsi="Arial Black" w:cs="Arial Black"/>
                                <w:sz w:val="40"/>
                                <w:szCs w:val="40"/>
                                <w:lang w:val="en-US"/>
                              </w:rPr>
                            </w:pPr>
                            <w:r>
                              <w:rPr>
                                <w:rFonts w:hint="default" w:ascii="Arial Black" w:hAnsi="Arial Black" w:cs="Arial Black"/>
                                <w:sz w:val="40"/>
                                <w:szCs w:val="40"/>
                                <w:lang w:val="en-US"/>
                              </w:rPr>
                              <w:t>DEPARTMENT: PHARMACY</w:t>
                            </w:r>
                          </w:p>
                          <w:p>
                            <w:pPr>
                              <w:rPr>
                                <w:rFonts w:hint="default" w:ascii="Arial Black" w:hAnsi="Arial Black" w:cs="Arial Black"/>
                                <w:sz w:val="40"/>
                                <w:szCs w:val="40"/>
                                <w:lang w:val="en-US"/>
                              </w:rPr>
                            </w:pPr>
                          </w:p>
                          <w:p>
                            <w:pPr>
                              <w:rPr>
                                <w:rFonts w:hint="default" w:ascii="Arial Black" w:hAnsi="Arial Black" w:cs="Arial Black"/>
                                <w:sz w:val="40"/>
                                <w:szCs w:val="40"/>
                                <w:lang w:val="en-US"/>
                              </w:rPr>
                            </w:pPr>
                            <w:r>
                              <w:rPr>
                                <w:rFonts w:hint="default" w:ascii="Arial Black" w:hAnsi="Arial Black" w:cs="Arial Black"/>
                                <w:sz w:val="40"/>
                                <w:szCs w:val="40"/>
                                <w:lang w:val="en-US"/>
                              </w:rPr>
                              <w:t>ASSIGNMENT BASED ON SOLOMON A. EDEBOR’S ‘GOOD MORNING, SODOM’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25pt;margin-top:34.05pt;height:378.05pt;width:483.55pt;z-index:251660288;mso-width-relative:page;mso-height-relative:page;" fillcolor="#FFFFFF [3201]" filled="t" stroked="f" coordsize="21600,21600" o:gfxdata="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Xg/gPWAAAACgEAAA8AAAAAAAAAAQAg&#10;AAAAIgAAAGRycy9kb3ducmV2LnhtbFBLAQIUABQAAAAIAIdO4kBt/5DfSQIAAJsEAAAOAAAAAAAA&#10;AAEAIAAAACUBAABkcnMvZTJvRG9jLnhtbFBLBQYAAAAABgAGAFkBAADgBQAAAAA=&#10;">
                <v:fill on="t" focussize="0,0"/>
                <v:stroke on="f" weight="0.5pt"/>
                <v:imagedata o:title=""/>
                <o:lock v:ext="edit" aspectratio="f"/>
                <v:textbox>
                  <w:txbxContent>
                    <w:p>
                      <w:pPr>
                        <w:rPr>
                          <w:rFonts w:hint="default" w:ascii="Arial Black" w:hAnsi="Arial Black" w:cs="Arial Black"/>
                          <w:sz w:val="40"/>
                          <w:szCs w:val="40"/>
                          <w:lang w:val="en-US"/>
                        </w:rPr>
                      </w:pPr>
                      <w:r>
                        <w:rPr>
                          <w:rFonts w:hint="default" w:ascii="Arial Black" w:hAnsi="Arial Black" w:cs="Arial Black"/>
                          <w:sz w:val="40"/>
                          <w:szCs w:val="40"/>
                          <w:lang w:val="en-US"/>
                        </w:rPr>
                        <w:t>NAME: ANTHONY GRACE OSEBHAHIOMEN</w:t>
                      </w:r>
                    </w:p>
                    <w:p>
                      <w:pPr>
                        <w:rPr>
                          <w:rFonts w:hint="default" w:ascii="Arial Black" w:hAnsi="Arial Black" w:cs="Arial Black"/>
                          <w:sz w:val="40"/>
                          <w:szCs w:val="40"/>
                          <w:lang w:val="en-US"/>
                        </w:rPr>
                      </w:pPr>
                    </w:p>
                    <w:p>
                      <w:pPr>
                        <w:rPr>
                          <w:rFonts w:hint="default" w:ascii="Arial Black" w:hAnsi="Arial Black" w:cs="Arial Black"/>
                          <w:sz w:val="40"/>
                          <w:szCs w:val="40"/>
                          <w:lang w:val="en-US"/>
                        </w:rPr>
                      </w:pPr>
                      <w:r>
                        <w:rPr>
                          <w:rFonts w:hint="default" w:ascii="Arial Black" w:hAnsi="Arial Black" w:cs="Arial Black"/>
                          <w:sz w:val="40"/>
                          <w:szCs w:val="40"/>
                          <w:lang w:val="en-US"/>
                        </w:rPr>
                        <w:t>MATRIC NO: 22/PHARM01/046</w:t>
                      </w:r>
                    </w:p>
                    <w:p>
                      <w:pPr>
                        <w:rPr>
                          <w:rFonts w:hint="default" w:ascii="Arial Black" w:hAnsi="Arial Black" w:cs="Arial Black"/>
                          <w:sz w:val="40"/>
                          <w:szCs w:val="40"/>
                          <w:lang w:val="en-US"/>
                        </w:rPr>
                      </w:pPr>
                    </w:p>
                    <w:p>
                      <w:pPr>
                        <w:rPr>
                          <w:rFonts w:hint="default" w:ascii="Arial Black" w:hAnsi="Arial Black" w:cs="Arial Black"/>
                          <w:sz w:val="40"/>
                          <w:szCs w:val="40"/>
                          <w:lang w:val="en-US"/>
                        </w:rPr>
                      </w:pPr>
                      <w:r>
                        <w:rPr>
                          <w:rFonts w:hint="default" w:ascii="Arial Black" w:hAnsi="Arial Black" w:cs="Arial Black"/>
                          <w:sz w:val="40"/>
                          <w:szCs w:val="40"/>
                          <w:lang w:val="en-US"/>
                        </w:rPr>
                        <w:t>COLLEGE: PHARMACY</w:t>
                      </w:r>
                    </w:p>
                    <w:p>
                      <w:pPr>
                        <w:rPr>
                          <w:rFonts w:hint="default" w:ascii="Arial Black" w:hAnsi="Arial Black" w:cs="Arial Black"/>
                          <w:sz w:val="40"/>
                          <w:szCs w:val="40"/>
                          <w:lang w:val="en-US"/>
                        </w:rPr>
                      </w:pPr>
                    </w:p>
                    <w:p>
                      <w:pPr>
                        <w:rPr>
                          <w:rFonts w:hint="default" w:ascii="Arial Black" w:hAnsi="Arial Black" w:cs="Arial Black"/>
                          <w:sz w:val="40"/>
                          <w:szCs w:val="40"/>
                          <w:lang w:val="en-US"/>
                        </w:rPr>
                      </w:pPr>
                      <w:r>
                        <w:rPr>
                          <w:rFonts w:hint="default" w:ascii="Arial Black" w:hAnsi="Arial Black" w:cs="Arial Black"/>
                          <w:sz w:val="40"/>
                          <w:szCs w:val="40"/>
                          <w:lang w:val="en-US"/>
                        </w:rPr>
                        <w:t>DEPARTMENT: PHARMACY</w:t>
                      </w:r>
                    </w:p>
                    <w:p>
                      <w:pPr>
                        <w:rPr>
                          <w:rFonts w:hint="default" w:ascii="Arial Black" w:hAnsi="Arial Black" w:cs="Arial Black"/>
                          <w:sz w:val="40"/>
                          <w:szCs w:val="40"/>
                          <w:lang w:val="en-US"/>
                        </w:rPr>
                      </w:pPr>
                    </w:p>
                    <w:p>
                      <w:pPr>
                        <w:rPr>
                          <w:rFonts w:hint="default" w:ascii="Arial Black" w:hAnsi="Arial Black" w:cs="Arial Black"/>
                          <w:sz w:val="40"/>
                          <w:szCs w:val="40"/>
                          <w:lang w:val="en-US"/>
                        </w:rPr>
                      </w:pPr>
                      <w:r>
                        <w:rPr>
                          <w:rFonts w:hint="default" w:ascii="Arial Black" w:hAnsi="Arial Black" w:cs="Arial Black"/>
                          <w:sz w:val="40"/>
                          <w:szCs w:val="40"/>
                          <w:lang w:val="en-US"/>
                        </w:rPr>
                        <w:t>ASSIGNMENT BASED ON SOLOMON A. EDEBOR’S ‘GOOD MORNING, SODOM’</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-513715</wp:posOffset>
                </wp:positionH>
                <wp:positionV relativeFrom="paragraph">
                  <wp:posOffset>157480</wp:posOffset>
                </wp:positionV>
                <wp:extent cx="6567805" cy="5431155"/>
                <wp:effectExtent l="6350" t="6350" r="17145" b="10795"/>
                <wp:wrapNone/>
                <wp:docPr id="1" name="Rectangles 1"/>
                <wp:cNvGraphicFramePr/>
                <a:graphic xmlns:a="http://schemas.openxmlformats.org/drawingml/2006/main">
                  <a:graphicData uri="http://schemas.microsoft.com/office/word/2010/wordprocessingShape">
                    <wps:wsp>
                      <wps:cNvSpPr/>
                      <wps:spPr>
                        <a:xfrm>
                          <a:off x="1367790" y="1943100"/>
                          <a:ext cx="6567805" cy="54311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45pt;margin-top:12.4pt;height:427.65pt;width:517.15pt;z-index:251659264;v-text-anchor:middle;mso-width-relative:page;mso-height-relative:page;" fillcolor="#FFFFFF [3212]" filled="t" stroked="t" coordsize="21600,21600" o:gfxdata="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HV++FfYAAAACgEAAA8AAAAAAAAAAQAgAAAAIgAAAGRycy9kb3ducmV2&#10;LnhtbFBLAQIUABQAAAAIAIdO4kDepCu3bgIAAAUFAAAOAAAAAAAAAAEAIAAAACcBAABkcnMvZTJv&#10;RG9jLnhtbFBLBQYAAAAABgAGAFkBAAAHBgAAAAA=&#10;">
                <v:fill on="t" focussize="0,0"/>
                <v:stroke weight="1pt" color="#000000 [3213]" miterlimit="8" joinstyle="miter"/>
                <v:imagedata o:title=""/>
                <o:lock v:ext="edit" aspectratio="f"/>
              </v:rect>
            </w:pict>
          </mc:Fallback>
        </mc:AlternateConten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numPr>
          <w:ilvl w:val="0"/>
          <w:numId w:val="1"/>
        </w:numPr>
        <w:rPr>
          <w:rFonts w:hint="default" w:ascii="Times New Roman" w:hAnsi="Times New Roman" w:cs="Times New Roman"/>
          <w:b/>
          <w:bCs/>
          <w:sz w:val="32"/>
          <w:szCs w:val="32"/>
          <w:u w:val="single"/>
          <w:lang w:val="en-US"/>
        </w:rPr>
      </w:pPr>
      <w:r>
        <w:rPr>
          <w:rFonts w:hint="default" w:ascii="Times New Roman" w:hAnsi="Times New Roman" w:cs="Times New Roman"/>
          <w:b/>
          <w:bCs/>
          <w:sz w:val="32"/>
          <w:szCs w:val="32"/>
          <w:u w:val="single"/>
          <w:lang w:val="en-US"/>
        </w:rPr>
        <w:t>ATTEMPT AN INCISIVE INTERROGATION OF SOLOMON A. EDEBOR’S GOOD MORNING, SODOM, UNDERSCORING AT LEAST FIVE UNDERLYING THEMATIC THRUSTS THE DRAMA ENGAGES</w:t>
      </w:r>
    </w:p>
    <w:p>
      <w:pPr>
        <w:numPr>
          <w:ilvl w:val="0"/>
          <w:numId w:val="0"/>
        </w:numPr>
        <w:rPr>
          <w:rFonts w:hint="default" w:ascii="Times New Roman" w:hAnsi="Times New Roman" w:cs="Times New Roman"/>
          <w:b/>
          <w:bCs/>
          <w:sz w:val="32"/>
          <w:szCs w:val="32"/>
          <w:u w:val="none"/>
          <w:lang w:val="en-US"/>
        </w:rPr>
      </w:pPr>
    </w:p>
    <w:p>
      <w:pPr>
        <w:numPr>
          <w:ilvl w:val="0"/>
          <w:numId w:val="2"/>
        </w:numPr>
        <w:ind w:left="420" w:leftChars="0" w:hanging="420" w:firstLineChars="0"/>
        <w:rPr>
          <w:rFonts w:hint="default" w:ascii="Times New Roman" w:hAnsi="Times New Roman" w:cs="Times New Roman"/>
          <w:b/>
          <w:bCs/>
          <w:sz w:val="32"/>
          <w:szCs w:val="32"/>
          <w:u w:val="none"/>
          <w:lang w:val="en-US"/>
        </w:rPr>
      </w:pPr>
      <w:r>
        <w:rPr>
          <w:rFonts w:hint="default" w:ascii="Times New Roman" w:hAnsi="Times New Roman" w:cs="Times New Roman"/>
          <w:b/>
          <w:bCs/>
          <w:sz w:val="32"/>
          <w:szCs w:val="32"/>
          <w:u w:val="none"/>
          <w:lang w:val="en-US"/>
        </w:rPr>
        <w:t>RAPE:</w:t>
      </w:r>
      <w:r>
        <w:rPr>
          <w:rFonts w:hint="default" w:ascii="Times New Roman" w:hAnsi="Times New Roman" w:cs="Times New Roman"/>
          <w:b w:val="0"/>
          <w:bCs w:val="0"/>
          <w:sz w:val="32"/>
          <w:szCs w:val="32"/>
          <w:u w:val="none"/>
          <w:lang w:val="en-US"/>
        </w:rPr>
        <w:t xml:space="preserve"> This is one of the significant themes the drama portrays. Rape is a type of sexual assault involving sexual intercourse or other forms of sexual penetration carried out against a person without their consent.  After Keziah’s unfortunate encounter with Demola she was extremely sorrowful till Stella shared the story of how she was raped by “not one but four boys” (Sixth Movement). She also explained how the experience caused her to hate God and furthermore dabble in all forms of immorality. Rape can happen to both the male and female gender but it is more rampant in the females. As well as anybody can be the victim, anybody can also be perpetrators. Just as the drama portrays how Stella’s perpetrators were the pastor’s children and their friends while Keziah’s perpetrators was innocent looking Demola. This drama explains how we can never be sure of who is who and we don’t know what thoughts lie in everyone’s mind.</w:t>
      </w:r>
    </w:p>
    <w:p>
      <w:pPr>
        <w:numPr>
          <w:ilvl w:val="0"/>
          <w:numId w:val="0"/>
        </w:numPr>
        <w:ind w:leftChars="0"/>
        <w:rPr>
          <w:rFonts w:hint="default" w:ascii="Times New Roman" w:hAnsi="Times New Roman" w:cs="Times New Roman"/>
          <w:b/>
          <w:bCs/>
          <w:sz w:val="32"/>
          <w:szCs w:val="32"/>
          <w:u w:val="none"/>
          <w:lang w:val="en-US"/>
        </w:rPr>
      </w:pPr>
    </w:p>
    <w:p>
      <w:pPr>
        <w:numPr>
          <w:ilvl w:val="0"/>
          <w:numId w:val="2"/>
        </w:numPr>
        <w:ind w:left="420" w:leftChars="0" w:hanging="420" w:firstLineChars="0"/>
        <w:rPr>
          <w:rFonts w:hint="default" w:ascii="Times New Roman" w:hAnsi="Times New Roman" w:cs="Times New Roman"/>
          <w:b/>
          <w:bCs/>
          <w:sz w:val="32"/>
          <w:szCs w:val="32"/>
          <w:u w:val="none"/>
          <w:lang w:val="en-US"/>
        </w:rPr>
      </w:pPr>
      <w:r>
        <w:rPr>
          <w:rFonts w:hint="default" w:ascii="Times New Roman" w:hAnsi="Times New Roman" w:cs="Times New Roman"/>
          <w:b/>
          <w:bCs/>
          <w:sz w:val="32"/>
          <w:szCs w:val="32"/>
          <w:u w:val="none"/>
          <w:lang w:val="en-US"/>
        </w:rPr>
        <w:t>PEER PRESSURE:</w:t>
      </w:r>
      <w:r>
        <w:rPr>
          <w:rFonts w:hint="default" w:ascii="Times New Roman" w:hAnsi="Times New Roman" w:cs="Times New Roman"/>
          <w:b w:val="0"/>
          <w:bCs w:val="0"/>
          <w:sz w:val="32"/>
          <w:szCs w:val="32"/>
          <w:u w:val="none"/>
          <w:lang w:val="en-US"/>
        </w:rPr>
        <w:t xml:space="preserve"> Peer pressure is already a normality in the world. The drama portrays the negative side of peer pressure. The first case was shown when Ovie and Bummi pressured Keziah to change her mindset over Demola which lead to the her being deflowered against her will (Fifth Movement). The second case was how Demola was pressured by K.K. to charm Keziah in order to sleep with her and to do other atrocities (Seventh Movement, Twenty First Movement).</w:t>
      </w:r>
    </w:p>
    <w:p>
      <w:pPr>
        <w:numPr>
          <w:ilvl w:val="0"/>
          <w:numId w:val="0"/>
        </w:numPr>
        <w:ind w:leftChars="0"/>
        <w:rPr>
          <w:rFonts w:hint="default" w:ascii="Times New Roman" w:hAnsi="Times New Roman" w:cs="Times New Roman"/>
          <w:b/>
          <w:bCs/>
          <w:sz w:val="32"/>
          <w:szCs w:val="32"/>
          <w:u w:val="none"/>
          <w:lang w:val="en-US"/>
        </w:rPr>
      </w:pPr>
    </w:p>
    <w:p>
      <w:pPr>
        <w:numPr>
          <w:ilvl w:val="0"/>
          <w:numId w:val="2"/>
        </w:numPr>
        <w:ind w:left="420" w:leftChars="0" w:hanging="420" w:firstLineChars="0"/>
        <w:rPr>
          <w:rFonts w:hint="default" w:ascii="Times New Roman" w:hAnsi="Times New Roman" w:cs="Times New Roman"/>
          <w:b w:val="0"/>
          <w:bCs w:val="0"/>
          <w:sz w:val="32"/>
          <w:szCs w:val="32"/>
          <w:u w:val="none"/>
          <w:lang w:val="en-US"/>
        </w:rPr>
      </w:pPr>
      <w:r>
        <w:rPr>
          <w:rFonts w:hint="default" w:ascii="Times New Roman" w:hAnsi="Times New Roman" w:cs="Times New Roman"/>
          <w:b/>
          <w:bCs/>
          <w:sz w:val="32"/>
          <w:szCs w:val="32"/>
          <w:u w:val="none"/>
          <w:lang w:val="en-US"/>
        </w:rPr>
        <w:t>PARENT NEGLIGENCE:</w:t>
      </w:r>
      <w:r>
        <w:rPr>
          <w:rFonts w:hint="default" w:ascii="Times New Roman" w:hAnsi="Times New Roman" w:cs="Times New Roman"/>
          <w:b w:val="0"/>
          <w:bCs w:val="0"/>
          <w:sz w:val="32"/>
          <w:szCs w:val="32"/>
          <w:u w:val="none"/>
          <w:lang w:val="en-US"/>
        </w:rPr>
        <w:t xml:space="preserve"> The implementation of this theme was to show parents that the duty of parenthood is not only to support their wards financially and materially but also physically and psychologically. This explained in the Diran’s family (Demola’s family), Demola’s parents were negligent to what was happening with. He deceived is parent by lying about how the hostels were full in order to live outside campus. Because his parents never really bothered to check up on him, he became a victim of bad company in school. By the time his parents realized it was already too late (Twenty First Movement). Also, when Keziah’s father found out she was pregnant he didn’t hesitate to blame for being promiscuous even though he never had time to visit her (Fourteenth Movement).</w:t>
      </w:r>
    </w:p>
    <w:p>
      <w:pPr>
        <w:numPr>
          <w:ilvl w:val="0"/>
          <w:numId w:val="0"/>
        </w:numPr>
        <w:rPr>
          <w:rFonts w:hint="default" w:ascii="Times New Roman" w:hAnsi="Times New Roman" w:cs="Times New Roman"/>
          <w:b w:val="0"/>
          <w:bCs w:val="0"/>
          <w:sz w:val="32"/>
          <w:szCs w:val="32"/>
          <w:u w:val="none"/>
          <w:lang w:val="en-US"/>
        </w:rPr>
      </w:pPr>
    </w:p>
    <w:p>
      <w:pPr>
        <w:numPr>
          <w:ilvl w:val="0"/>
          <w:numId w:val="2"/>
        </w:numPr>
        <w:ind w:left="420" w:leftChars="0" w:hanging="420" w:firstLineChars="0"/>
        <w:rPr>
          <w:rFonts w:hint="default" w:ascii="Times New Roman" w:hAnsi="Times New Roman" w:cs="Times New Roman"/>
          <w:b w:val="0"/>
          <w:bCs w:val="0"/>
          <w:sz w:val="32"/>
          <w:szCs w:val="32"/>
          <w:u w:val="none"/>
          <w:lang w:val="en-US"/>
        </w:rPr>
      </w:pPr>
      <w:r>
        <w:rPr>
          <w:rFonts w:hint="default" w:ascii="Times New Roman" w:hAnsi="Times New Roman" w:cs="Times New Roman"/>
          <w:b/>
          <w:bCs/>
          <w:sz w:val="32"/>
          <w:szCs w:val="32"/>
          <w:u w:val="none"/>
          <w:lang w:val="en-US"/>
        </w:rPr>
        <w:t>CULTISM:</w:t>
      </w:r>
      <w:r>
        <w:rPr>
          <w:rFonts w:hint="default" w:ascii="Times New Roman" w:hAnsi="Times New Roman" w:cs="Times New Roman"/>
          <w:b w:val="0"/>
          <w:bCs w:val="0"/>
          <w:sz w:val="32"/>
          <w:szCs w:val="32"/>
          <w:u w:val="none"/>
          <w:lang w:val="en-US"/>
        </w:rPr>
        <w:t xml:space="preserve"> Cultism is a familiar theme in the youths of today. It is a rampant issue in almost all universities if not all universities in Nigeria. The major causes of cultism in universities nowadays are peer influence, parental background, social decadence, quest for power and protection among others. In the drama, Demola was initiated into the red shadows (cult group) because of peer influence and his parents were wealthy. Cultism has a lot of negative effect in which Demola suffered the worst of them all, Death (Tenth Movement). while the other members were expelled from school and arrested (Thirteenth Movement, Fifteenth Movement).</w:t>
      </w:r>
    </w:p>
    <w:p>
      <w:pPr>
        <w:numPr>
          <w:ilvl w:val="0"/>
          <w:numId w:val="0"/>
        </w:numPr>
        <w:rPr>
          <w:rFonts w:hint="default" w:ascii="Times New Roman" w:hAnsi="Times New Roman" w:cs="Times New Roman"/>
          <w:b w:val="0"/>
          <w:bCs w:val="0"/>
          <w:sz w:val="32"/>
          <w:szCs w:val="32"/>
          <w:u w:val="none"/>
          <w:lang w:val="en-US"/>
        </w:rPr>
      </w:pPr>
    </w:p>
    <w:p>
      <w:pPr>
        <w:numPr>
          <w:ilvl w:val="0"/>
          <w:numId w:val="2"/>
        </w:numPr>
        <w:ind w:left="420" w:leftChars="0" w:hanging="420" w:firstLineChars="0"/>
        <w:rPr>
          <w:rFonts w:hint="default" w:ascii="Times New Roman" w:hAnsi="Times New Roman" w:cs="Times New Roman"/>
          <w:b w:val="0"/>
          <w:bCs w:val="0"/>
          <w:sz w:val="32"/>
          <w:szCs w:val="32"/>
          <w:u w:val="none"/>
          <w:lang w:val="en-US"/>
        </w:rPr>
      </w:pPr>
      <w:r>
        <w:rPr>
          <w:rFonts w:hint="default" w:ascii="Times New Roman" w:hAnsi="Times New Roman" w:cs="Times New Roman"/>
          <w:b/>
          <w:bCs/>
          <w:sz w:val="32"/>
          <w:szCs w:val="32"/>
          <w:u w:val="none"/>
          <w:lang w:val="en-US"/>
        </w:rPr>
        <w:t>DRUG ABUSE:</w:t>
      </w:r>
      <w:r>
        <w:rPr>
          <w:rFonts w:hint="default" w:ascii="Times New Roman" w:hAnsi="Times New Roman" w:cs="Times New Roman"/>
          <w:b w:val="0"/>
          <w:bCs w:val="0"/>
          <w:sz w:val="32"/>
          <w:szCs w:val="32"/>
          <w:u w:val="none"/>
          <w:lang w:val="en-US"/>
        </w:rPr>
        <w:t xml:space="preserve"> Drug abuse in this drama was demonstrated by Demola who was peer pressured by K.K. to start taking in order to extinguish the feeling of sorrow and guilt surrounding the encounter with Keziah and the mention of the effect was also mention by Demola “…the last one nearly caused me an accident” (Seventh Movement).</w:t>
      </w:r>
    </w:p>
    <w:p>
      <w:pPr>
        <w:numPr>
          <w:ilvl w:val="0"/>
          <w:numId w:val="0"/>
        </w:numPr>
        <w:ind w:leftChars="0"/>
        <w:rPr>
          <w:rFonts w:hint="default" w:ascii="Times New Roman" w:hAnsi="Times New Roman" w:cs="Times New Roman"/>
          <w:b w:val="0"/>
          <w:bCs w:val="0"/>
          <w:sz w:val="32"/>
          <w:szCs w:val="32"/>
          <w:u w:val="none"/>
          <w:lang w:val="en-US"/>
        </w:rPr>
      </w:pPr>
    </w:p>
    <w:p>
      <w:pPr>
        <w:numPr>
          <w:ilvl w:val="0"/>
          <w:numId w:val="0"/>
        </w:numPr>
        <w:ind w:leftChars="0"/>
        <w:rPr>
          <w:rFonts w:hint="default" w:ascii="Times New Roman" w:hAnsi="Times New Roman" w:cs="Times New Roman"/>
          <w:b w:val="0"/>
          <w:bCs w:val="0"/>
          <w:sz w:val="32"/>
          <w:szCs w:val="32"/>
          <w:u w:val="none"/>
          <w:lang w:val="en-US"/>
        </w:rPr>
      </w:pPr>
    </w:p>
    <w:p>
      <w:pPr>
        <w:numPr>
          <w:ilvl w:val="0"/>
          <w:numId w:val="0"/>
        </w:numPr>
        <w:ind w:leftChars="0"/>
        <w:rPr>
          <w:rFonts w:hint="default" w:ascii="Times New Roman" w:hAnsi="Times New Roman" w:cs="Times New Roman"/>
          <w:b w:val="0"/>
          <w:bCs w:val="0"/>
          <w:sz w:val="32"/>
          <w:szCs w:val="32"/>
          <w:u w:val="none"/>
          <w:lang w:val="en-US"/>
        </w:rPr>
      </w:pPr>
    </w:p>
    <w:p>
      <w:pPr>
        <w:numPr>
          <w:ilvl w:val="0"/>
          <w:numId w:val="0"/>
        </w:numPr>
        <w:ind w:leftChars="0"/>
        <w:rPr>
          <w:rFonts w:hint="default" w:ascii="Times New Roman" w:hAnsi="Times New Roman" w:cs="Times New Roman"/>
          <w:b w:val="0"/>
          <w:bCs w:val="0"/>
          <w:sz w:val="32"/>
          <w:szCs w:val="32"/>
          <w:u w:val="none"/>
          <w:lang w:val="en-US"/>
        </w:rPr>
      </w:pPr>
    </w:p>
    <w:p>
      <w:pPr>
        <w:numPr>
          <w:ilvl w:val="0"/>
          <w:numId w:val="0"/>
        </w:numPr>
        <w:ind w:leftChars="0"/>
        <w:rPr>
          <w:rFonts w:hint="default" w:ascii="Times New Roman" w:hAnsi="Times New Roman" w:cs="Times New Roman"/>
          <w:b w:val="0"/>
          <w:bCs w:val="0"/>
          <w:sz w:val="32"/>
          <w:szCs w:val="32"/>
          <w:u w:val="none"/>
          <w:lang w:val="en-US"/>
        </w:rPr>
      </w:pPr>
    </w:p>
    <w:p>
      <w:pPr>
        <w:numPr>
          <w:ilvl w:val="0"/>
          <w:numId w:val="0"/>
        </w:numPr>
        <w:ind w:leftChars="0"/>
        <w:rPr>
          <w:rFonts w:hint="default" w:ascii="Times New Roman" w:hAnsi="Times New Roman" w:cs="Times New Roman"/>
          <w:b w:val="0"/>
          <w:bCs w:val="0"/>
          <w:sz w:val="32"/>
          <w:szCs w:val="32"/>
          <w:u w:val="none"/>
          <w:lang w:val="en-US"/>
        </w:rPr>
      </w:pPr>
    </w:p>
    <w:p>
      <w:pPr>
        <w:numPr>
          <w:ilvl w:val="0"/>
          <w:numId w:val="1"/>
        </w:numPr>
        <w:ind w:left="0" w:leftChars="0" w:firstLine="0" w:firstLineChars="0"/>
        <w:rPr>
          <w:rFonts w:hint="default" w:ascii="Times New Roman" w:hAnsi="Times New Roman" w:cs="Times New Roman"/>
          <w:b/>
          <w:bCs/>
          <w:sz w:val="32"/>
          <w:szCs w:val="32"/>
          <w:u w:val="single"/>
          <w:lang w:val="en-US"/>
        </w:rPr>
      </w:pPr>
      <w:r>
        <w:rPr>
          <w:rFonts w:hint="default" w:ascii="Times New Roman" w:hAnsi="Times New Roman" w:cs="Times New Roman"/>
          <w:b/>
          <w:bCs/>
          <w:sz w:val="32"/>
          <w:szCs w:val="32"/>
          <w:u w:val="single"/>
          <w:lang w:val="en-US"/>
        </w:rPr>
        <w:t>ATTEMPT DETAILED CHARACTER ANALYSES OF ANY THREE CHARACTERS IN SOLOMON A. EDEBOR’S GOOD MORNING, SODOM</w:t>
      </w:r>
    </w:p>
    <w:p>
      <w:pPr>
        <w:numPr>
          <w:ilvl w:val="0"/>
          <w:numId w:val="0"/>
        </w:numPr>
        <w:rPr>
          <w:rFonts w:hint="default" w:ascii="Times New Roman" w:hAnsi="Times New Roman" w:cs="Times New Roman"/>
          <w:b w:val="0"/>
          <w:bCs w:val="0"/>
          <w:sz w:val="32"/>
          <w:szCs w:val="32"/>
          <w:u w:val="none"/>
          <w:lang w:val="en-US"/>
        </w:rPr>
      </w:pPr>
    </w:p>
    <w:p>
      <w:pPr>
        <w:numPr>
          <w:ilvl w:val="0"/>
          <w:numId w:val="3"/>
        </w:numPr>
        <w:ind w:left="420" w:leftChars="0" w:hanging="420" w:firstLineChars="0"/>
        <w:rPr>
          <w:rFonts w:hint="default" w:ascii="Times New Roman" w:hAnsi="Times New Roman" w:cs="Times New Roman"/>
          <w:b w:val="0"/>
          <w:bCs w:val="0"/>
          <w:sz w:val="32"/>
          <w:szCs w:val="32"/>
          <w:u w:val="none"/>
          <w:lang w:val="en-US"/>
        </w:rPr>
      </w:pPr>
      <w:r>
        <w:rPr>
          <w:rFonts w:hint="default" w:ascii="Times New Roman" w:hAnsi="Times New Roman" w:cs="Times New Roman"/>
          <w:b/>
          <w:bCs/>
          <w:sz w:val="32"/>
          <w:szCs w:val="32"/>
          <w:u w:val="none"/>
          <w:lang w:val="en-US"/>
        </w:rPr>
        <w:t>KEZIAH RICHARD:</w:t>
      </w:r>
      <w:r>
        <w:rPr>
          <w:rFonts w:hint="default" w:ascii="Times New Roman" w:hAnsi="Times New Roman" w:cs="Times New Roman"/>
          <w:b w:val="0"/>
          <w:bCs w:val="0"/>
          <w:sz w:val="32"/>
          <w:szCs w:val="32"/>
          <w:u w:val="none"/>
          <w:lang w:val="en-US"/>
        </w:rPr>
        <w:t>Keziah Richard is somewhat the protagonist of the drama “Good Morning, Sodom”. She is a female undergraduate in Mayflower University. The play portrays her as a purposed driven student who is focused on her studies. She does not allow herself to be fooled or played with by anyone. She is a person that sticks by what she beliefs till a high limit of persuasion. After being persuaded  by her course mates(bummi and ovie) to give Demola, a boy who has been making passes, a chance was later stabbed at her back as he drugged and charmed her in order to have he’s way with her. Much later in the play she was tested positive in a pregnancy test and she was branded as a disgrace and humiliation. She was neglected by her father which caused her to attempt suicide which was not successful. She eventually reconciled with her parents. She gave birth to successful and name the baby Mouritha. She eventually transferred to the University of Ibadan.</w:t>
      </w:r>
    </w:p>
    <w:p>
      <w:pPr>
        <w:numPr>
          <w:ilvl w:val="0"/>
          <w:numId w:val="0"/>
        </w:numPr>
        <w:ind w:leftChars="0"/>
        <w:rPr>
          <w:rFonts w:hint="default" w:ascii="Times New Roman" w:hAnsi="Times New Roman" w:cs="Times New Roman"/>
          <w:b w:val="0"/>
          <w:bCs w:val="0"/>
          <w:sz w:val="32"/>
          <w:szCs w:val="32"/>
          <w:u w:val="none"/>
          <w:lang w:val="en-US"/>
        </w:rPr>
      </w:pPr>
    </w:p>
    <w:p>
      <w:pPr>
        <w:numPr>
          <w:ilvl w:val="0"/>
          <w:numId w:val="3"/>
        </w:numPr>
        <w:ind w:left="420" w:leftChars="0" w:hanging="420" w:firstLineChars="0"/>
        <w:rPr>
          <w:rFonts w:hint="default" w:ascii="Times New Roman" w:hAnsi="Times New Roman" w:cs="Times New Roman"/>
          <w:b w:val="0"/>
          <w:bCs w:val="0"/>
          <w:sz w:val="32"/>
          <w:szCs w:val="32"/>
          <w:u w:val="none"/>
          <w:lang w:val="en-US"/>
        </w:rPr>
      </w:pPr>
      <w:r>
        <w:rPr>
          <w:rFonts w:hint="default" w:ascii="Times New Roman" w:hAnsi="Times New Roman" w:cs="Times New Roman"/>
          <w:b/>
          <w:bCs/>
          <w:sz w:val="32"/>
          <w:szCs w:val="32"/>
          <w:u w:val="none"/>
          <w:lang w:val="en-US"/>
        </w:rPr>
        <w:t>DEMOLA DIRAN:</w:t>
      </w:r>
      <w:r>
        <w:rPr>
          <w:rFonts w:hint="default" w:ascii="Times New Roman" w:hAnsi="Times New Roman" w:cs="Times New Roman"/>
          <w:b w:val="0"/>
          <w:bCs w:val="0"/>
          <w:sz w:val="32"/>
          <w:szCs w:val="32"/>
          <w:u w:val="none"/>
          <w:lang w:val="en-US"/>
        </w:rPr>
        <w:t xml:space="preserve"> Demola was Keziah’s course mate.He wanted Keziah to be his girlfriend even though he always turned down by her he never gave up. He was negatively influenced by K.K. a higher level student to deceive his parent in order to get an apartment outside of campus which was successful due the negligence of his parents. Keziah later on accepted one of his invitation to study in apartment. He informed K.K. who pressured him to drug and charm Keziah. After having his way with her he felt guilt and tried to ask for her forgiveness but she never wanted to see him again. K.K. found he’s way to Demola and engaged him with some hard drugs with the promise that he won’t feel the guilt and sorrow of what he had done to Keziah. Demola was later initiated into a cult called red shadows in which K.K. was a member of, later on in the play this cult were to face of with a rival cult this fight resulted to the death of Demola.</w:t>
      </w:r>
    </w:p>
    <w:p>
      <w:pPr>
        <w:numPr>
          <w:ilvl w:val="0"/>
          <w:numId w:val="0"/>
        </w:numPr>
        <w:ind w:leftChars="0"/>
        <w:rPr>
          <w:rFonts w:hint="default" w:ascii="Times New Roman" w:hAnsi="Times New Roman" w:cs="Times New Roman"/>
          <w:b w:val="0"/>
          <w:bCs w:val="0"/>
          <w:sz w:val="32"/>
          <w:szCs w:val="32"/>
          <w:u w:val="none"/>
          <w:lang w:val="en-US"/>
        </w:rPr>
      </w:pPr>
    </w:p>
    <w:p>
      <w:pPr>
        <w:numPr>
          <w:ilvl w:val="0"/>
          <w:numId w:val="3"/>
        </w:numPr>
        <w:ind w:left="420" w:leftChars="0" w:hanging="420" w:firstLineChars="0"/>
        <w:rPr>
          <w:rFonts w:hint="default" w:ascii="Times New Roman" w:hAnsi="Times New Roman" w:cs="Times New Roman"/>
          <w:b w:val="0"/>
          <w:bCs w:val="0"/>
          <w:sz w:val="32"/>
          <w:szCs w:val="32"/>
          <w:u w:val="none"/>
          <w:lang w:val="en-US"/>
        </w:rPr>
      </w:pPr>
      <w:r>
        <w:rPr>
          <w:rFonts w:hint="default" w:ascii="Times New Roman" w:hAnsi="Times New Roman" w:cs="Times New Roman"/>
          <w:b/>
          <w:bCs/>
          <w:sz w:val="32"/>
          <w:szCs w:val="32"/>
          <w:u w:val="none"/>
          <w:lang w:val="en-US"/>
        </w:rPr>
        <w:t>STELLA:</w:t>
      </w:r>
      <w:r>
        <w:rPr>
          <w:rFonts w:hint="default" w:ascii="Times New Roman" w:hAnsi="Times New Roman" w:cs="Times New Roman"/>
          <w:b w:val="0"/>
          <w:bCs w:val="0"/>
          <w:sz w:val="32"/>
          <w:szCs w:val="32"/>
          <w:u w:val="none"/>
          <w:lang w:val="en-US"/>
        </w:rPr>
        <w:t xml:space="preserve"> Stella was Keziah’s roommate. When she was fourteen she was raped by the pastor’s sons and their two friends when her father had to leave her in the pastor’s house because of an urgent matter he and the pastor had to take care of. Her parents charged the perpetrators and also relocated believing that would give her a short period of relief but the damage had already been done she was already rushed into the world of ‘sexual gratification’. she began to hate God and questioned why he never saved her and why allowed such thing happen to her, She hardened her heart towards God. She started dabbling in all forms of immorality and eventually became an expert, As she entered university her promiscuity entered the next level. One night she had a dream which was God communicating to her later on after the dream God sent Emmanuella, Stella’s floor mate to deliver a message to her that he still loves. She neglected the dream and Emmanuella till she had another dream and finally accept God again and gave her life back to him. Stella comforted Keziah after the incident with Demola and used her story as a moral lesson to Keziah to comfort her.</w:t>
      </w:r>
    </w:p>
    <w:p>
      <w:pPr>
        <w:numPr>
          <w:numId w:val="0"/>
        </w:numPr>
        <w:ind w:leftChars="0"/>
        <w:rPr>
          <w:rFonts w:hint="default" w:ascii="Times New Roman" w:hAnsi="Times New Roman" w:cs="Times New Roman"/>
          <w:b w:val="0"/>
          <w:bCs w:val="0"/>
          <w:sz w:val="32"/>
          <w:szCs w:val="32"/>
          <w:u w:val="none"/>
          <w:lang w:val="en-US"/>
        </w:rPr>
      </w:pPr>
    </w:p>
    <w:p>
      <w:pPr>
        <w:numPr>
          <w:ilvl w:val="0"/>
          <w:numId w:val="1"/>
        </w:numPr>
        <w:ind w:left="0" w:leftChars="0" w:firstLine="0" w:firstLineChars="0"/>
        <w:rPr>
          <w:rFonts w:hint="default" w:ascii="Times New Roman" w:hAnsi="Times New Roman" w:cs="Times New Roman"/>
          <w:b/>
          <w:bCs/>
          <w:sz w:val="32"/>
          <w:szCs w:val="32"/>
          <w:u w:val="none"/>
          <w:lang w:val="en-US"/>
        </w:rPr>
      </w:pPr>
      <w:r>
        <w:rPr>
          <w:rFonts w:hint="default" w:ascii="Times New Roman" w:hAnsi="Times New Roman" w:cs="Times New Roman"/>
          <w:b/>
          <w:bCs/>
          <w:sz w:val="32"/>
          <w:szCs w:val="32"/>
          <w:u w:val="single"/>
          <w:lang w:val="en-US"/>
        </w:rPr>
        <w:t>WHAT ARE POINTS OF DIVERGENCE BETWEEN THE WRITTEN AND THE FILM VERSION OF SOLOMON A. EDEBOR’S GOODMORNING, SODOM?</w:t>
      </w:r>
    </w:p>
    <w:p>
      <w:pPr>
        <w:numPr>
          <w:numId w:val="0"/>
        </w:numPr>
        <w:ind w:leftChars="0"/>
        <w:rPr>
          <w:rFonts w:hint="default" w:ascii="Times New Roman" w:hAnsi="Times New Roman" w:cs="Times New Roman"/>
          <w:b w:val="0"/>
          <w:bCs w:val="0"/>
          <w:sz w:val="32"/>
          <w:szCs w:val="32"/>
          <w:u w:val="none"/>
          <w:lang w:val="en-US"/>
        </w:rPr>
      </w:pPr>
    </w:p>
    <w:p>
      <w:pPr>
        <w:numPr>
          <w:ilvl w:val="0"/>
          <w:numId w:val="4"/>
        </w:numPr>
        <w:rPr>
          <w:rFonts w:hint="default" w:ascii="Times New Roman" w:hAnsi="Times New Roman" w:cs="Times New Roman"/>
          <w:b w:val="0"/>
          <w:bCs w:val="0"/>
          <w:sz w:val="32"/>
          <w:szCs w:val="32"/>
          <w:u w:val="none"/>
          <w:lang w:val="en-US"/>
        </w:rPr>
      </w:pPr>
      <w:r>
        <w:rPr>
          <w:rFonts w:hint="default" w:ascii="Times New Roman" w:hAnsi="Times New Roman" w:cs="Times New Roman"/>
          <w:b w:val="0"/>
          <w:bCs w:val="0"/>
          <w:sz w:val="32"/>
          <w:szCs w:val="32"/>
          <w:u w:val="none"/>
          <w:lang w:val="en-US"/>
        </w:rPr>
        <w:t>In the book Keziah was light skin in the book while in the film was dark skin.</w:t>
      </w:r>
    </w:p>
    <w:p>
      <w:pPr>
        <w:numPr>
          <w:numId w:val="0"/>
        </w:numPr>
        <w:rPr>
          <w:rFonts w:hint="default" w:ascii="Times New Roman" w:hAnsi="Times New Roman" w:cs="Times New Roman"/>
          <w:b w:val="0"/>
          <w:bCs w:val="0"/>
          <w:sz w:val="32"/>
          <w:szCs w:val="32"/>
          <w:u w:val="none"/>
          <w:lang w:val="en-US"/>
        </w:rPr>
      </w:pPr>
    </w:p>
    <w:p>
      <w:pPr>
        <w:numPr>
          <w:ilvl w:val="0"/>
          <w:numId w:val="4"/>
        </w:numPr>
        <w:ind w:left="0" w:leftChars="0" w:firstLine="0" w:firstLineChars="0"/>
        <w:rPr>
          <w:rFonts w:hint="default" w:ascii="Times New Roman" w:hAnsi="Times New Roman" w:cs="Times New Roman"/>
          <w:b w:val="0"/>
          <w:bCs w:val="0"/>
          <w:sz w:val="32"/>
          <w:szCs w:val="32"/>
          <w:u w:val="none"/>
          <w:lang w:val="en-US"/>
        </w:rPr>
      </w:pPr>
      <w:r>
        <w:rPr>
          <w:rFonts w:hint="default" w:ascii="Times New Roman" w:hAnsi="Times New Roman" w:cs="Times New Roman"/>
          <w:b w:val="0"/>
          <w:bCs w:val="0"/>
          <w:sz w:val="32"/>
          <w:szCs w:val="32"/>
          <w:u w:val="none"/>
          <w:lang w:val="en-US"/>
        </w:rPr>
        <w:t xml:space="preserve">  In the second movement Keziah and Demola talked outside before Keziah left for the library but in the film they both discussed in library.</w:t>
      </w:r>
    </w:p>
    <w:p>
      <w:pPr>
        <w:numPr>
          <w:numId w:val="0"/>
        </w:numPr>
        <w:ind w:leftChars="0"/>
        <w:rPr>
          <w:rFonts w:hint="default" w:ascii="Times New Roman" w:hAnsi="Times New Roman" w:cs="Times New Roman"/>
          <w:b w:val="0"/>
          <w:bCs w:val="0"/>
          <w:sz w:val="32"/>
          <w:szCs w:val="32"/>
          <w:u w:val="none"/>
          <w:lang w:val="en-US"/>
        </w:rPr>
      </w:pPr>
    </w:p>
    <w:p>
      <w:pPr>
        <w:numPr>
          <w:ilvl w:val="0"/>
          <w:numId w:val="4"/>
        </w:numPr>
        <w:ind w:left="0" w:leftChars="0" w:firstLine="0" w:firstLineChars="0"/>
        <w:rPr>
          <w:rFonts w:hint="default" w:ascii="Times New Roman" w:hAnsi="Times New Roman" w:cs="Times New Roman"/>
          <w:b w:val="0"/>
          <w:bCs w:val="0"/>
          <w:sz w:val="32"/>
          <w:szCs w:val="32"/>
          <w:u w:val="none"/>
          <w:lang w:val="en-US"/>
        </w:rPr>
      </w:pPr>
      <w:r>
        <w:rPr>
          <w:rFonts w:hint="default" w:ascii="Times New Roman" w:hAnsi="Times New Roman" w:cs="Times New Roman"/>
          <w:b w:val="0"/>
          <w:bCs w:val="0"/>
          <w:sz w:val="32"/>
          <w:szCs w:val="32"/>
          <w:u w:val="none"/>
          <w:lang w:val="en-US"/>
        </w:rPr>
        <w:t>In the sixth movement the book described the man in stella’s dream to be wearing khaki shirt and shorts with a cap but in the film he was dressed in a native attire with a stick at hand. In the book she woke up shocked in her room and that’s when emmanuela meet her but in the play she was outside drying clothes when emmanuella spoke to her.</w:t>
      </w:r>
    </w:p>
    <w:p>
      <w:pPr>
        <w:numPr>
          <w:numId w:val="0"/>
        </w:numPr>
        <w:ind w:leftChars="0"/>
        <w:rPr>
          <w:rFonts w:hint="default" w:ascii="Times New Roman" w:hAnsi="Times New Roman" w:cs="Times New Roman"/>
          <w:b w:val="0"/>
          <w:bCs w:val="0"/>
          <w:sz w:val="32"/>
          <w:szCs w:val="32"/>
          <w:u w:val="none"/>
          <w:lang w:val="en-US"/>
        </w:rPr>
      </w:pPr>
    </w:p>
    <w:p>
      <w:pPr>
        <w:numPr>
          <w:ilvl w:val="0"/>
          <w:numId w:val="4"/>
        </w:numPr>
        <w:ind w:left="0" w:leftChars="0" w:firstLine="0" w:firstLineChars="0"/>
        <w:rPr>
          <w:rFonts w:hint="default" w:ascii="Times New Roman" w:hAnsi="Times New Roman" w:cs="Times New Roman"/>
          <w:b w:val="0"/>
          <w:bCs w:val="0"/>
          <w:sz w:val="32"/>
          <w:szCs w:val="32"/>
          <w:u w:val="none"/>
          <w:lang w:val="en-US"/>
        </w:rPr>
      </w:pPr>
      <w:r>
        <w:rPr>
          <w:rFonts w:hint="default" w:ascii="Times New Roman" w:hAnsi="Times New Roman" w:cs="Times New Roman"/>
          <w:b w:val="0"/>
          <w:bCs w:val="0"/>
          <w:sz w:val="32"/>
          <w:szCs w:val="32"/>
          <w:u w:val="none"/>
          <w:lang w:val="en-US"/>
        </w:rPr>
        <w:t>In the eight movement, Demola was one of the new converts in the book but he was already part of the cult (red shadows) in the play.</w:t>
      </w:r>
    </w:p>
    <w:p>
      <w:pPr>
        <w:numPr>
          <w:numId w:val="0"/>
        </w:numPr>
        <w:rPr>
          <w:rFonts w:hint="default" w:ascii="Times New Roman" w:hAnsi="Times New Roman" w:cs="Times New Roman"/>
          <w:b w:val="0"/>
          <w:bCs w:val="0"/>
          <w:sz w:val="32"/>
          <w:szCs w:val="32"/>
          <w:u w:val="none"/>
          <w:lang w:val="en-US"/>
        </w:rPr>
      </w:pPr>
    </w:p>
    <w:p>
      <w:pPr>
        <w:numPr>
          <w:ilvl w:val="0"/>
          <w:numId w:val="4"/>
        </w:numPr>
        <w:ind w:left="0" w:leftChars="0" w:firstLine="0" w:firstLineChars="0"/>
        <w:rPr>
          <w:rFonts w:hint="default" w:ascii="Times New Roman" w:hAnsi="Times New Roman" w:cs="Times New Roman"/>
          <w:b w:val="0"/>
          <w:bCs w:val="0"/>
          <w:sz w:val="32"/>
          <w:szCs w:val="32"/>
          <w:u w:val="none"/>
          <w:lang w:val="en-US"/>
        </w:rPr>
      </w:pPr>
      <w:r>
        <w:rPr>
          <w:rFonts w:hint="default" w:ascii="Times New Roman" w:hAnsi="Times New Roman" w:cs="Times New Roman"/>
          <w:b w:val="0"/>
          <w:bCs w:val="0"/>
          <w:sz w:val="32"/>
          <w:szCs w:val="32"/>
          <w:u w:val="none"/>
          <w:lang w:val="en-US"/>
        </w:rPr>
        <w:t xml:space="preserve">  The ninth movement was never shown the the film.</w:t>
      </w:r>
    </w:p>
    <w:p>
      <w:pPr>
        <w:numPr>
          <w:numId w:val="0"/>
        </w:numPr>
        <w:rPr>
          <w:rFonts w:hint="default" w:ascii="Times New Roman" w:hAnsi="Times New Roman" w:cs="Times New Roman"/>
          <w:b w:val="0"/>
          <w:bCs w:val="0"/>
          <w:sz w:val="32"/>
          <w:szCs w:val="32"/>
          <w:u w:val="none"/>
          <w:lang w:val="en-US"/>
        </w:rPr>
      </w:pPr>
    </w:p>
    <w:p>
      <w:pPr>
        <w:numPr>
          <w:ilvl w:val="0"/>
          <w:numId w:val="4"/>
        </w:numPr>
        <w:tabs>
          <w:tab w:val="clear" w:pos="312"/>
        </w:tabs>
        <w:ind w:left="0" w:leftChars="0" w:firstLine="0" w:firstLineChars="0"/>
        <w:rPr>
          <w:rFonts w:hint="default" w:ascii="Times New Roman" w:hAnsi="Times New Roman" w:cs="Times New Roman"/>
          <w:b w:val="0"/>
          <w:bCs w:val="0"/>
          <w:sz w:val="32"/>
          <w:szCs w:val="32"/>
          <w:u w:val="none"/>
          <w:lang w:val="en-US"/>
        </w:rPr>
      </w:pPr>
      <w:r>
        <w:rPr>
          <w:rFonts w:hint="default" w:ascii="Times New Roman" w:hAnsi="Times New Roman" w:cs="Times New Roman"/>
          <w:b w:val="0"/>
          <w:bCs w:val="0"/>
          <w:sz w:val="32"/>
          <w:szCs w:val="32"/>
          <w:u w:val="none"/>
          <w:lang w:val="en-US"/>
        </w:rPr>
        <w:t>In the thirteenth movement, In the book the DPO was a woman but in the film it was a man. In the book it was mentioned that there were three apprehended cultists but in the film they were four.</w:t>
      </w:r>
    </w:p>
    <w:p>
      <w:pPr>
        <w:pStyle w:val="4"/>
        <w:keepNext w:val="0"/>
        <w:keepLines w:val="0"/>
        <w:widowControl/>
        <w:suppressLineNumbers w:val="0"/>
        <w:spacing w:before="0" w:beforeAutospacing="0" w:after="0" w:afterAutospacing="0"/>
        <w:ind w:left="0" w:right="0"/>
        <w:rPr>
          <w:rFonts w:ascii="Calibri" w:hAnsi="Calibri" w:cs="Calibri"/>
          <w:sz w:val="22"/>
          <w:szCs w:val="22"/>
        </w:rPr>
      </w:pPr>
    </w:p>
    <w:p>
      <w:pPr>
        <w:numPr>
          <w:ilvl w:val="0"/>
          <w:numId w:val="4"/>
        </w:numPr>
        <w:tabs>
          <w:tab w:val="clear" w:pos="312"/>
        </w:tabs>
        <w:ind w:left="0" w:leftChars="0" w:firstLine="0" w:firstLineChars="0"/>
        <w:rPr>
          <w:rFonts w:hint="default" w:ascii="Times New Roman" w:hAnsi="Times New Roman" w:cs="Times New Roman"/>
          <w:b w:val="0"/>
          <w:bCs w:val="0"/>
          <w:sz w:val="32"/>
          <w:szCs w:val="32"/>
          <w:u w:val="none"/>
          <w:lang w:val="en-US"/>
        </w:rPr>
      </w:pPr>
      <w:r>
        <w:rPr>
          <w:rFonts w:hint="default" w:ascii="Times New Roman" w:hAnsi="Times New Roman" w:cs="Times New Roman"/>
          <w:b w:val="0"/>
          <w:bCs w:val="0"/>
          <w:sz w:val="32"/>
          <w:szCs w:val="32"/>
          <w:u w:val="none"/>
          <w:lang w:val="en-US"/>
        </w:rPr>
        <w:t>In the twenty first movement, in the book Mrs Diran (Demola’s mother) was present but in the film she was presented as dead.</w:t>
      </w:r>
    </w:p>
    <w:p>
      <w:pPr>
        <w:numPr>
          <w:numId w:val="0"/>
        </w:numPr>
        <w:rPr>
          <w:rFonts w:hint="default" w:ascii="Times New Roman" w:hAnsi="Times New Roman" w:cs="Times New Roman"/>
          <w:b w:val="0"/>
          <w:bCs w:val="0"/>
          <w:sz w:val="32"/>
          <w:szCs w:val="32"/>
          <w:u w:val="none"/>
          <w:lang w:val="en-US"/>
        </w:rPr>
      </w:pPr>
    </w:p>
    <w:p>
      <w:pPr>
        <w:numPr>
          <w:ilvl w:val="0"/>
          <w:numId w:val="4"/>
        </w:numPr>
        <w:tabs>
          <w:tab w:val="clear" w:pos="312"/>
        </w:tabs>
        <w:ind w:left="0" w:leftChars="0" w:firstLine="0" w:firstLineChars="0"/>
        <w:rPr>
          <w:rFonts w:hint="default" w:ascii="Times New Roman" w:hAnsi="Times New Roman" w:cs="Times New Roman"/>
          <w:b w:val="0"/>
          <w:bCs w:val="0"/>
          <w:sz w:val="32"/>
          <w:szCs w:val="32"/>
          <w:u w:val="none"/>
          <w:lang w:val="en-US"/>
        </w:rPr>
      </w:pPr>
      <w:r>
        <w:rPr>
          <w:rFonts w:hint="default" w:ascii="Times New Roman" w:hAnsi="Times New Roman" w:cs="Times New Roman"/>
          <w:b w:val="0"/>
          <w:bCs w:val="0"/>
          <w:sz w:val="32"/>
          <w:szCs w:val="32"/>
          <w:u w:val="none"/>
          <w:lang w:val="en-US"/>
        </w:rPr>
        <w:t xml:space="preserve"> In the book Keziah’s daughter was named Mouritha but in the film she was named Heritage </w:t>
      </w:r>
      <w:bookmarkStart w:id="0" w:name="_GoBack"/>
      <w:r>
        <w:rPr>
          <w:rFonts w:hint="default" w:ascii="Times New Roman" w:hAnsi="Times New Roman" w:cs="Times New Roman"/>
          <w:b w:val="0"/>
          <w:bCs w:val="0"/>
          <w:sz w:val="32"/>
          <w:szCs w:val="32"/>
          <w:u w:val="none"/>
          <w:lang w:val="en-US"/>
        </w:rPr>
        <w:t>Demola-Diran</w:t>
      </w:r>
      <w:bookmarkEnd w:id="0"/>
      <w:r>
        <w:rPr>
          <w:rFonts w:hint="default" w:ascii="Times New Roman" w:hAnsi="Times New Roman" w:cs="Times New Roman"/>
          <w:b w:val="0"/>
          <w:bCs w:val="0"/>
          <w:sz w:val="32"/>
          <w:szCs w:val="32"/>
          <w:u w:val="none"/>
          <w:lang w:val="en-US"/>
        </w:rPr>
        <w:t>.</w:t>
      </w:r>
    </w:p>
    <w:p>
      <w:pPr>
        <w:pStyle w:val="4"/>
        <w:keepNext w:val="0"/>
        <w:keepLines w:val="0"/>
        <w:widowControl/>
        <w:suppressLineNumbers w:val="0"/>
        <w:spacing w:before="0" w:beforeAutospacing="0" w:after="0" w:afterAutospacing="0"/>
        <w:ind w:left="0" w:right="0"/>
        <w:rPr>
          <w:rFonts w:hint="default" w:ascii="Calibri" w:hAnsi="Calibri" w:cs="Calibri"/>
          <w:sz w:val="22"/>
          <w:szCs w:val="22"/>
          <w:lang w:val="en-US"/>
        </w:rPr>
      </w:pPr>
    </w:p>
    <w:p>
      <w:pPr>
        <w:pStyle w:val="4"/>
        <w:keepNext w:val="0"/>
        <w:keepLines w:val="0"/>
        <w:widowControl/>
        <w:suppressLineNumbers w:val="0"/>
        <w:spacing w:before="0" w:beforeAutospacing="0" w:after="0" w:afterAutospacing="0"/>
        <w:ind w:left="0" w:right="0"/>
        <w:rPr>
          <w:rFonts w:hint="default" w:ascii="Calibri" w:hAnsi="Calibri" w:cs="Calibri"/>
          <w:sz w:val="22"/>
          <w:szCs w:val="22"/>
        </w:rPr>
      </w:pPr>
      <w:r>
        <w:rPr>
          <w:rFonts w:hint="default" w:ascii="Calibri" w:hAnsi="Calibri" w:cs="Calibri"/>
          <w:sz w:val="22"/>
          <w:szCs w:val="22"/>
          <w:lang w:val="en-US"/>
        </w:rPr>
        <w:t> </w:t>
      </w:r>
    </w:p>
    <w:p>
      <w:pPr>
        <w:numPr>
          <w:ilvl w:val="0"/>
          <w:numId w:val="4"/>
        </w:numPr>
        <w:ind w:left="0" w:leftChars="0" w:firstLine="0" w:firstLineChars="0"/>
        <w:rPr>
          <w:rFonts w:hint="default" w:ascii="Times New Roman" w:hAnsi="Times New Roman" w:cs="Times New Roman"/>
          <w:b w:val="0"/>
          <w:bCs w:val="0"/>
          <w:sz w:val="32"/>
          <w:szCs w:val="32"/>
          <w:u w:val="none"/>
          <w:lang w:val="en-US"/>
        </w:rPr>
      </w:pPr>
      <w:r>
        <w:rPr>
          <w:rFonts w:hint="default" w:ascii="Times New Roman" w:hAnsi="Times New Roman" w:cs="Times New Roman"/>
          <w:b w:val="0"/>
          <w:bCs w:val="0"/>
          <w:sz w:val="32"/>
          <w:szCs w:val="32"/>
          <w:u w:val="none"/>
          <w:lang w:val="en-US"/>
        </w:rPr>
        <w:t>The film finished on the twenty second movement of the book.</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auto"/>
    <w:pitch w:val="default"/>
    <w:sig w:usb0="A00002AF" w:usb1="400078FB" w:usb2="00000000" w:usb3="00000000" w:csb0="6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185DFB"/>
    <w:multiLevelType w:val="singleLevel"/>
    <w:tmpl w:val="0B185DFB"/>
    <w:lvl w:ilvl="0" w:tentative="0">
      <w:start w:val="1"/>
      <w:numFmt w:val="upperRoman"/>
      <w:lvlText w:val="%1."/>
      <w:lvlJc w:val="left"/>
      <w:pPr>
        <w:tabs>
          <w:tab w:val="left" w:pos="312"/>
        </w:tabs>
      </w:pPr>
    </w:lvl>
  </w:abstractNum>
  <w:abstractNum w:abstractNumId="1">
    <w:nsid w:val="388869C2"/>
    <w:multiLevelType w:val="singleLevel"/>
    <w:tmpl w:val="388869C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39478207"/>
    <w:multiLevelType w:val="singleLevel"/>
    <w:tmpl w:val="3947820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5BEC0691"/>
    <w:multiLevelType w:val="singleLevel"/>
    <w:tmpl w:val="5BEC0691"/>
    <w:lvl w:ilvl="0" w:tentative="0">
      <w:start w:val="1"/>
      <w:numFmt w:val="decimal"/>
      <w:suff w:val="space"/>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95689"/>
    <w:rsid w:val="32395689"/>
    <w:rsid w:val="3F896E05"/>
    <w:rsid w:val="4EB008D0"/>
    <w:rsid w:val="5E614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365</TotalTime>
  <ScaleCrop>false</ScaleCrop>
  <LinksUpToDate>false</LinksUpToDate>
  <CharactersWithSpaces>0</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2023-04-24T12:00:00Z</dcterms:created>
  <dc:creator>user</dc:creator>
  <cp:lastModifiedBy>user</cp:lastModifiedBy>
  <dcterms:modified xsi:type="dcterms:W3CDTF">2023-05-07T00:42:18Z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3FEAAC91B99346B7AAA7AE2501E5B486</vt:lpwstr>
  </property>
</Properties>
</file>