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cs="Times New Roman"/>
          <w:sz w:val="40"/>
          <w:szCs w:val="40"/>
          <w:lang w:val="en-GB"/>
        </w:rPr>
      </w:pPr>
      <w:r>
        <w:rPr>
          <w:rFonts w:hint="default" w:ascii="Times New Roman" w:hAnsi="Times New Roman" w:cs="Times New Roman"/>
          <w:sz w:val="40"/>
          <w:szCs w:val="40"/>
          <w:lang w:val="en-GB"/>
        </w:rPr>
        <w:t>NAME: CHIJOKE DANIEL OKWUDIRI</w:t>
      </w: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COLLEGE: MHS</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DEPARTMENT: MBBS</w:t>
      </w:r>
      <w:bookmarkStart w:id="0" w:name="_GoBack"/>
      <w:bookmarkEnd w:id="0"/>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MATRIC NO: 22/MHS01/067</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COURSE: AFE 122</w:t>
      </w: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p>
    <w:p>
      <w:pPr>
        <w:rPr>
          <w:rFonts w:hint="default" w:ascii="Times New Roman" w:hAnsi="Times New Roman" w:cs="Times New Roman"/>
          <w:b/>
          <w:bCs/>
          <w:sz w:val="40"/>
          <w:szCs w:val="40"/>
          <w:lang w:val="en-GB"/>
        </w:rPr>
      </w:pPr>
      <w:r>
        <w:rPr>
          <w:rFonts w:hint="default" w:ascii="Times New Roman" w:hAnsi="Times New Roman" w:cs="Times New Roman"/>
          <w:b/>
          <w:bCs/>
          <w:sz w:val="40"/>
          <w:szCs w:val="40"/>
          <w:lang w:val="en-GB"/>
        </w:rPr>
        <w:t>QUESTIONS</w:t>
      </w:r>
    </w:p>
    <w:p>
      <w:pPr>
        <w:rPr>
          <w:rFonts w:hint="default" w:ascii="Times New Roman" w:hAnsi="Times New Roman" w:cs="Times New Roman"/>
          <w:b/>
          <w:bCs/>
          <w:sz w:val="40"/>
          <w:szCs w:val="40"/>
          <w:lang w:val="en-GB"/>
        </w:rPr>
      </w:pPr>
    </w:p>
    <w:p>
      <w:pPr>
        <w:numPr>
          <w:ilvl w:val="0"/>
          <w:numId w:val="1"/>
        </w:numPr>
        <w:ind w:left="425" w:leftChars="0" w:hanging="425" w:firstLineChars="0"/>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Attempt an incisive interrogation of Solomon A. Edebor’s Good Morning, Sodom, underscoring at least five underlying thematic thrusts the drama engages.</w:t>
      </w:r>
    </w:p>
    <w:p>
      <w:pPr>
        <w:numPr>
          <w:ilvl w:val="0"/>
          <w:numId w:val="0"/>
        </w:numPr>
        <w:ind w:leftChars="0"/>
        <w:rPr>
          <w:rFonts w:hint="default" w:ascii="Times New Roman" w:hAnsi="Times New Roman" w:cs="Times New Roman"/>
          <w:b/>
          <w:bCs/>
          <w:sz w:val="24"/>
          <w:szCs w:val="24"/>
          <w:lang w:val="en-GB"/>
        </w:rPr>
      </w:pPr>
    </w:p>
    <w:p>
      <w:pPr>
        <w:numPr>
          <w:ilvl w:val="0"/>
          <w:numId w:val="1"/>
        </w:numPr>
        <w:ind w:left="425" w:leftChars="0" w:hanging="425" w:firstLineChars="0"/>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Attempt detailed character analyses of any three characters in Solomon A. Edebor’s Good Morning, Sodom.</w:t>
      </w:r>
    </w:p>
    <w:p>
      <w:pPr>
        <w:numPr>
          <w:ilvl w:val="0"/>
          <w:numId w:val="0"/>
        </w:numPr>
        <w:ind w:leftChars="0"/>
        <w:rPr>
          <w:rFonts w:hint="default" w:ascii="Times New Roman" w:hAnsi="Times New Roman" w:cs="Times New Roman"/>
          <w:b/>
          <w:bCs/>
          <w:sz w:val="24"/>
          <w:szCs w:val="24"/>
          <w:lang w:val="en-GB"/>
        </w:rPr>
      </w:pPr>
    </w:p>
    <w:p>
      <w:pPr>
        <w:numPr>
          <w:ilvl w:val="0"/>
          <w:numId w:val="0"/>
        </w:numPr>
        <w:ind w:leftChars="0"/>
        <w:rPr>
          <w:rFonts w:hint="default" w:ascii="Times New Roman" w:hAnsi="Times New Roman" w:cs="Times New Roman"/>
          <w:b/>
          <w:bCs/>
          <w:sz w:val="24"/>
          <w:szCs w:val="24"/>
          <w:lang w:val="en-GB"/>
        </w:rPr>
      </w:pPr>
    </w:p>
    <w:p>
      <w:pPr>
        <w:numPr>
          <w:ilvl w:val="0"/>
          <w:numId w:val="0"/>
        </w:numPr>
        <w:ind w:leftChars="0"/>
        <w:rPr>
          <w:rFonts w:hint="default" w:ascii="Times New Roman" w:hAnsi="Times New Roman" w:cs="Times New Roman"/>
          <w:b/>
          <w:bCs/>
          <w:sz w:val="24"/>
          <w:szCs w:val="24"/>
          <w:lang w:val="en-GB"/>
        </w:rPr>
      </w:pPr>
    </w:p>
    <w:p>
      <w:pPr>
        <w:numPr>
          <w:ilvl w:val="0"/>
          <w:numId w:val="0"/>
        </w:numPr>
        <w:ind w:leftChars="0"/>
        <w:rPr>
          <w:rFonts w:hint="default" w:ascii="Times New Roman" w:hAnsi="Times New Roman" w:cs="Times New Roman"/>
          <w:b/>
          <w:bCs/>
          <w:sz w:val="24"/>
          <w:szCs w:val="24"/>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b w:val="0"/>
          <w:bCs w:val="0"/>
          <w:i w:val="0"/>
          <w:iCs w:val="0"/>
          <w:caps w:val="0"/>
          <w:color w:val="202124"/>
          <w:spacing w:val="0"/>
          <w:kern w:val="0"/>
          <w:sz w:val="28"/>
          <w:szCs w:val="28"/>
          <w:shd w:val="clear" w:fill="FFFFFF"/>
          <w:lang w:val="en-GB" w:eastAsia="zh-CN" w:bidi="ar"/>
        </w:rPr>
      </w:pPr>
      <w:r>
        <w:rPr>
          <w:rFonts w:hint="default" w:ascii="Times New Roman" w:hAnsi="Times New Roman" w:cs="Times New Roman"/>
          <w:b/>
          <w:bCs/>
          <w:sz w:val="24"/>
          <w:szCs w:val="24"/>
          <w:lang w:val="en-GB"/>
        </w:rPr>
        <w:t>1.) CULTISM:</w:t>
      </w:r>
      <w:r>
        <w:rPr>
          <w:rFonts w:hint="default" w:ascii="Times New Roman" w:hAnsi="Times New Roman" w:cs="Times New Roman"/>
          <w:b/>
          <w:bCs/>
          <w:sz w:val="28"/>
          <w:szCs w:val="28"/>
          <w:lang w:val="en-GB"/>
        </w:rPr>
        <w:t xml:space="preserve"> </w:t>
      </w:r>
      <w:r>
        <w:rPr>
          <w:rFonts w:hint="default" w:ascii="Times New Roman" w:hAnsi="Times New Roman" w:cs="Times New Roman"/>
          <w:b w:val="0"/>
          <w:bCs w:val="0"/>
          <w:sz w:val="28"/>
          <w:szCs w:val="28"/>
          <w:lang w:val="en-GB"/>
        </w:rPr>
        <w:t xml:space="preserve">Talking on this, I would like to explain the meaning of cultism, and also give some effects on it. Cultism can be defined as a </w:t>
      </w:r>
      <w:r>
        <w:rPr>
          <w:rFonts w:hint="default" w:ascii="Times New Roman" w:hAnsi="Times New Roman" w:eastAsia="Arial" w:cs="Times New Roman"/>
          <w:b w:val="0"/>
          <w:bCs w:val="0"/>
          <w:i w:val="0"/>
          <w:iCs w:val="0"/>
          <w:caps w:val="0"/>
          <w:color w:val="202124"/>
          <w:spacing w:val="0"/>
          <w:kern w:val="0"/>
          <w:sz w:val="28"/>
          <w:szCs w:val="28"/>
          <w:shd w:val="clear" w:fill="FFFFFF"/>
          <w:lang w:val="en-US" w:eastAsia="zh-CN" w:bidi="ar"/>
        </w:rPr>
        <w:t>term is also used for a new religious movement or other social group which is defined by its unusual religious, spiritual, or philosophical beliefs and rituals, or its common interest in a particular personality, object, or goal</w:t>
      </w:r>
      <w:r>
        <w:rPr>
          <w:rFonts w:hint="default" w:ascii="Times New Roman" w:hAnsi="Times New Roman" w:eastAsia="Arial" w:cs="Times New Roman"/>
          <w:b w:val="0"/>
          <w:bCs w:val="0"/>
          <w:i w:val="0"/>
          <w:iCs w:val="0"/>
          <w:caps w:val="0"/>
          <w:color w:val="202124"/>
          <w:spacing w:val="0"/>
          <w:kern w:val="0"/>
          <w:sz w:val="28"/>
          <w:szCs w:val="28"/>
          <w:shd w:val="clear" w:fill="FFFFFF"/>
          <w:lang w:val="en-GB"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Arial" w:hAnsi="Arial" w:eastAsia="Arial" w:cs="Arial"/>
          <w:b/>
          <w:bCs/>
          <w:i w:val="0"/>
          <w:iCs w:val="0"/>
          <w:caps w:val="0"/>
          <w:color w:val="202124"/>
          <w:spacing w:val="0"/>
          <w:kern w:val="0"/>
          <w:sz w:val="30"/>
          <w:szCs w:val="30"/>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Arial" w:hAnsi="Arial" w:eastAsia="Arial" w:cs="Arial"/>
          <w:b/>
          <w:bCs/>
          <w:i w:val="0"/>
          <w:iCs w:val="0"/>
          <w:caps w:val="0"/>
          <w:color w:val="202124"/>
          <w:spacing w:val="0"/>
          <w:kern w:val="0"/>
          <w:sz w:val="30"/>
          <w:szCs w:val="30"/>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center"/>
        <w:rPr>
          <w:rFonts w:hint="default" w:ascii="Arial" w:hAnsi="Arial" w:eastAsia="Arial" w:cs="Arial"/>
          <w:b/>
          <w:bCs/>
          <w:i w:val="0"/>
          <w:iCs w:val="0"/>
          <w:caps w:val="0"/>
          <w:color w:val="202124"/>
          <w:spacing w:val="0"/>
          <w:kern w:val="0"/>
          <w:sz w:val="30"/>
          <w:szCs w:val="30"/>
          <w:shd w:val="clear" w:fill="FFFFFF"/>
          <w:lang w:val="en-GB" w:eastAsia="zh-CN" w:bidi="ar"/>
        </w:rPr>
      </w:pPr>
      <w:r>
        <w:rPr>
          <w:rFonts w:hint="default" w:ascii="Arial" w:hAnsi="Arial" w:eastAsia="Arial" w:cs="Arial"/>
          <w:b/>
          <w:bCs/>
          <w:i w:val="0"/>
          <w:iCs w:val="0"/>
          <w:caps w:val="0"/>
          <w:color w:val="202124"/>
          <w:spacing w:val="0"/>
          <w:kern w:val="0"/>
          <w:sz w:val="30"/>
          <w:szCs w:val="30"/>
          <w:shd w:val="clear" w:fill="FFFFFF"/>
          <w:lang w:val="en-GB" w:eastAsia="zh-CN" w:bidi="ar"/>
        </w:rPr>
        <w:t>Effects of cultism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1" w:lineRule="atLeast"/>
        <w:ind w:left="0" w:right="0" w:firstLine="0"/>
        <w:rPr>
          <w:rFonts w:ascii="Segoe UI" w:hAnsi="Segoe UI" w:eastAsia="Segoe UI" w:cs="Segoe UI"/>
          <w:b/>
          <w:bCs/>
          <w:i w:val="0"/>
          <w:iCs w:val="0"/>
          <w:caps w:val="0"/>
          <w:color w:val="2C2F34"/>
          <w:spacing w:val="0"/>
          <w:sz w:val="34"/>
          <w:szCs w:val="34"/>
        </w:rPr>
      </w:pPr>
      <w:r>
        <w:rPr>
          <w:rStyle w:val="7"/>
          <w:rFonts w:hint="default" w:ascii="Segoe UI" w:hAnsi="Segoe UI" w:eastAsia="Segoe UI" w:cs="Segoe UI"/>
          <w:b/>
          <w:bCs/>
          <w:i w:val="0"/>
          <w:iCs w:val="0"/>
          <w:caps w:val="0"/>
          <w:color w:val="2C2F34"/>
          <w:spacing w:val="0"/>
          <w:sz w:val="34"/>
          <w:szCs w:val="34"/>
          <w:shd w:val="clear" w:fill="FFFFFF"/>
        </w:rPr>
        <w:t>1. Untimely Death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Segoe UI" w:cs="Times New Roman"/>
          <w:i w:val="0"/>
          <w:iCs w:val="0"/>
          <w:caps w:val="0"/>
          <w:color w:val="2C2F34"/>
          <w:spacing w:val="0"/>
          <w:sz w:val="28"/>
          <w:szCs w:val="28"/>
        </w:rPr>
      </w:pPr>
      <w:r>
        <w:rPr>
          <w:rFonts w:hint="default" w:ascii="Times New Roman" w:hAnsi="Times New Roman" w:eastAsia="Segoe UI" w:cs="Times New Roman"/>
          <w:i w:val="0"/>
          <w:iCs w:val="0"/>
          <w:caps w:val="0"/>
          <w:color w:val="2C2F34"/>
          <w:spacing w:val="0"/>
          <w:sz w:val="28"/>
          <w:szCs w:val="28"/>
          <w:shd w:val="clear" w:fill="FFFFFF"/>
        </w:rPr>
        <w:t>One of the pathetic effects of cultism is the loss of lives prematurely.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1" w:lineRule="atLeast"/>
        <w:ind w:left="0" w:right="0" w:firstLine="0"/>
        <w:rPr>
          <w:rFonts w:ascii="Segoe UI" w:hAnsi="Segoe UI" w:eastAsia="Segoe UI" w:cs="Segoe UI"/>
          <w:b/>
          <w:bCs/>
          <w:i w:val="0"/>
          <w:iCs w:val="0"/>
          <w:caps w:val="0"/>
          <w:color w:val="2C2F34"/>
          <w:spacing w:val="0"/>
          <w:sz w:val="34"/>
          <w:szCs w:val="34"/>
        </w:rPr>
      </w:pPr>
      <w:r>
        <w:rPr>
          <w:rStyle w:val="7"/>
          <w:rFonts w:hint="default" w:ascii="Segoe UI" w:hAnsi="Segoe UI" w:eastAsia="Segoe UI" w:cs="Segoe UI"/>
          <w:b/>
          <w:bCs/>
          <w:i w:val="0"/>
          <w:iCs w:val="0"/>
          <w:caps w:val="0"/>
          <w:color w:val="2C2F34"/>
          <w:spacing w:val="0"/>
          <w:sz w:val="34"/>
          <w:szCs w:val="34"/>
          <w:shd w:val="clear" w:fill="FFFFFF"/>
        </w:rPr>
        <w:t>2. Loss of Moral Values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Segoe UI" w:cs="Times New Roman"/>
          <w:i w:val="0"/>
          <w:iCs w:val="0"/>
          <w:caps w:val="0"/>
          <w:color w:val="2C2F34"/>
          <w:spacing w:val="0"/>
          <w:sz w:val="28"/>
          <w:szCs w:val="28"/>
        </w:rPr>
      </w:pPr>
      <w:r>
        <w:rPr>
          <w:rFonts w:hint="default" w:ascii="Times New Roman" w:hAnsi="Times New Roman" w:eastAsia="Segoe UI" w:cs="Times New Roman"/>
          <w:i w:val="0"/>
          <w:iCs w:val="0"/>
          <w:caps w:val="0"/>
          <w:color w:val="2C2F34"/>
          <w:spacing w:val="0"/>
          <w:sz w:val="28"/>
          <w:szCs w:val="28"/>
          <w:shd w:val="clear" w:fill="FFFFFF"/>
        </w:rPr>
        <w:t>Cultism leads to loss of values in young people.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1" w:lineRule="atLeast"/>
        <w:ind w:left="0" w:right="0" w:firstLine="0"/>
        <w:rPr>
          <w:rFonts w:ascii="Segoe UI" w:hAnsi="Segoe UI" w:eastAsia="Segoe UI" w:cs="Segoe UI"/>
          <w:b/>
          <w:bCs/>
          <w:i w:val="0"/>
          <w:iCs w:val="0"/>
          <w:caps w:val="0"/>
          <w:color w:val="2C2F34"/>
          <w:spacing w:val="0"/>
          <w:sz w:val="34"/>
          <w:szCs w:val="34"/>
        </w:rPr>
      </w:pPr>
      <w:r>
        <w:rPr>
          <w:rStyle w:val="7"/>
          <w:rFonts w:hint="default" w:ascii="Segoe UI" w:hAnsi="Segoe UI" w:eastAsia="Segoe UI" w:cs="Segoe UI"/>
          <w:b/>
          <w:bCs/>
          <w:i w:val="0"/>
          <w:iCs w:val="0"/>
          <w:caps w:val="0"/>
          <w:color w:val="2C2F34"/>
          <w:spacing w:val="0"/>
          <w:sz w:val="34"/>
          <w:szCs w:val="34"/>
          <w:shd w:val="clear" w:fill="FFFFFF"/>
        </w:rPr>
        <w:t>3. Incomplete Education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Segoe UI" w:cs="Times New Roman"/>
          <w:i w:val="0"/>
          <w:iCs w:val="0"/>
          <w:caps w:val="0"/>
          <w:color w:val="2C2F34"/>
          <w:spacing w:val="0"/>
          <w:sz w:val="28"/>
          <w:szCs w:val="28"/>
        </w:rPr>
      </w:pPr>
      <w:r>
        <w:rPr>
          <w:rFonts w:hint="default" w:ascii="Times New Roman" w:hAnsi="Times New Roman" w:eastAsia="Segoe UI" w:cs="Times New Roman"/>
          <w:i w:val="0"/>
          <w:iCs w:val="0"/>
          <w:caps w:val="0"/>
          <w:color w:val="2C2F34"/>
          <w:spacing w:val="0"/>
          <w:sz w:val="28"/>
          <w:szCs w:val="28"/>
          <w:shd w:val="clear" w:fill="FFFFFF"/>
        </w:rPr>
        <w:t>Most cultists end up not completing their academic programme.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r>
        <w:rPr>
          <w:rFonts w:hint="default" w:ascii="Times New Roman" w:hAnsi="Times New Roman" w:eastAsia="Arial" w:cs="Times New Roman"/>
          <w:i w:val="0"/>
          <w:iCs w:val="0"/>
          <w:caps w:val="0"/>
          <w:color w:val="202124"/>
          <w:spacing w:val="0"/>
          <w:kern w:val="0"/>
          <w:sz w:val="28"/>
          <w:szCs w:val="28"/>
          <w:shd w:val="clear" w:fill="FFFFFF"/>
          <w:lang w:val="en-GB" w:eastAsia="zh-CN" w:bidi="ar"/>
        </w:rPr>
        <w:t>Relating this to the play, we can see that there were students who were involved in cultism, and later regretted their actions. There were mainly four known members of the “Red Shadows Confraternity”, which were Nkanga Nwoko (a.k.a. K.K), Usman Yibo (a.k.a. Bentol), Onoja Edmund (a.k.a. Jumo) and Sebiotimo Philips (a.k.a. Spark)  which was the head of this cult group. They were involved in drugs, pressurised fellow students and had a way of convincing students to tell lies to their parents, telling them that they are matured enough to take their decisions by themselves, separating them far away from their parents, like what they did to Demola, who was also a recruit. Spark, being the leader of the confraternity was someone who always forced members to do his will. K.K, one of the cult members noticed Demola, an intelligent and hard working boy who was determined to study and had dreams to fulfil, he made friends with him, influenced him negatively, and changed his perception about things, K.K misled Demola such that he introduced him to drugs, told him to drug Keziah who was an aspiring friend of his, and raped her, although Demola felt guilty of his actions, K.K also brought him the the cult initiation, making them one of their members, and this act brought to the demise of Demola in a cult clash shoot out. As listed above, that death is one of the consequences of cultism, Demola induldged in this, and untimely death caught up with him. There were ways to prevent this occurrence, but Demola chose to ride on the wrong. This story tells us that cultism is a very bad act that we shouldn’t involve ourselves in it because the consequences of it may is disastrous.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kern w:val="0"/>
          <w:sz w:val="28"/>
          <w:szCs w:val="28"/>
          <w:shd w:val="clear" w:fill="FFFFFF"/>
          <w:lang w:val="en-GB"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jc w:val="left"/>
        <w:rPr>
          <w:rFonts w:hint="default" w:ascii="Times New Roman" w:hAnsi="Times New Roman" w:eastAsia="Arial" w:cs="Times New Roman"/>
          <w:i w:val="0"/>
          <w:iCs w:val="0"/>
          <w:caps w:val="0"/>
          <w:color w:val="202124"/>
          <w:spacing w:val="0"/>
          <w:sz w:val="28"/>
          <w:szCs w:val="28"/>
          <w:shd w:val="clear" w:fill="FFFFFF"/>
          <w:lang w:val="en-GB" w:eastAsia="zh-CN"/>
        </w:rPr>
      </w:pPr>
      <w:r>
        <w:rPr>
          <w:rFonts w:hint="default" w:ascii="Times New Roman" w:hAnsi="Times New Roman" w:eastAsia="Arial" w:cs="Times New Roman"/>
          <w:b/>
          <w:bCs/>
          <w:i w:val="0"/>
          <w:iCs w:val="0"/>
          <w:caps w:val="0"/>
          <w:color w:val="202124"/>
          <w:spacing w:val="0"/>
          <w:kern w:val="0"/>
          <w:sz w:val="28"/>
          <w:szCs w:val="28"/>
          <w:shd w:val="clear" w:fill="FFFFFF"/>
          <w:lang w:val="en-GB" w:eastAsia="zh-CN" w:bidi="ar"/>
        </w:rPr>
        <w:t>2.) FAMILY:</w:t>
      </w:r>
      <w:r>
        <w:rPr>
          <w:rFonts w:hint="default" w:ascii="Times New Roman" w:hAnsi="Times New Roman" w:eastAsia="Arial" w:cs="Times New Roman"/>
          <w:b w:val="0"/>
          <w:bCs w:val="0"/>
          <w:i w:val="0"/>
          <w:iCs w:val="0"/>
          <w:caps w:val="0"/>
          <w:color w:val="202124"/>
          <w:spacing w:val="0"/>
          <w:kern w:val="0"/>
          <w:sz w:val="28"/>
          <w:szCs w:val="28"/>
          <w:shd w:val="clear" w:fill="FFFFFF"/>
          <w:lang w:val="en-GB" w:eastAsia="zh-CN" w:bidi="ar"/>
        </w:rPr>
        <w:t xml:space="preserve"> Family is a group of persons united by ties of marriage, blood or adoption constituting a single household interacting and inter-communicating with each other in their respective social roles of husband and wife, father and mother, son and daughter, brother and sister, creating a common culture </w:t>
      </w:r>
      <w:r>
        <w:rPr>
          <w:rFonts w:hint="default" w:ascii="Times New Roman" w:hAnsi="Times New Roman" w:eastAsia="Helvetica" w:cs="Times New Roman"/>
          <w:i w:val="0"/>
          <w:iCs w:val="0"/>
          <w:caps w:val="0"/>
          <w:color w:val="1B1B1B"/>
          <w:spacing w:val="0"/>
          <w:sz w:val="28"/>
          <w:szCs w:val="28"/>
          <w:shd w:val="clear" w:fill="FFFFFF"/>
        </w:rPr>
        <w:t>who live together</w:t>
      </w:r>
      <w:r>
        <w:rPr>
          <w:rFonts w:hint="default" w:ascii="Times New Roman" w:hAnsi="Times New Roman" w:eastAsia="Helvetica" w:cs="Times New Roman"/>
          <w:i w:val="0"/>
          <w:iCs w:val="0"/>
          <w:caps w:val="0"/>
          <w:color w:val="1B1B1B"/>
          <w:spacing w:val="0"/>
          <w:sz w:val="28"/>
          <w:szCs w:val="28"/>
          <w:shd w:val="clear" w:fill="FFFFFF"/>
          <w:lang w:val="en-GB"/>
        </w:rPr>
        <w:t xml:space="preserve">. </w:t>
      </w:r>
      <w:r>
        <w:rPr>
          <w:rFonts w:hint="default" w:ascii="Times New Roman" w:hAnsi="Times New Roman" w:eastAsia="Arial" w:cs="Times New Roman"/>
          <w:i w:val="0"/>
          <w:iCs w:val="0"/>
          <w:caps w:val="0"/>
          <w:color w:val="202124"/>
          <w:spacing w:val="0"/>
          <w:sz w:val="28"/>
          <w:szCs w:val="28"/>
          <w:shd w:val="clear" w:fill="FFFFFF"/>
        </w:rPr>
        <w:t>These bonds are important because </w:t>
      </w:r>
      <w:r>
        <w:rPr>
          <w:rFonts w:hint="default" w:ascii="Times New Roman" w:hAnsi="Times New Roman" w:eastAsia="Arial" w:cs="Times New Roman"/>
          <w:i w:val="0"/>
          <w:iCs w:val="0"/>
          <w:caps w:val="0"/>
          <w:color w:val="040C28"/>
          <w:spacing w:val="0"/>
          <w:sz w:val="28"/>
          <w:szCs w:val="28"/>
        </w:rPr>
        <w:t>family helps us get through the most disastrous times and the best times</w:t>
      </w:r>
      <w:r>
        <w:rPr>
          <w:rFonts w:hint="default" w:ascii="Times New Roman" w:hAnsi="Times New Roman" w:eastAsia="Arial" w:cs="Times New Roman"/>
          <w:i w:val="0"/>
          <w:iCs w:val="0"/>
          <w:caps w:val="0"/>
          <w:color w:val="202124"/>
          <w:spacing w:val="0"/>
          <w:sz w:val="28"/>
          <w:szCs w:val="28"/>
          <w:shd w:val="clear" w:fill="FFFFFF"/>
        </w:rPr>
        <w:t>. Family is important because they can offer support and security coupled with unconditional love; they will always look to see and bring out the best in you even if you cannot see it for yourself</w:t>
      </w:r>
      <w:r>
        <w:rPr>
          <w:rFonts w:hint="default" w:ascii="Times New Roman" w:hAnsi="Times New Roman" w:eastAsia="Arial" w:cs="Times New Roman"/>
          <w:i w:val="0"/>
          <w:iCs w:val="0"/>
          <w:caps w:val="0"/>
          <w:color w:val="202124"/>
          <w:spacing w:val="0"/>
          <w:sz w:val="28"/>
          <w:szCs w:val="28"/>
          <w:shd w:val="clear" w:fill="FFFFFF"/>
          <w:lang w:val="en-GB"/>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r>
        <w:rPr>
          <w:rFonts w:hint="default" w:ascii="Times New Roman" w:hAnsi="Times New Roman" w:eastAsia="Arial" w:cs="Times New Roman"/>
          <w:i w:val="0"/>
          <w:iCs w:val="0"/>
          <w:caps w:val="0"/>
          <w:color w:val="202124"/>
          <w:spacing w:val="0"/>
          <w:sz w:val="28"/>
          <w:szCs w:val="28"/>
          <w:shd w:val="clear" w:fill="FFFFFF"/>
          <w:lang w:val="en-GB"/>
        </w:rPr>
        <w:t xml:space="preserve">      Keziah had what we call family, her parents were always there for her, her Mum, Mrs. Richards loved her so much, such that she drives to her university to drop off some provisions and at times give her calls and she never stops checking on her. When a sudden incident happened to her, she had her family by her side, getting support so that she wouldn’t feel discouraged, though her Dad felt embarrassed because the cause of Keziah’s pregnancy was through rape. So Dr. Richards felt ashamed, but even at that, the Mum didn’t give up on her because she was still her daughter, Mrs. Richards stood by her daughter always. This is a prove that no matter what happens to us, our family will always be with us at all times. In this situation, the role of family was played.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202124"/>
          <w:spacing w:val="0"/>
          <w:sz w:val="28"/>
          <w:szCs w:val="28"/>
          <w:shd w:val="clear" w:fill="FFFFFF"/>
          <w:lang w:val="en-GB"/>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rPr>
      </w:pPr>
      <w:r>
        <w:rPr>
          <w:rFonts w:hint="default" w:ascii="Times New Roman" w:hAnsi="Times New Roman" w:eastAsia="Arial" w:cs="Times New Roman"/>
          <w:b/>
          <w:bCs/>
          <w:i w:val="0"/>
          <w:iCs w:val="0"/>
          <w:caps w:val="0"/>
          <w:color w:val="202124"/>
          <w:spacing w:val="0"/>
          <w:sz w:val="28"/>
          <w:szCs w:val="28"/>
          <w:shd w:val="clear" w:fill="FFFFFF"/>
          <w:lang w:val="en-GB"/>
        </w:rPr>
        <w:t xml:space="preserve">) TRUST: </w:t>
      </w:r>
      <w:r>
        <w:rPr>
          <w:rFonts w:hint="default" w:ascii="Times New Roman" w:hAnsi="Times New Roman" w:eastAsia="Arial" w:cs="Times New Roman"/>
          <w:b w:val="0"/>
          <w:bCs w:val="0"/>
          <w:i w:val="0"/>
          <w:iCs w:val="0"/>
          <w:caps w:val="0"/>
          <w:color w:val="202124"/>
          <w:spacing w:val="0"/>
          <w:sz w:val="28"/>
          <w:szCs w:val="28"/>
          <w:shd w:val="clear" w:fill="FFFFFF"/>
          <w:lang w:val="en-GB"/>
        </w:rPr>
        <w:t xml:space="preserve">This </w:t>
      </w:r>
      <w:r>
        <w:rPr>
          <w:rFonts w:hint="default" w:ascii="Times New Roman" w:hAnsi="Times New Roman" w:eastAsia="Arial" w:cs="Times New Roman"/>
          <w:i w:val="0"/>
          <w:iCs w:val="0"/>
          <w:caps w:val="0"/>
          <w:color w:val="4D5156"/>
          <w:spacing w:val="0"/>
          <w:sz w:val="28"/>
          <w:szCs w:val="28"/>
          <w:shd w:val="clear" w:fill="FFFFFF"/>
        </w:rPr>
        <w:t>is </w:t>
      </w:r>
      <w:r>
        <w:rPr>
          <w:rFonts w:hint="default" w:ascii="Times New Roman" w:hAnsi="Times New Roman" w:eastAsia="Arial" w:cs="Times New Roman"/>
          <w:i w:val="0"/>
          <w:iCs w:val="0"/>
          <w:caps w:val="0"/>
          <w:color w:val="040C28"/>
          <w:spacing w:val="0"/>
          <w:sz w:val="28"/>
          <w:szCs w:val="28"/>
        </w:rPr>
        <w:t>a fiduciary relationship between two partie</w:t>
      </w:r>
      <w:r>
        <w:rPr>
          <w:rFonts w:hint="default" w:ascii="Times New Roman" w:hAnsi="Times New Roman" w:eastAsia="Arial" w:cs="Times New Roman"/>
          <w:i w:val="0"/>
          <w:iCs w:val="0"/>
          <w:caps w:val="0"/>
          <w:color w:val="040C28"/>
          <w:spacing w:val="0"/>
          <w:sz w:val="28"/>
          <w:szCs w:val="28"/>
          <w:lang w:val="en-GB"/>
        </w:rPr>
        <w:t>s,it is the trait of believing in the honesty and reliability of others. Trust is a feeling you satisfaction you have towards someone, making you secure about your selve because you know that he/she cannot do anything to harm you. This was the same feeling Keziah was feeling towards Demola at some point in the play, because Demola was willing to teach her literature and in one way or the other, she started to like him, because Demola took it upon himself to teach her, but she didn’t know that his intentions weren’t pure. So, the feeling or emotion Keziah had when she went to Demola’s apartment is called “trust”, but reaching there, they had few conversations before Demola offered Keziah a drink which was already drugged because he wanted to manipulate his ways in having sex with Keziah without her consent. After the deed had been done, Keziah woke up and saw that Demola had defiled her by the virtue of rape. This was when the trust Keziah had for Demola got shattered, she couldn’t entrust any of her belongings with Demola, when you have distrust for someone, you tend to dislike and hate such, this was how Keziah was feeling, living with hate for Demola because of what he did.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Arial" w:cs="Times New Roman"/>
          <w:i w:val="0"/>
          <w:iCs w:val="0"/>
          <w:caps w:val="0"/>
          <w:color w:val="040C28"/>
          <w:spacing w:val="0"/>
          <w:sz w:val="28"/>
          <w:szCs w:val="28"/>
          <w:lang w:val="en-GB"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ind w:left="0" w:leftChars="0" w:firstLine="0" w:firstLineChars="0"/>
        <w:jc w:val="left"/>
        <w:rPr>
          <w:rFonts w:hint="default" w:ascii="Times New Roman" w:hAnsi="Times New Roman" w:eastAsia="Helvetica" w:cs="Times New Roman"/>
          <w:i w:val="0"/>
          <w:iCs w:val="0"/>
          <w:caps w:val="0"/>
          <w:color w:val="212529"/>
          <w:spacing w:val="0"/>
          <w:sz w:val="28"/>
          <w:szCs w:val="28"/>
          <w:shd w:val="clear" w:fill="FFFFFF"/>
          <w:lang w:val="en-GB"/>
        </w:rPr>
      </w:pPr>
      <w:r>
        <w:rPr>
          <w:rFonts w:hint="default" w:ascii="Times New Roman" w:hAnsi="Times New Roman" w:eastAsia="Arial" w:cs="Times New Roman"/>
          <w:b/>
          <w:bCs/>
          <w:i w:val="0"/>
          <w:iCs w:val="0"/>
          <w:caps w:val="0"/>
          <w:color w:val="040C28"/>
          <w:spacing w:val="0"/>
          <w:sz w:val="28"/>
          <w:szCs w:val="28"/>
          <w:lang w:val="en-GB" w:eastAsia="zh-CN"/>
        </w:rPr>
        <w:t xml:space="preserve">) JUSTICE </w:t>
      </w:r>
      <w:r>
        <w:rPr>
          <w:rFonts w:hint="default" w:ascii="Times New Roman" w:hAnsi="Times New Roman" w:eastAsia="Helvetica" w:cs="Times New Roman"/>
          <w:i w:val="0"/>
          <w:iCs w:val="0"/>
          <w:caps w:val="0"/>
          <w:color w:val="212529"/>
          <w:spacing w:val="0"/>
          <w:sz w:val="28"/>
          <w:szCs w:val="28"/>
          <w:shd w:val="clear" w:fill="FFFFFF"/>
        </w:rPr>
        <w:t>the maintenance or administration of what is </w:t>
      </w:r>
      <w:r>
        <w:rPr>
          <w:rFonts w:hint="default" w:ascii="Times New Roman" w:hAnsi="Times New Roman" w:eastAsia="Helvetica" w:cs="Times New Roman"/>
          <w:i w:val="0"/>
          <w:iCs w:val="0"/>
          <w:caps w:val="0"/>
          <w:color w:val="212529"/>
          <w:spacing w:val="0"/>
          <w:sz w:val="28"/>
          <w:szCs w:val="28"/>
          <w:shd w:val="clear" w:fill="FFFFFF"/>
          <w:lang w:val="en-GB"/>
        </w:rPr>
        <w:t>just</w:t>
      </w:r>
      <w:r>
        <w:rPr>
          <w:rFonts w:hint="default" w:ascii="Times New Roman" w:hAnsi="Times New Roman" w:eastAsia="Helvetica" w:cs="Times New Roman"/>
          <w:i w:val="0"/>
          <w:iCs w:val="0"/>
          <w:caps w:val="0"/>
          <w:color w:val="212529"/>
          <w:spacing w:val="0"/>
          <w:sz w:val="28"/>
          <w:szCs w:val="28"/>
          <w:shd w:val="clear" w:fill="FFFFFF"/>
        </w:rPr>
        <w:t> especially by the impartial adjustment of conflicting claims or the assignment of merited rewards or punishments</w:t>
      </w:r>
      <w:r>
        <w:rPr>
          <w:rFonts w:hint="default" w:ascii="Times New Roman" w:hAnsi="Times New Roman" w:eastAsia="Helvetica" w:cs="Times New Roman"/>
          <w:i w:val="0"/>
          <w:iCs w:val="0"/>
          <w:caps w:val="0"/>
          <w:color w:val="212529"/>
          <w:spacing w:val="0"/>
          <w:sz w:val="28"/>
          <w:szCs w:val="28"/>
          <w:shd w:val="clear" w:fill="FFFFFF"/>
          <w:lang w:val="en-GB"/>
        </w:rPr>
        <w:t>. It is</w:t>
      </w:r>
      <w:r>
        <w:rPr>
          <w:rStyle w:val="7"/>
          <w:rFonts w:ascii="Helvetica" w:hAnsi="Helvetica" w:eastAsia="Helvetica" w:cs="Helvetica"/>
          <w:b/>
          <w:bCs/>
          <w:i w:val="0"/>
          <w:iCs w:val="0"/>
          <w:caps w:val="0"/>
          <w:color w:val="212529"/>
          <w:spacing w:val="0"/>
          <w:sz w:val="28"/>
          <w:szCs w:val="28"/>
          <w:shd w:val="clear" w:fill="FFFFFF"/>
          <w:vertAlign w:val="baseline"/>
        </w:rPr>
        <w:t> </w:t>
      </w:r>
      <w:r>
        <w:rPr>
          <w:rFonts w:hint="default" w:ascii="Times New Roman" w:hAnsi="Times New Roman" w:eastAsia="Helvetica" w:cs="Times New Roman"/>
          <w:i w:val="0"/>
          <w:iCs w:val="0"/>
          <w:caps w:val="0"/>
          <w:color w:val="212529"/>
          <w:spacing w:val="0"/>
          <w:sz w:val="28"/>
          <w:szCs w:val="28"/>
          <w:shd w:val="clear" w:fill="FFFFFF"/>
        </w:rPr>
        <w:t>the quality of being just, impartial, or fair</w:t>
      </w:r>
      <w:r>
        <w:rPr>
          <w:rFonts w:hint="default" w:ascii="Times New Roman" w:hAnsi="Times New Roman" w:eastAsia="Helvetica" w:cs="Times New Roman"/>
          <w:i w:val="0"/>
          <w:iCs w:val="0"/>
          <w:caps w:val="0"/>
          <w:color w:val="212529"/>
          <w:spacing w:val="0"/>
          <w:sz w:val="28"/>
          <w:szCs w:val="28"/>
          <w:shd w:val="clear" w:fill="FFFFFF"/>
          <w:lang w:val="en-GB"/>
        </w:rPr>
        <w:t xml:space="preserve">. It is also the </w:t>
      </w:r>
      <w:r>
        <w:rPr>
          <w:rFonts w:hint="default" w:ascii="Times New Roman" w:hAnsi="Times New Roman" w:eastAsia="Helvetica" w:cs="Times New Roman"/>
          <w:i w:val="0"/>
          <w:iCs w:val="0"/>
          <w:caps w:val="0"/>
          <w:color w:val="212529"/>
          <w:spacing w:val="0"/>
          <w:sz w:val="28"/>
          <w:szCs w:val="28"/>
          <w:shd w:val="clear" w:fill="FFFFFF"/>
        </w:rPr>
        <w:t>conformity to truth, fact, or reason</w:t>
      </w:r>
      <w:r>
        <w:rPr>
          <w:rFonts w:hint="default" w:ascii="Times New Roman" w:hAnsi="Times New Roman" w:eastAsia="Helvetica" w:cs="Times New Roman"/>
          <w:i w:val="0"/>
          <w:iCs w:val="0"/>
          <w:caps w:val="0"/>
          <w:color w:val="212529"/>
          <w:spacing w:val="0"/>
          <w:sz w:val="28"/>
          <w:szCs w:val="28"/>
          <w:shd w:val="clear" w:fill="FFFFFF"/>
          <w:lang w:val="en-GB"/>
        </w:rPr>
        <w:t>. Towards the ending of the play, at the seventeenth movement of the play, it is seen that there is a court procession going on with the Judge treating a case of cultism and murder of some students from Mayflower University. K.K and Bentol, members of the Red Shadows Confraternity were to face charges for the crime they committed. Though Nkanga Nwoko was from a poor home where his Mum sells plantain to sponsor his education, but still, the Judge wasn’t partial about the judgement meted out to them, he also kept in consideration, the damages that has been made, so they were charged with life imprisonment according to the Criminal Code Act CAP C28 LFN 2004 of section 319. The Judge was being fair, and this act of fairness is called Justice.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Helvetica" w:cs="Times New Roman"/>
          <w:i w:val="0"/>
          <w:iCs w:val="0"/>
          <w:caps w:val="0"/>
          <w:color w:val="212529"/>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Helvetica" w:cs="Times New Roman"/>
          <w:i w:val="0"/>
          <w:iCs w:val="0"/>
          <w:caps w:val="0"/>
          <w:color w:val="212529"/>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Helvetica" w:cs="Times New Roman"/>
          <w:i w:val="0"/>
          <w:iCs w:val="0"/>
          <w:caps w:val="0"/>
          <w:color w:val="212529"/>
          <w:spacing w:val="0"/>
          <w:sz w:val="28"/>
          <w:szCs w:val="28"/>
          <w:shd w:val="clear" w:fill="FFFFFF"/>
          <w:lang w:val="en-GB"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ind w:left="0" w:leftChars="0" w:firstLine="0" w:firstLineChars="0"/>
        <w:jc w:val="left"/>
        <w:rPr>
          <w:rFonts w:hint="default" w:ascii="Times New Roman" w:hAnsi="Times New Roman" w:eastAsia="sans-serif" w:cs="Times New Roman"/>
          <w:i w:val="0"/>
          <w:iCs w:val="0"/>
          <w:caps w:val="0"/>
          <w:color w:val="202122"/>
          <w:spacing w:val="0"/>
          <w:sz w:val="28"/>
          <w:szCs w:val="28"/>
          <w:shd w:val="clear" w:fill="FFFFFF"/>
          <w:lang w:val="en-GB"/>
        </w:rPr>
      </w:pPr>
      <w:r>
        <w:rPr>
          <w:rFonts w:hint="default" w:ascii="Times New Roman" w:hAnsi="Times New Roman" w:eastAsia="Helvetica" w:cs="Times New Roman"/>
          <w:b/>
          <w:bCs/>
          <w:i w:val="0"/>
          <w:iCs w:val="0"/>
          <w:caps w:val="0"/>
          <w:color w:val="212529"/>
          <w:spacing w:val="0"/>
          <w:sz w:val="28"/>
          <w:szCs w:val="28"/>
          <w:shd w:val="clear" w:fill="FFFFFF"/>
          <w:lang w:val="en-GB" w:eastAsia="zh-CN"/>
        </w:rPr>
        <w:t xml:space="preserve">) HOPE: </w:t>
      </w:r>
      <w:r>
        <w:rPr>
          <w:rFonts w:hint="default" w:ascii="Times New Roman" w:hAnsi="Times New Roman" w:eastAsia="sans-serif" w:cs="Times New Roman"/>
          <w:b/>
          <w:bCs/>
          <w:i w:val="0"/>
          <w:iCs w:val="0"/>
          <w:caps w:val="0"/>
          <w:color w:val="202122"/>
          <w:spacing w:val="0"/>
          <w:sz w:val="28"/>
          <w:szCs w:val="28"/>
          <w:shd w:val="clear" w:fill="FFFFFF"/>
        </w:rPr>
        <w:t>Hope</w:t>
      </w:r>
      <w:r>
        <w:rPr>
          <w:rFonts w:hint="default" w:ascii="Times New Roman" w:hAnsi="Times New Roman" w:eastAsia="sans-serif" w:cs="Times New Roman"/>
          <w:i w:val="0"/>
          <w:iCs w:val="0"/>
          <w:caps w:val="0"/>
          <w:color w:val="202122"/>
          <w:spacing w:val="0"/>
          <w:sz w:val="28"/>
          <w:szCs w:val="28"/>
          <w:shd w:val="clear" w:fill="FFFFFF"/>
        </w:rPr>
        <w:t> is an </w:t>
      </w:r>
      <w:r>
        <w:rPr>
          <w:rFonts w:hint="default" w:ascii="Times New Roman" w:hAnsi="Times New Roman" w:eastAsia="sans-serif" w:cs="Times New Roman"/>
          <w:i w:val="0"/>
          <w:iCs w:val="0"/>
          <w:caps w:val="0"/>
          <w:color w:val="202122"/>
          <w:spacing w:val="0"/>
          <w:sz w:val="28"/>
          <w:szCs w:val="28"/>
          <w:shd w:val="clear" w:fill="FFFFFF"/>
          <w:lang w:val="en-GB"/>
        </w:rPr>
        <w:t xml:space="preserve">optimistic state of mind </w:t>
      </w:r>
      <w:r>
        <w:rPr>
          <w:rFonts w:hint="default" w:ascii="Times New Roman" w:hAnsi="Times New Roman" w:eastAsia="sans-serif" w:cs="Times New Roman"/>
          <w:i w:val="0"/>
          <w:iCs w:val="0"/>
          <w:caps w:val="0"/>
          <w:color w:val="202122"/>
          <w:spacing w:val="0"/>
          <w:sz w:val="28"/>
          <w:szCs w:val="28"/>
          <w:shd w:val="clear" w:fill="FFFFFF"/>
        </w:rPr>
        <w:t>that is based on an </w:t>
      </w:r>
      <w:r>
        <w:rPr>
          <w:rFonts w:hint="default" w:ascii="Times New Roman" w:hAnsi="Times New Roman" w:eastAsia="sans-serif" w:cs="Times New Roman"/>
          <w:i w:val="0"/>
          <w:iCs w:val="0"/>
          <w:caps w:val="0"/>
          <w:color w:val="202122"/>
          <w:spacing w:val="0"/>
          <w:sz w:val="28"/>
          <w:szCs w:val="28"/>
          <w:shd w:val="clear" w:fill="FFFFFF"/>
          <w:lang w:val="en-GB"/>
        </w:rPr>
        <w:t xml:space="preserve">expectation </w:t>
      </w:r>
      <w:r>
        <w:rPr>
          <w:rFonts w:hint="default" w:ascii="Times New Roman" w:hAnsi="Times New Roman" w:eastAsia="sans-serif" w:cs="Times New Roman"/>
          <w:i w:val="0"/>
          <w:iCs w:val="0"/>
          <w:caps w:val="0"/>
          <w:color w:val="202122"/>
          <w:spacing w:val="0"/>
          <w:sz w:val="28"/>
          <w:szCs w:val="28"/>
          <w:shd w:val="clear" w:fill="FFFFFF"/>
        </w:rPr>
        <w:t>of positive outcomes with respect to events and circumstances in one's life or the world at large.</w:t>
      </w:r>
      <w:r>
        <w:rPr>
          <w:rFonts w:hint="default" w:ascii="Times New Roman" w:hAnsi="Times New Roman" w:eastAsia="sans-serif" w:cs="Times New Roman"/>
          <w:i w:val="0"/>
          <w:iCs w:val="0"/>
          <w:caps w:val="0"/>
          <w:color w:val="202122"/>
          <w:spacing w:val="0"/>
          <w:sz w:val="28"/>
          <w:szCs w:val="28"/>
          <w:shd w:val="clear" w:fill="FFFFFF"/>
          <w:lang w:val="en-GB"/>
        </w:rPr>
        <w:t xml:space="preserve"> It also means </w:t>
      </w:r>
      <w:r>
        <w:rPr>
          <w:rFonts w:hint="default" w:ascii="Times New Roman" w:hAnsi="Times New Roman" w:eastAsia="sans-serif" w:cs="Times New Roman"/>
          <w:i w:val="0"/>
          <w:iCs w:val="0"/>
          <w:caps w:val="0"/>
          <w:color w:val="202122"/>
          <w:spacing w:val="0"/>
          <w:sz w:val="28"/>
          <w:szCs w:val="28"/>
          <w:shd w:val="clear" w:fill="FFFFFF"/>
        </w:rPr>
        <w:t>to cherish a desire with anticipation</w:t>
      </w:r>
      <w:r>
        <w:rPr>
          <w:rFonts w:hint="default" w:ascii="Times New Roman" w:hAnsi="Times New Roman" w:eastAsia="sans-serif" w:cs="Times New Roman"/>
          <w:i w:val="0"/>
          <w:iCs w:val="0"/>
          <w:caps w:val="0"/>
          <w:color w:val="202122"/>
          <w:spacing w:val="0"/>
          <w:sz w:val="28"/>
          <w:szCs w:val="28"/>
          <w:shd w:val="clear" w:fill="FFFFFF"/>
          <w:lang w:val="en-GB"/>
        </w:rPr>
        <w:t>. Keziah lost this when she got raped, she thought everything had ended. She lived her life like as if it was a worthless one, blaming herself for her present situation. Her Dad didn’t really care about her, so she thought that that she didn’t deserve to live, so she committed suicide, but still had a chance to live after being rushed to the hospital, what made her think of killing herself was the effect of lost hope, she thought the last option for her to do was to kill herself since no one would have to bother about her.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ind w:left="0" w:leftChars="0" w:firstLine="0" w:firstLineChars="0"/>
        <w:jc w:val="left"/>
        <w:rPr>
          <w:rFonts w:hint="default" w:ascii="Times New Roman" w:hAnsi="Times New Roman" w:eastAsia="sans-serif" w:cs="Times New Roman"/>
          <w:i w:val="0"/>
          <w:iCs w:val="0"/>
          <w:caps w:val="0"/>
          <w:color w:val="202122"/>
          <w:spacing w:val="0"/>
          <w:sz w:val="28"/>
          <w:szCs w:val="28"/>
          <w:shd w:val="clear" w:fill="FFFFFF"/>
          <w:lang w:val="en-GB"/>
        </w:rPr>
      </w:pPr>
      <w:r>
        <w:rPr>
          <w:rFonts w:hint="default" w:ascii="Times New Roman" w:hAnsi="Times New Roman" w:eastAsia="sans-serif" w:cs="Times New Roman"/>
          <w:b/>
          <w:bCs/>
          <w:i w:val="0"/>
          <w:iCs w:val="0"/>
          <w:caps w:val="0"/>
          <w:color w:val="202122"/>
          <w:spacing w:val="0"/>
          <w:sz w:val="28"/>
          <w:szCs w:val="28"/>
          <w:shd w:val="clear" w:fill="FFFFFF"/>
          <w:lang w:val="en-GB" w:eastAsia="zh-CN"/>
        </w:rPr>
        <w:t xml:space="preserve">) FRIENDSHIP: </w:t>
      </w:r>
      <w:r>
        <w:rPr>
          <w:rFonts w:hint="default" w:ascii="Times New Roman" w:hAnsi="Times New Roman" w:eastAsia="sans-serif" w:cs="Times New Roman"/>
          <w:b/>
          <w:bCs/>
          <w:i w:val="0"/>
          <w:iCs w:val="0"/>
          <w:caps w:val="0"/>
          <w:color w:val="202122"/>
          <w:spacing w:val="0"/>
          <w:sz w:val="28"/>
          <w:szCs w:val="28"/>
          <w:shd w:val="clear" w:fill="FFFFFF"/>
        </w:rPr>
        <w:t>Friendship</w:t>
      </w:r>
      <w:r>
        <w:rPr>
          <w:rFonts w:hint="default" w:ascii="Times New Roman" w:hAnsi="Times New Roman" w:eastAsia="sans-serif" w:cs="Times New Roman"/>
          <w:i w:val="0"/>
          <w:iCs w:val="0"/>
          <w:caps w:val="0"/>
          <w:color w:val="202122"/>
          <w:spacing w:val="0"/>
          <w:sz w:val="28"/>
          <w:szCs w:val="28"/>
          <w:shd w:val="clear" w:fill="FFFFFF"/>
        </w:rPr>
        <w:t> is a </w:t>
      </w:r>
      <w:r>
        <w:rPr>
          <w:rFonts w:hint="default" w:ascii="Times New Roman" w:hAnsi="Times New Roman" w:eastAsia="sans-serif" w:cs="Times New Roman"/>
          <w:i w:val="0"/>
          <w:iCs w:val="0"/>
          <w:caps w:val="0"/>
          <w:color w:val="202122"/>
          <w:spacing w:val="0"/>
          <w:sz w:val="28"/>
          <w:szCs w:val="28"/>
          <w:shd w:val="clear" w:fill="FFFFFF"/>
          <w:lang w:val="en-GB"/>
        </w:rPr>
        <w:t xml:space="preserve">relationship </w:t>
      </w:r>
      <w:r>
        <w:rPr>
          <w:rFonts w:hint="default" w:ascii="Times New Roman" w:hAnsi="Times New Roman" w:eastAsia="sans-serif" w:cs="Times New Roman"/>
          <w:i w:val="0"/>
          <w:iCs w:val="0"/>
          <w:caps w:val="0"/>
          <w:color w:val="202122"/>
          <w:spacing w:val="0"/>
          <w:sz w:val="28"/>
          <w:szCs w:val="28"/>
          <w:shd w:val="clear" w:fill="FFFFFF"/>
        </w:rPr>
        <w:t>of mutual </w:t>
      </w:r>
      <w:r>
        <w:rPr>
          <w:rFonts w:hint="default" w:ascii="Times New Roman" w:hAnsi="Times New Roman" w:eastAsia="sans-serif" w:cs="Times New Roman"/>
          <w:i w:val="0"/>
          <w:iCs w:val="0"/>
          <w:caps w:val="0"/>
          <w:color w:val="202122"/>
          <w:spacing w:val="0"/>
          <w:sz w:val="28"/>
          <w:szCs w:val="28"/>
          <w:shd w:val="clear" w:fill="FFFFFF"/>
          <w:lang w:val="en-GB"/>
        </w:rPr>
        <w:t xml:space="preserve">affection </w:t>
      </w:r>
      <w:r>
        <w:rPr>
          <w:rFonts w:hint="default" w:ascii="Times New Roman" w:hAnsi="Times New Roman" w:eastAsia="sans-serif" w:cs="Times New Roman"/>
          <w:i w:val="0"/>
          <w:iCs w:val="0"/>
          <w:caps w:val="0"/>
          <w:color w:val="202122"/>
          <w:spacing w:val="0"/>
          <w:sz w:val="28"/>
          <w:szCs w:val="28"/>
          <w:shd w:val="clear" w:fill="FFFFFF"/>
        </w:rPr>
        <w:t>between people. It is a stronger form of interpersonal bond than an "acquaintance" or an "association", such as a classmate, neighbo</w:t>
      </w:r>
      <w:r>
        <w:rPr>
          <w:rFonts w:hint="default" w:ascii="Times New Roman" w:hAnsi="Times New Roman" w:eastAsia="sans-serif" w:cs="Times New Roman"/>
          <w:i w:val="0"/>
          <w:iCs w:val="0"/>
          <w:caps w:val="0"/>
          <w:color w:val="202122"/>
          <w:spacing w:val="0"/>
          <w:sz w:val="28"/>
          <w:szCs w:val="28"/>
          <w:shd w:val="clear" w:fill="FFFFFF"/>
          <w:lang w:val="en-GB"/>
        </w:rPr>
        <w:t>u</w:t>
      </w:r>
      <w:r>
        <w:rPr>
          <w:rFonts w:hint="default" w:ascii="Times New Roman" w:hAnsi="Times New Roman" w:eastAsia="sans-serif" w:cs="Times New Roman"/>
          <w:i w:val="0"/>
          <w:iCs w:val="0"/>
          <w:caps w:val="0"/>
          <w:color w:val="202122"/>
          <w:spacing w:val="0"/>
          <w:sz w:val="28"/>
          <w:szCs w:val="28"/>
          <w:shd w:val="clear" w:fill="FFFFFF"/>
        </w:rPr>
        <w:t xml:space="preserve">r, </w:t>
      </w:r>
      <w:r>
        <w:rPr>
          <w:rFonts w:hint="default" w:ascii="Times New Roman" w:hAnsi="Times New Roman" w:eastAsia="sans-serif" w:cs="Times New Roman"/>
          <w:i w:val="0"/>
          <w:iCs w:val="0"/>
          <w:caps w:val="0"/>
          <w:color w:val="202122"/>
          <w:spacing w:val="0"/>
          <w:sz w:val="28"/>
          <w:szCs w:val="28"/>
          <w:shd w:val="clear" w:fill="FFFFFF"/>
          <w:lang w:val="en-GB"/>
        </w:rPr>
        <w:t>co-worker</w:t>
      </w:r>
      <w:r>
        <w:rPr>
          <w:rFonts w:hint="default" w:ascii="Times New Roman" w:hAnsi="Times New Roman" w:eastAsia="sans-serif" w:cs="Times New Roman"/>
          <w:i w:val="0"/>
          <w:iCs w:val="0"/>
          <w:caps w:val="0"/>
          <w:color w:val="202122"/>
          <w:spacing w:val="0"/>
          <w:sz w:val="28"/>
          <w:szCs w:val="28"/>
          <w:shd w:val="clear" w:fill="FFFFFF"/>
        </w:rPr>
        <w:t>, or colleague.</w:t>
      </w:r>
      <w:r>
        <w:rPr>
          <w:rFonts w:hint="default" w:ascii="Times New Roman" w:hAnsi="Times New Roman" w:eastAsia="sans-serif" w:cs="Times New Roman"/>
          <w:i w:val="0"/>
          <w:iCs w:val="0"/>
          <w:caps w:val="0"/>
          <w:color w:val="202122"/>
          <w:spacing w:val="0"/>
          <w:sz w:val="28"/>
          <w:szCs w:val="28"/>
          <w:shd w:val="clear" w:fill="FFFFFF"/>
          <w:lang w:val="en-GB"/>
        </w:rPr>
        <w:t xml:space="preserve"> Keziah had friends, those who influenced her positively and negatively. Ovie and Bunmi were bad influence on Keziah, they encouraged her to accept the proposal of Demola who eventually took advantage of her. Stella, her room mate a Christian, one who always encourages Keziah, someone who told her a real life story to encourage her that she being a victim of rape is not the end of the world. If Keziah hadn’t met Stella, she would have been living a regrettable life, but she saw someone who cared like a family. The relationship Keziah shared with Ovie, Bunmi and Stella was friendship.</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ind w:firstLine="360"/>
        <w:rPr>
          <w:rFonts w:hint="default" w:ascii="Times New Roman" w:hAnsi="Times New Roman" w:cs="Times New Roman"/>
          <w:sz w:val="28"/>
          <w:szCs w:val="40"/>
        </w:rPr>
      </w:pPr>
      <w:r>
        <w:rPr>
          <w:rFonts w:hint="default" w:ascii="Times New Roman" w:hAnsi="Times New Roman" w:eastAsia="sans-serif" w:cs="Times New Roman"/>
          <w:b/>
          <w:bCs/>
          <w:i w:val="0"/>
          <w:iCs w:val="0"/>
          <w:caps w:val="0"/>
          <w:color w:val="202122"/>
          <w:spacing w:val="0"/>
          <w:sz w:val="28"/>
          <w:szCs w:val="28"/>
          <w:shd w:val="clear" w:fill="FFFFFF"/>
          <w:lang w:val="en-GB" w:eastAsia="zh-CN"/>
        </w:rPr>
        <w:t xml:space="preserve">2.) KEZIAH: </w:t>
      </w:r>
      <w:r>
        <w:rPr>
          <w:rFonts w:hint="default" w:ascii="Times New Roman" w:hAnsi="Times New Roman" w:cs="Times New Roman"/>
          <w:sz w:val="28"/>
          <w:szCs w:val="40"/>
        </w:rPr>
        <w:t xml:space="preserve">Keziah Richards, the protagonist of the play. She is a loving and caring daughter. She was a brilliant and </w:t>
      </w:r>
      <w:r>
        <w:rPr>
          <w:rFonts w:hint="default" w:ascii="Times New Roman" w:hAnsi="Times New Roman" w:cs="Times New Roman"/>
          <w:sz w:val="28"/>
          <w:szCs w:val="40"/>
          <w:lang w:val="en-GB"/>
        </w:rPr>
        <w:t>hard-working</w:t>
      </w:r>
      <w:r>
        <w:rPr>
          <w:rFonts w:hint="default" w:ascii="Times New Roman" w:hAnsi="Times New Roman" w:cs="Times New Roman"/>
          <w:sz w:val="28"/>
          <w:szCs w:val="40"/>
        </w:rPr>
        <w:t xml:space="preserve"> student at Mayflower University. She was a </w:t>
      </w:r>
      <w:r>
        <w:rPr>
          <w:rFonts w:hint="default" w:ascii="Times New Roman" w:hAnsi="Times New Roman" w:cs="Times New Roman"/>
          <w:sz w:val="28"/>
          <w:szCs w:val="40"/>
          <w:lang w:val="en-GB"/>
        </w:rPr>
        <w:t>room-mate</w:t>
      </w:r>
      <w:r>
        <w:rPr>
          <w:rFonts w:hint="default" w:ascii="Times New Roman" w:hAnsi="Times New Roman" w:cs="Times New Roman"/>
          <w:sz w:val="28"/>
          <w:szCs w:val="40"/>
        </w:rPr>
        <w:t xml:space="preserve"> to Stella and Mmaobi. She turned down Demola’s proposal due to her belief that all boys were just looking for someone to sleep with. She was later betrayed by Demola who drugged and raped her after inviting her over to his house for studies.</w:t>
      </w:r>
    </w:p>
    <w:p>
      <w:pPr>
        <w:rPr>
          <w:rFonts w:hint="default" w:ascii="Times New Roman" w:hAnsi="Times New Roman" w:cs="Times New Roman"/>
          <w:sz w:val="28"/>
          <w:szCs w:val="40"/>
        </w:rPr>
      </w:pPr>
      <w:r>
        <w:rPr>
          <w:rFonts w:hint="default" w:ascii="Times New Roman" w:hAnsi="Times New Roman" w:cs="Times New Roman"/>
          <w:sz w:val="28"/>
          <w:szCs w:val="40"/>
        </w:rPr>
        <w:t>Keziah was shocked, sad, and angry at Demola for forcefully taking her virginity. She deeply regretted hono</w:t>
      </w:r>
      <w:r>
        <w:rPr>
          <w:rFonts w:hint="default" w:ascii="Times New Roman" w:hAnsi="Times New Roman" w:cs="Times New Roman"/>
          <w:sz w:val="28"/>
          <w:szCs w:val="40"/>
          <w:lang w:val="en-GB"/>
        </w:rPr>
        <w:t>u</w:t>
      </w:r>
      <w:r>
        <w:rPr>
          <w:rFonts w:hint="default" w:ascii="Times New Roman" w:hAnsi="Times New Roman" w:cs="Times New Roman"/>
          <w:sz w:val="28"/>
          <w:szCs w:val="40"/>
        </w:rPr>
        <w:t>ring Demola’s invitation.</w:t>
      </w:r>
    </w:p>
    <w:p>
      <w:pPr>
        <w:rPr>
          <w:rFonts w:hint="default" w:ascii="Times New Roman" w:hAnsi="Times New Roman" w:cs="Times New Roman"/>
          <w:sz w:val="28"/>
          <w:szCs w:val="40"/>
        </w:rPr>
      </w:pPr>
      <w:r>
        <w:rPr>
          <w:rFonts w:hint="default" w:ascii="Times New Roman" w:hAnsi="Times New Roman" w:cs="Times New Roman"/>
          <w:sz w:val="28"/>
          <w:szCs w:val="40"/>
        </w:rPr>
        <w:t>She was further saddened by the medical test result her father handed to her which stated that she was pregnant and heartbroken when her father denied her as his daughter.</w:t>
      </w:r>
    </w:p>
    <w:p>
      <w:pPr>
        <w:rPr>
          <w:rFonts w:hint="default" w:ascii="Times New Roman" w:hAnsi="Times New Roman" w:cs="Times New Roman"/>
          <w:sz w:val="28"/>
          <w:szCs w:val="40"/>
        </w:rPr>
      </w:pPr>
      <w:r>
        <w:rPr>
          <w:rFonts w:hint="default" w:ascii="Times New Roman" w:hAnsi="Times New Roman" w:cs="Times New Roman"/>
          <w:sz w:val="28"/>
          <w:szCs w:val="40"/>
        </w:rPr>
        <w:t>After being ignored severally by her dad and overhearing her parents’ argument, Keziah decided to commit suicide. She wrote a letter to her parents asking for forgiveness then she took some drugs that made her collapse on the floor.</w:t>
      </w:r>
    </w:p>
    <w:p>
      <w:pPr>
        <w:rPr>
          <w:rFonts w:hint="default" w:ascii="Times New Roman" w:hAnsi="Times New Roman" w:cs="Times New Roman"/>
          <w:sz w:val="28"/>
          <w:szCs w:val="40"/>
        </w:rPr>
      </w:pPr>
      <w:r>
        <w:rPr>
          <w:rFonts w:hint="default" w:ascii="Times New Roman" w:hAnsi="Times New Roman" w:cs="Times New Roman"/>
          <w:sz w:val="28"/>
          <w:szCs w:val="40"/>
        </w:rPr>
        <w:t>Fortunately, she was found by her father and rushed to the hospital where she was treated.</w:t>
      </w:r>
    </w:p>
    <w:p>
      <w:pPr>
        <w:rPr>
          <w:rFonts w:hint="default" w:ascii="Times New Roman" w:hAnsi="Times New Roman" w:cs="Times New Roman"/>
          <w:sz w:val="28"/>
          <w:szCs w:val="40"/>
        </w:rPr>
      </w:pPr>
      <w:r>
        <w:rPr>
          <w:rFonts w:hint="default" w:ascii="Times New Roman" w:hAnsi="Times New Roman" w:cs="Times New Roman"/>
          <w:sz w:val="28"/>
          <w:szCs w:val="40"/>
        </w:rPr>
        <w:t>In the hospital ward, Mr. Richards, Keziah’s Father, begged Keziah to forgive him for treating her like a stranger.</w:t>
      </w:r>
    </w:p>
    <w:p>
      <w:pPr>
        <w:rPr>
          <w:rFonts w:hint="default" w:ascii="Times New Roman" w:hAnsi="Times New Roman" w:cs="Times New Roman"/>
          <w:sz w:val="28"/>
          <w:szCs w:val="40"/>
        </w:rPr>
      </w:pPr>
      <w:r>
        <w:rPr>
          <w:rFonts w:hint="default" w:ascii="Times New Roman" w:hAnsi="Times New Roman" w:cs="Times New Roman"/>
          <w:sz w:val="28"/>
          <w:szCs w:val="40"/>
        </w:rPr>
        <w:t>A few months later, Keziah gave birth to a baby girl, Mouritha, and about a year later, she was offered admission into the University of Ibadan to continue her studies. The admission gave Keziah and her family hopes that she would be able to continue chasing her dreams.</w:t>
      </w:r>
    </w:p>
    <w:p>
      <w:pPr>
        <w:pStyle w:val="8"/>
        <w:numPr>
          <w:ilvl w:val="0"/>
          <w:numId w:val="3"/>
        </w:numPr>
        <w:rPr>
          <w:rFonts w:hint="default" w:ascii="Times New Roman" w:hAnsi="Times New Roman" w:cs="Times New Roman"/>
          <w:sz w:val="28"/>
          <w:szCs w:val="40"/>
        </w:rPr>
      </w:pPr>
      <w:r>
        <w:rPr>
          <w:rFonts w:hint="default" w:ascii="Times New Roman" w:hAnsi="Times New Roman" w:cs="Times New Roman"/>
          <w:b/>
          <w:sz w:val="28"/>
          <w:szCs w:val="40"/>
        </w:rPr>
        <w:t>MRS. RICHARDS</w:t>
      </w:r>
      <w:r>
        <w:rPr>
          <w:rFonts w:hint="default" w:ascii="Times New Roman" w:hAnsi="Times New Roman" w:cs="Times New Roman"/>
          <w:sz w:val="28"/>
          <w:szCs w:val="40"/>
        </w:rPr>
        <w:t>:</w:t>
      </w:r>
    </w:p>
    <w:p>
      <w:pPr>
        <w:ind w:firstLine="360"/>
        <w:rPr>
          <w:rFonts w:hint="default" w:ascii="Times New Roman" w:hAnsi="Times New Roman" w:cs="Times New Roman"/>
          <w:sz w:val="28"/>
          <w:szCs w:val="40"/>
        </w:rPr>
      </w:pPr>
      <w:r>
        <w:rPr>
          <w:rFonts w:hint="default" w:ascii="Times New Roman" w:hAnsi="Times New Roman" w:cs="Times New Roman"/>
          <w:sz w:val="28"/>
          <w:szCs w:val="40"/>
        </w:rPr>
        <w:t>The mother of the protagonist (Keziah Richards) and wife to Mr. Richards. She is a loving, caring, and supportive mother who supported Keziah while she was pregnant.</w:t>
      </w:r>
    </w:p>
    <w:p>
      <w:pPr>
        <w:rPr>
          <w:rFonts w:hint="default" w:ascii="Times New Roman" w:hAnsi="Times New Roman" w:cs="Times New Roman"/>
          <w:sz w:val="28"/>
          <w:szCs w:val="40"/>
        </w:rPr>
      </w:pPr>
      <w:r>
        <w:rPr>
          <w:rFonts w:hint="default" w:ascii="Times New Roman" w:hAnsi="Times New Roman" w:cs="Times New Roman"/>
          <w:sz w:val="28"/>
          <w:szCs w:val="40"/>
        </w:rPr>
        <w:t>Mrs. Richards loved her daughter so much that she often argued with her husband about the way he was treating their daughter.</w:t>
      </w:r>
    </w:p>
    <w:p>
      <w:pPr>
        <w:pStyle w:val="8"/>
        <w:numPr>
          <w:ilvl w:val="0"/>
          <w:numId w:val="3"/>
        </w:numPr>
        <w:rPr>
          <w:rFonts w:hint="default" w:ascii="Times New Roman" w:hAnsi="Times New Roman" w:cs="Times New Roman"/>
          <w:sz w:val="28"/>
          <w:szCs w:val="40"/>
        </w:rPr>
      </w:pPr>
      <w:r>
        <w:rPr>
          <w:rFonts w:hint="default" w:ascii="Times New Roman" w:hAnsi="Times New Roman" w:cs="Times New Roman"/>
          <w:b/>
          <w:sz w:val="28"/>
          <w:szCs w:val="40"/>
        </w:rPr>
        <w:t>ENGINEER DIRAN</w:t>
      </w:r>
      <w:r>
        <w:rPr>
          <w:rFonts w:hint="default" w:ascii="Times New Roman" w:hAnsi="Times New Roman" w:cs="Times New Roman"/>
          <w:sz w:val="28"/>
          <w:szCs w:val="40"/>
        </w:rPr>
        <w:t>:</w:t>
      </w:r>
    </w:p>
    <w:p>
      <w:pPr>
        <w:ind w:firstLine="360"/>
        <w:rPr>
          <w:rFonts w:hint="default" w:ascii="Times New Roman" w:hAnsi="Times New Roman" w:cs="Times New Roman"/>
          <w:sz w:val="28"/>
          <w:szCs w:val="40"/>
        </w:rPr>
      </w:pPr>
      <w:r>
        <w:rPr>
          <w:rFonts w:hint="default" w:ascii="Times New Roman" w:hAnsi="Times New Roman" w:cs="Times New Roman"/>
          <w:sz w:val="28"/>
          <w:szCs w:val="40"/>
        </w:rPr>
        <w:t>The father of Demola. He is a wealthy and ill-tempered man. He was very angry as well as troubled over his son’s recent antisocial behavior and tragic death. He and his wife are portrayed as irresponsible parents because they were unable to monitor or check up on their son and advise him against cultism, keeping bad friends, and abusing drugs.</w:t>
      </w:r>
    </w:p>
    <w:p>
      <w:pPr>
        <w:rPr>
          <w:rFonts w:hint="default" w:ascii="Times New Roman" w:hAnsi="Times New Roman" w:cs="Times New Roman"/>
          <w:sz w:val="28"/>
          <w:szCs w:val="40"/>
        </w:rPr>
      </w:pPr>
      <w:r>
        <w:rPr>
          <w:rFonts w:hint="default" w:ascii="Times New Roman" w:hAnsi="Times New Roman" w:cs="Times New Roman"/>
          <w:sz w:val="28"/>
          <w:szCs w:val="40"/>
        </w:rPr>
        <w:t>He took responsibility for his deceased son’s mistakes by offering to support the Richards in taking care of his granddaughter, Mouritha.</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pPr>
        <w:jc w:val="both"/>
        <w:rPr>
          <w:rFonts w:ascii="Century Schoolbook" w:hAnsi="Century Schoolbook"/>
          <w:b/>
          <w:bCs/>
          <w:sz w:val="20"/>
          <w:szCs w:val="20"/>
          <w:u w:val="single"/>
          <w:lang w:val="en-US"/>
        </w:rPr>
      </w:pPr>
      <w:r>
        <w:rPr>
          <w:rFonts w:hint="default" w:ascii="Times New Roman" w:hAnsi="Times New Roman" w:cs="Times New Roman"/>
          <w:b/>
          <w:bCs/>
          <w:sz w:val="28"/>
          <w:szCs w:val="28"/>
          <w:lang w:val="en-US"/>
        </w:rPr>
        <w:t>3. What are the points of divergence between the published and the film version of GOOD MORNING SODOM?</w:t>
      </w:r>
    </w:p>
    <w:p>
      <w:pPr>
        <w:jc w:val="cente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POINTS OF DIVERGENCE</w:t>
      </w:r>
    </w:p>
    <w:p>
      <w:pPr>
        <w:jc w:val="left"/>
        <w:rPr>
          <w:rFonts w:hint="default" w:ascii="Times New Roman" w:hAnsi="Times New Roman" w:cs="Times New Roman"/>
          <w:b w:val="0"/>
          <w:bCs w:val="0"/>
          <w:sz w:val="28"/>
          <w:szCs w:val="28"/>
          <w:u w:val="none"/>
          <w:lang w:val="en-GB"/>
        </w:rPr>
      </w:pPr>
      <w:r>
        <w:rPr>
          <w:rFonts w:hint="default" w:ascii="Times New Roman" w:hAnsi="Times New Roman" w:cs="Times New Roman"/>
          <w:b w:val="0"/>
          <w:bCs w:val="0"/>
          <w:sz w:val="28"/>
          <w:szCs w:val="28"/>
          <w:u w:val="none"/>
          <w:lang w:val="en-GB"/>
        </w:rPr>
        <w:t xml:space="preserve">Firstly, I would give the differences between the movie and the book. </w:t>
      </w:r>
    </w:p>
    <w:p>
      <w:pPr>
        <w:jc w:val="left"/>
        <w:rPr>
          <w:rFonts w:hint="default" w:ascii="Times New Roman" w:hAnsi="Times New Roman" w:cs="Times New Roman"/>
          <w:b w:val="0"/>
          <w:bCs w:val="0"/>
          <w:sz w:val="28"/>
          <w:szCs w:val="28"/>
          <w:u w:val="none"/>
          <w:lang w:val="en-GB"/>
        </w:rPr>
      </w:pPr>
      <w:r>
        <w:rPr>
          <w:rFonts w:hint="default" w:ascii="Times New Roman" w:hAnsi="Times New Roman" w:cs="Times New Roman"/>
          <w:b w:val="0"/>
          <w:bCs w:val="0"/>
          <w:sz w:val="28"/>
          <w:szCs w:val="28"/>
          <w:u w:val="none"/>
          <w:lang w:val="en-GB"/>
        </w:rPr>
        <w:t xml:space="preserve">     In the book, the author spends a lot of time providing details of characters, events, objects, and places, while in the movie, there were no lengthy detail.</w:t>
      </w:r>
    </w:p>
    <w:p>
      <w:pPr>
        <w:jc w:val="left"/>
        <w:rPr>
          <w:rFonts w:hint="default" w:ascii="Times New Roman" w:hAnsi="Times New Roman" w:cs="Times New Roman"/>
          <w:b w:val="0"/>
          <w:bCs w:val="0"/>
          <w:sz w:val="28"/>
          <w:szCs w:val="28"/>
          <w:u w:val="none"/>
          <w:lang w:val="en-GB"/>
        </w:rPr>
      </w:pPr>
      <w:r>
        <w:rPr>
          <w:rFonts w:hint="default" w:ascii="Times New Roman" w:hAnsi="Times New Roman" w:cs="Times New Roman"/>
          <w:b w:val="0"/>
          <w:bCs w:val="0"/>
          <w:sz w:val="28"/>
          <w:szCs w:val="28"/>
          <w:u w:val="none"/>
          <w:lang w:val="en-GB"/>
        </w:rPr>
        <w:t xml:space="preserve">     In the book, the reader has to use his/her imagination to create a visual image from the words contained in the book, whereas the movie present the reader with a ready visual image.</w:t>
      </w:r>
    </w:p>
    <w:p>
      <w:pPr>
        <w:jc w:val="center"/>
        <w:rPr>
          <w:rFonts w:hint="default" w:ascii="Times New Roman" w:hAnsi="Times New Roman" w:cs="Times New Roman"/>
          <w:b/>
          <w:bCs/>
          <w:sz w:val="28"/>
          <w:szCs w:val="28"/>
          <w:u w:val="single"/>
          <w:lang w:val="en-US"/>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Third Movement</w:t>
      </w:r>
    </w:p>
    <w:p>
      <w:pPr>
        <w:pStyle w:val="8"/>
        <w:numPr>
          <w:ilvl w:val="0"/>
          <w:numId w:val="4"/>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version, Dr Yusuf’s class is interrupted by two students of opposite sex after they came to class late.</w:t>
      </w:r>
    </w:p>
    <w:p>
      <w:pPr>
        <w:pStyle w:val="8"/>
        <w:numPr>
          <w:ilvl w:val="0"/>
          <w:numId w:val="4"/>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Dr Yusuf greeted the students with ‘Good Day’ while in the published he greeted with ‘good morning’.</w:t>
      </w:r>
    </w:p>
    <w:p>
      <w:pPr>
        <w:pStyle w:val="8"/>
        <w:numPr>
          <w:ilvl w:val="0"/>
          <w:numId w:val="4"/>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Demola’s first two lines weren’t said in the film, Bunmi’s first line wasn’t said and also Ovie’s first line wasn’t said.</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Fourth Movement</w:t>
      </w:r>
    </w:p>
    <w:p>
      <w:pPr>
        <w:pStyle w:val="8"/>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published version, it was written that ‘Demola takes a mouthful of rice then looks up to Keziah’ but in the film, he had no rice only 1 drink.</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Sixth Movement</w:t>
      </w:r>
    </w:p>
    <w:p>
      <w:pPr>
        <w:pStyle w:val="8"/>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published version, Demola is said to be lying on his bed but in the film, he wasn’t on a bed</w:t>
      </w:r>
    </w:p>
    <w:p>
      <w:pPr>
        <w:pStyle w:val="8"/>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Line 8,9,12,14,15 were not used in the film version.</w:t>
      </w:r>
    </w:p>
    <w:p>
      <w:pPr>
        <w:pStyle w:val="8"/>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Keziah woke up agitated and sobbing while in the film she did the same but slapped Demola also.</w:t>
      </w:r>
    </w:p>
    <w:p>
      <w:pPr>
        <w:pStyle w:val="8"/>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four men were said to be bringing out some clothes under the command of Adeyoju but in the film only one man was shown</w:t>
      </w:r>
    </w:p>
    <w:p>
      <w:pPr>
        <w:pStyle w:val="8"/>
        <w:numPr>
          <w:ilvl w:val="0"/>
          <w:numId w:val="5"/>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Stella woke up after the first dream in her bed and interacted with Emmanuella after she woke up but in the film the scene of her waking up wasn’t shown and she had the interaction with Emmanuella in the drying space outside</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Seventh movement</w:t>
      </w:r>
    </w:p>
    <w:p>
      <w:pPr>
        <w:pStyle w:val="8"/>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K.K gave Demola a white substance wrapped in a nylon to sniff but in the film, it was wrapped in paper</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Eighth movement</w:t>
      </w:r>
    </w:p>
    <w:p>
      <w:pPr>
        <w:pStyle w:val="8"/>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three blindfolded men were said to be kneeling down but, in the film, it was only two men</w:t>
      </w:r>
    </w:p>
    <w:p>
      <w:pPr>
        <w:pStyle w:val="8"/>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Spark snaps his hand twice in the book but in the film he didn’t</w:t>
      </w:r>
    </w:p>
    <w:p>
      <w:pPr>
        <w:pStyle w:val="8"/>
        <w:numPr>
          <w:ilvl w:val="0"/>
          <w:numId w:val="6"/>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one of the deceased cultists was called Dagren but in the film he was called Dragon</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Ninth movement</w:t>
      </w:r>
    </w:p>
    <w:p>
      <w:pPr>
        <w:pStyle w:val="8"/>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ninth movement wasn’t shown in the film</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Tenth movement</w:t>
      </w:r>
    </w:p>
    <w:p>
      <w:pPr>
        <w:pStyle w:val="8"/>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Stella wasn’t bleeding after fainting and no car stopped once she got a view of Demola’s lifeless body</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Twelfth movement</w:t>
      </w:r>
    </w:p>
    <w:p>
      <w:pPr>
        <w:pStyle w:val="8"/>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Stella waves goodbye after hugging Keziah but in the film stella assists Keziah into the car and follows them while sitting in the front seat of the car.</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Thirteenth movement</w:t>
      </w:r>
    </w:p>
    <w:p>
      <w:pPr>
        <w:pStyle w:val="8"/>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the DPO was referred to as a woman but in the film, it was a man that was the DPO</w:t>
      </w:r>
    </w:p>
    <w:p>
      <w:pPr>
        <w:pStyle w:val="8"/>
        <w:numPr>
          <w:ilvl w:val="0"/>
          <w:numId w:val="7"/>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Fourteenth movement</w:t>
      </w:r>
    </w:p>
    <w:p>
      <w:pPr>
        <w:pStyle w:val="8"/>
        <w:numPr>
          <w:ilvl w:val="0"/>
          <w:numId w:val="8"/>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Dr. Richards instructed Keziah to pick up the book from the center table and hand it to him. However, he stopped her midway and asked her to open it, revealing that there was a letter for her inside. In the film, there was no book, only the letter</w:t>
      </w:r>
    </w:p>
    <w:p>
      <w:pPr>
        <w:pStyle w:val="8"/>
        <w:numPr>
          <w:ilvl w:val="0"/>
          <w:numId w:val="8"/>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book states that both mother and father are together in the living room with Keziah while her and Dr Richard converse but the film depicts the mother walking in on the conversation.</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Sixteenth movement </w:t>
      </w:r>
    </w:p>
    <w:p>
      <w:pPr>
        <w:pStyle w:val="8"/>
        <w:numPr>
          <w:ilvl w:val="0"/>
          <w:numId w:val="9"/>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Dr Richard called the unborn child ‘evil thing’ but in the film the child was called ‘bastard’</w:t>
      </w:r>
    </w:p>
    <w:p>
      <w:pPr>
        <w:pStyle w:val="8"/>
        <w:numPr>
          <w:ilvl w:val="0"/>
          <w:numId w:val="9"/>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Where the book said Keziah laid down on her left side, she was seen lying down on her right side</w:t>
      </w:r>
    </w:p>
    <w:p>
      <w:pPr>
        <w:pStyle w:val="8"/>
        <w:numPr>
          <w:ilvl w:val="0"/>
          <w:numId w:val="9"/>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There is an added scene in the film where Keziah is seen crying in her room and her mother is seen consoling her after the treatment her father gave her after he came back from work</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Seventeenth Movement</w:t>
      </w:r>
    </w:p>
    <w:p>
      <w:pPr>
        <w:pStyle w:val="8"/>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only statements the prosecution and defense counsel made in the film were ‘My Lord, let justice prevail. Most obliged, my Lord’ and ‘I, therefore, plead my Lord that you temper justice with mercy. I rest my case’.</w:t>
      </w:r>
    </w:p>
    <w:p>
      <w:pPr>
        <w:pStyle w:val="8"/>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only statements the judge made in the film and also in the book were his second line, the statement ‘Having looked into the facts and circumstances of this peculiar case’ in his third line and his final line.</w:t>
      </w:r>
    </w:p>
    <w:p>
      <w:pPr>
        <w:pStyle w:val="8"/>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court clerk didn’t make a single statement in the film</w:t>
      </w:r>
    </w:p>
    <w:p>
      <w:pPr>
        <w:pStyle w:val="8"/>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accomplices of K.K had their names mentioned in the film version of the play and their names were as follows: Torkuma Okorie, Musa Abubaker, Olupitan Steve, Sebiotimo Philips</w:t>
      </w:r>
    </w:p>
    <w:p>
      <w:pPr>
        <w:pStyle w:val="8"/>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the judge was stated to have glasses but, in the film, he had no glasses</w:t>
      </w:r>
    </w:p>
    <w:p>
      <w:pPr>
        <w:pStyle w:val="8"/>
        <w:numPr>
          <w:ilvl w:val="0"/>
          <w:numId w:val="10"/>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K. K’s mother is mentioned while in the film she has no single appearance.</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Eighteenth Movement</w:t>
      </w:r>
    </w:p>
    <w:p>
      <w:pPr>
        <w:pStyle w:val="8"/>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the book, Dr Richards was said to be sitting at the back of a Toyota Venza but in the film, he was seen sitting at the back of a Toyota Sienna</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Nineteenth Movement</w:t>
      </w:r>
    </w:p>
    <w:p>
      <w:pPr>
        <w:pStyle w:val="8"/>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The story here was in the twenty first movement in the films story approach</w:t>
      </w:r>
    </w:p>
    <w:p>
      <w:pPr>
        <w:pStyle w:val="8"/>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Mrs. Diran wasn’t in this movement neither did she appear in the film</w:t>
      </w:r>
    </w:p>
    <w:p>
      <w:pPr>
        <w:pStyle w:val="8"/>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Some of Mrs. Diran’s lines were used as lines for Engineer Diran in the film</w:t>
      </w:r>
    </w:p>
    <w:p>
      <w:pPr>
        <w:pStyle w:val="8"/>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part where K.K brings out a picture of Mr. and Mrs. Diran was scrapped in the film</w:t>
      </w:r>
    </w:p>
    <w:p>
      <w:pPr>
        <w:pStyle w:val="8"/>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Lines for Mrs. Diran that were scrapped in the film are her second, third, fourth, fifth, sixth and seventh line in the book</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Twentieth Movement</w:t>
      </w:r>
    </w:p>
    <w:p>
      <w:pPr>
        <w:pStyle w:val="8"/>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Keziah was said to be lying down on her bed in the book but in the film, she was on a couch</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Twenty First Movement</w:t>
      </w:r>
    </w:p>
    <w:p>
      <w:pPr>
        <w:pStyle w:val="8"/>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Mrs. Diran was said to be dead in the film</w:t>
      </w:r>
    </w:p>
    <w:p>
      <w:pPr>
        <w:pStyle w:val="8"/>
        <w:numPr>
          <w:ilvl w:val="0"/>
          <w:numId w:val="11"/>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After the twenty first movement in the film, a scene was done where Keziah was in labour, called for her mother who came, called Dr Richards, told him they were heading to the hospital and that he should meet them there after which she helped Keziah to the hospital.</w:t>
      </w: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Twenty Second Movement</w:t>
      </w:r>
    </w:p>
    <w:p>
      <w:pPr>
        <w:pStyle w:val="8"/>
        <w:numPr>
          <w:ilvl w:val="0"/>
          <w:numId w:val="12"/>
        </w:num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scene inside the labour room wasn’t shown in the film version</w:t>
      </w:r>
    </w:p>
    <w:p>
      <w:pPr>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Note: The twenty third movement wasn’t acted in the film; Keziah’s daughter was called Maurita in the book but was called Heritage Demola-Diran in the film;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jc w:val="left"/>
        <w:rPr>
          <w:rFonts w:hint="default" w:ascii="Times New Roman" w:hAnsi="Times New Roman" w:eastAsia="sans-serif" w:cs="Times New Roman"/>
          <w:i w:val="0"/>
          <w:iCs w:val="0"/>
          <w:caps w:val="0"/>
          <w:color w:val="202122"/>
          <w:spacing w:val="0"/>
          <w:sz w:val="28"/>
          <w:szCs w:val="28"/>
          <w:shd w:val="clear" w:fill="FFFFFF"/>
          <w:lang w:val="en-GB" w:eastAsia="zh-CN"/>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entury Schoolbook">
    <w:panose1 w:val="0204060405050502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D4376"/>
    <w:multiLevelType w:val="multilevel"/>
    <w:tmpl w:val="05BD43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B54F45"/>
    <w:multiLevelType w:val="multilevel"/>
    <w:tmpl w:val="12B54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19309C"/>
    <w:multiLevelType w:val="multilevel"/>
    <w:tmpl w:val="141930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43B935"/>
    <w:multiLevelType w:val="singleLevel"/>
    <w:tmpl w:val="1C43B935"/>
    <w:lvl w:ilvl="0" w:tentative="0">
      <w:start w:val="3"/>
      <w:numFmt w:val="decimal"/>
      <w:lvlText w:val="%1."/>
      <w:lvlJc w:val="left"/>
      <w:pPr>
        <w:tabs>
          <w:tab w:val="left" w:pos="312"/>
        </w:tabs>
      </w:pPr>
    </w:lvl>
  </w:abstractNum>
  <w:abstractNum w:abstractNumId="4">
    <w:nsid w:val="36A04620"/>
    <w:multiLevelType w:val="multilevel"/>
    <w:tmpl w:val="36A04620"/>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99016DE"/>
    <w:multiLevelType w:val="singleLevel"/>
    <w:tmpl w:val="399016DE"/>
    <w:lvl w:ilvl="0" w:tentative="0">
      <w:start w:val="1"/>
      <w:numFmt w:val="decimal"/>
      <w:lvlText w:val="%1)"/>
      <w:lvlJc w:val="left"/>
      <w:pPr>
        <w:tabs>
          <w:tab w:val="left" w:pos="425"/>
        </w:tabs>
        <w:ind w:left="425" w:leftChars="0" w:hanging="425" w:firstLineChars="0"/>
      </w:pPr>
      <w:rPr>
        <w:rFonts w:hint="default"/>
      </w:rPr>
    </w:lvl>
  </w:abstractNum>
  <w:abstractNum w:abstractNumId="6">
    <w:nsid w:val="51F55A02"/>
    <w:multiLevelType w:val="multilevel"/>
    <w:tmpl w:val="51F55A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C156A7E"/>
    <w:multiLevelType w:val="multilevel"/>
    <w:tmpl w:val="5C156A7E"/>
    <w:lvl w:ilvl="0" w:tentative="0">
      <w:start w:val="1"/>
      <w:numFmt w:val="bullet"/>
      <w:lvlText w:val=""/>
      <w:lvlJc w:val="left"/>
      <w:pPr>
        <w:ind w:left="785" w:hanging="360"/>
      </w:pPr>
      <w:rPr>
        <w:rFonts w:hint="default" w:ascii="Symbol" w:hAnsi="Symbol"/>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8">
    <w:nsid w:val="5F6614A1"/>
    <w:multiLevelType w:val="multilevel"/>
    <w:tmpl w:val="5F6614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55254CF"/>
    <w:multiLevelType w:val="multilevel"/>
    <w:tmpl w:val="655254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3DB61CB"/>
    <w:multiLevelType w:val="multilevel"/>
    <w:tmpl w:val="73DB61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CE47ABF"/>
    <w:multiLevelType w:val="multilevel"/>
    <w:tmpl w:val="7CE47A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4"/>
  </w:num>
  <w:num w:numId="4">
    <w:abstractNumId w:val="2"/>
  </w:num>
  <w:num w:numId="5">
    <w:abstractNumId w:val="10"/>
  </w:num>
  <w:num w:numId="6">
    <w:abstractNumId w:val="7"/>
  </w:num>
  <w:num w:numId="7">
    <w:abstractNumId w:val="9"/>
  </w:num>
  <w:num w:numId="8">
    <w:abstractNumId w:val="0"/>
  </w:num>
  <w:num w:numId="9">
    <w:abstractNumId w:val="1"/>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91B75"/>
    <w:rsid w:val="15020528"/>
    <w:rsid w:val="7C49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4"/>
    <w:qFormat/>
    <w:uiPriority w:val="0"/>
    <w:rPr>
      <w:b/>
      <w:bCs/>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2023-05-04T11:56:00Z</dcterms:created>
  <dc:creator>Gideon Ilupeju</dc:creator>
  <cp:lastModifiedBy>Gideon Ilupeju</cp:lastModifiedBy>
  <dcterms:modified xsi:type="dcterms:W3CDTF">2023-05-04T12:16:47Z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502A038F0E384C30BD16FDD8EBBB8225</vt:lpwstr>
  </property>
</Properties>
</file>