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ED" w:rsidRPr="00B36D87" w:rsidRDefault="009172ED" w:rsidP="009172ED">
      <w:r w:rsidRPr="00B36D87">
        <w:t>NAME: OLATUNJI GOODNESS OLUWASEYI</w:t>
      </w:r>
    </w:p>
    <w:p w:rsidR="009172ED" w:rsidRPr="00B36D87" w:rsidRDefault="009172ED" w:rsidP="009172ED">
      <w:r w:rsidRPr="00B36D87">
        <w:t>SUBJECT: AFE 122</w:t>
      </w:r>
    </w:p>
    <w:p w:rsidR="009172ED" w:rsidRPr="00B36D87" w:rsidRDefault="009172ED" w:rsidP="009172ED">
      <w:r w:rsidRPr="00B36D87">
        <w:t xml:space="preserve">DEPARTMENT: COMPUTER SCIENCE </w:t>
      </w:r>
    </w:p>
    <w:p w:rsidR="009172ED" w:rsidRPr="00B36D87" w:rsidRDefault="009172ED" w:rsidP="009172ED">
      <w:r w:rsidRPr="00B36D87">
        <w:t>COLLEGE: SCIENCES</w:t>
      </w:r>
    </w:p>
    <w:p w:rsidR="009172ED" w:rsidRPr="00B36D87" w:rsidRDefault="009172ED" w:rsidP="009172ED">
      <w:r w:rsidRPr="00B36D87">
        <w:t>MATRIC NO:22/SCI01/127</w:t>
      </w:r>
    </w:p>
    <w:p w:rsidR="009172ED" w:rsidRPr="00B36D87" w:rsidRDefault="009172ED" w:rsidP="009172ED"/>
    <w:p w:rsidR="009172ED" w:rsidRPr="00B36D87" w:rsidRDefault="009172ED" w:rsidP="009172ED">
      <w:r w:rsidRPr="00B36D87">
        <w:t>QUESTION 1:</w:t>
      </w:r>
    </w:p>
    <w:p w:rsidR="009172ED" w:rsidRPr="00B36D87" w:rsidRDefault="009172ED" w:rsidP="009172ED">
      <w:r w:rsidRPr="00B36D87">
        <w:rPr>
          <w:rFonts w:hint="eastAsia"/>
        </w:rPr>
        <w:t xml:space="preserve">Attempt an incisive interrogation of Solomon A. </w:t>
      </w:r>
      <w:proofErr w:type="spellStart"/>
      <w:r w:rsidRPr="00B36D87">
        <w:rPr>
          <w:rFonts w:hint="eastAsia"/>
        </w:rPr>
        <w:t>Edebor's</w:t>
      </w:r>
      <w:proofErr w:type="spellEnd"/>
      <w:r w:rsidRPr="00B36D87">
        <w:rPr>
          <w:rFonts w:hint="eastAsia"/>
        </w:rPr>
        <w:t xml:space="preserve"> Good Morning, Sodom, underscoring at least five underlying thematic thrusts the drama engages</w:t>
      </w:r>
      <w:r w:rsidRPr="00B36D87">
        <w:t>.</w:t>
      </w:r>
    </w:p>
    <w:p w:rsidR="009172ED" w:rsidRPr="00B36D87" w:rsidRDefault="009172ED" w:rsidP="009172ED"/>
    <w:p w:rsidR="009172ED" w:rsidRPr="00B36D87" w:rsidRDefault="009172ED" w:rsidP="009172ED">
      <w:r w:rsidRPr="00B36D87">
        <w:t xml:space="preserve">ANSWER: </w:t>
      </w:r>
    </w:p>
    <w:p w:rsidR="009172ED" w:rsidRPr="00B36D87" w:rsidRDefault="009172ED" w:rsidP="009172ED">
      <w:pPr>
        <w:pStyle w:val="ListParagraph"/>
        <w:numPr>
          <w:ilvl w:val="0"/>
          <w:numId w:val="1"/>
        </w:numPr>
      </w:pPr>
      <w:r w:rsidRPr="00B36D87">
        <w:rPr>
          <w:rFonts w:hint="eastAsia"/>
        </w:rPr>
        <w:t xml:space="preserve">Forgiveness: This is a conscious deliberate decision to release a feeling of </w:t>
      </w:r>
      <w:proofErr w:type="spellStart"/>
      <w:r w:rsidRPr="00B36D87">
        <w:rPr>
          <w:rFonts w:hint="eastAsia"/>
        </w:rPr>
        <w:t>consentment</w:t>
      </w:r>
      <w:proofErr w:type="spellEnd"/>
      <w:r w:rsidRPr="00B36D87">
        <w:rPr>
          <w:rFonts w:hint="eastAsia"/>
        </w:rPr>
        <w:t xml:space="preserve"> towards a person who has harmed you. Dr. Richard forgave his daughter when she attempted to commit suicide.</w:t>
      </w:r>
    </w:p>
    <w:p w:rsidR="009172ED" w:rsidRPr="00B36D87" w:rsidRDefault="009172ED" w:rsidP="009172ED">
      <w:pPr>
        <w:pStyle w:val="ListParagraph"/>
        <w:numPr>
          <w:ilvl w:val="0"/>
          <w:numId w:val="1"/>
        </w:numPr>
      </w:pPr>
      <w:r w:rsidRPr="00B36D87">
        <w:rPr>
          <w:rFonts w:hint="eastAsia"/>
        </w:rPr>
        <w:t xml:space="preserve">Repentance: It refers to a sincere feeling of remorse or regret. K.K regretted his actions and the death of </w:t>
      </w:r>
      <w:proofErr w:type="spellStart"/>
      <w:r w:rsidRPr="00B36D87">
        <w:rPr>
          <w:rFonts w:hint="eastAsia"/>
        </w:rPr>
        <w:t>Demola</w:t>
      </w:r>
      <w:proofErr w:type="spellEnd"/>
      <w:r w:rsidRPr="00B36D87">
        <w:rPr>
          <w:rFonts w:hint="eastAsia"/>
        </w:rPr>
        <w:t xml:space="preserve">. </w:t>
      </w:r>
      <w:proofErr w:type="spellStart"/>
      <w:r w:rsidRPr="00B36D87">
        <w:rPr>
          <w:rFonts w:hint="eastAsia"/>
        </w:rPr>
        <w:t>Demola's</w:t>
      </w:r>
      <w:proofErr w:type="spellEnd"/>
      <w:r w:rsidRPr="00B36D87">
        <w:rPr>
          <w:rFonts w:hint="eastAsia"/>
        </w:rPr>
        <w:t xml:space="preserve"> father also felt remorseful for not being there for his son. Dr. Richard also regretted his bad decision regarding his daughter's pregnancy, which almost led to her death.</w:t>
      </w:r>
    </w:p>
    <w:p w:rsidR="009172ED" w:rsidRPr="00B36D87" w:rsidRDefault="009172ED" w:rsidP="009172ED">
      <w:pPr>
        <w:pStyle w:val="ListParagraph"/>
        <w:numPr>
          <w:ilvl w:val="0"/>
          <w:numId w:val="1"/>
        </w:numPr>
      </w:pPr>
      <w:r w:rsidRPr="00B36D87">
        <w:rPr>
          <w:rFonts w:hint="eastAsia"/>
        </w:rPr>
        <w:t xml:space="preserve">Cultism: It is a group led by a charismatic and self-appointed leader, who excessively controls its members, requiring unwavering devotion to a set of deviant beliefs and practices. In the play, Spark was the cult leader who initiated </w:t>
      </w:r>
      <w:proofErr w:type="spellStart"/>
      <w:r w:rsidRPr="00B36D87">
        <w:rPr>
          <w:rFonts w:hint="eastAsia"/>
        </w:rPr>
        <w:t>Demola</w:t>
      </w:r>
      <w:proofErr w:type="spellEnd"/>
      <w:r w:rsidRPr="00B36D87">
        <w:rPr>
          <w:rFonts w:hint="eastAsia"/>
        </w:rPr>
        <w:t xml:space="preserve"> into the Red Shadows cult after being introduced by K.K and </w:t>
      </w:r>
      <w:proofErr w:type="spellStart"/>
      <w:r w:rsidRPr="00B36D87">
        <w:rPr>
          <w:rFonts w:hint="eastAsia"/>
        </w:rPr>
        <w:t>Bentol</w:t>
      </w:r>
      <w:proofErr w:type="spellEnd"/>
      <w:r w:rsidRPr="00B36D87">
        <w:rPr>
          <w:rFonts w:hint="eastAsia"/>
        </w:rPr>
        <w:t xml:space="preserve"> in Movement Eighth.</w:t>
      </w:r>
    </w:p>
    <w:p w:rsidR="009172ED" w:rsidRPr="00B36D87" w:rsidRDefault="009172ED" w:rsidP="009172ED">
      <w:pPr>
        <w:pStyle w:val="ListParagraph"/>
        <w:numPr>
          <w:ilvl w:val="0"/>
          <w:numId w:val="1"/>
        </w:numPr>
      </w:pPr>
      <w:r w:rsidRPr="00B36D87">
        <w:rPr>
          <w:rFonts w:hint="eastAsia"/>
        </w:rPr>
        <w:t xml:space="preserve">Peer pressure: It refers to the pressure to do something to feel accepted and valued by friends. Due to the affection </w:t>
      </w:r>
      <w:proofErr w:type="spellStart"/>
      <w:r w:rsidRPr="00B36D87">
        <w:rPr>
          <w:rFonts w:hint="eastAsia"/>
        </w:rPr>
        <w:t>Demola</w:t>
      </w:r>
      <w:proofErr w:type="spellEnd"/>
      <w:r w:rsidRPr="00B36D87">
        <w:rPr>
          <w:rFonts w:hint="eastAsia"/>
        </w:rPr>
        <w:t xml:space="preserve"> had for Keziah and the pressure from his friends, he drugged and raped her. Peer pressure also led him into drugs, as he was feeling bad after what he did to Keziah, and K.K had the opportunity to lure him into using drugs to feel better.</w:t>
      </w:r>
    </w:p>
    <w:p w:rsidR="009172ED" w:rsidRPr="00B36D87" w:rsidRDefault="009172ED" w:rsidP="009172ED">
      <w:pPr>
        <w:pStyle w:val="ListParagraph"/>
        <w:numPr>
          <w:ilvl w:val="0"/>
          <w:numId w:val="2"/>
        </w:numPr>
        <w:spacing w:line="240" w:lineRule="auto"/>
      </w:pPr>
      <w:r w:rsidRPr="00B36D87">
        <w:rPr>
          <w:rFonts w:hint="eastAsia"/>
        </w:rPr>
        <w:t xml:space="preserve">Repentance: This is a sincere remorse or regret. </w:t>
      </w:r>
      <w:proofErr w:type="spellStart"/>
      <w:r w:rsidRPr="00B36D87">
        <w:rPr>
          <w:rFonts w:hint="eastAsia"/>
        </w:rPr>
        <w:t>K.k</w:t>
      </w:r>
      <w:proofErr w:type="spellEnd"/>
      <w:r w:rsidRPr="00B36D87">
        <w:rPr>
          <w:rFonts w:hint="eastAsia"/>
        </w:rPr>
        <w:t xml:space="preserve"> was remorse of his action, the death of </w:t>
      </w:r>
      <w:proofErr w:type="spellStart"/>
      <w:r w:rsidRPr="00B36D87">
        <w:rPr>
          <w:rFonts w:hint="eastAsia"/>
        </w:rPr>
        <w:t>Demola</w:t>
      </w:r>
      <w:proofErr w:type="spellEnd"/>
      <w:r w:rsidRPr="00B36D87">
        <w:rPr>
          <w:rFonts w:hint="eastAsia"/>
        </w:rPr>
        <w:t xml:space="preserve">, and the bad decision he made. </w:t>
      </w:r>
      <w:proofErr w:type="spellStart"/>
      <w:r w:rsidRPr="00B36D87">
        <w:rPr>
          <w:rFonts w:hint="eastAsia"/>
        </w:rPr>
        <w:t>Demola's</w:t>
      </w:r>
      <w:proofErr w:type="spellEnd"/>
      <w:r w:rsidRPr="00B36D87">
        <w:rPr>
          <w:rFonts w:hint="eastAsia"/>
        </w:rPr>
        <w:t xml:space="preserve"> father was regretful for not being there for his son. Dr. Richard was remorseful for making a bad decision concerning his</w:t>
      </w:r>
      <w:r w:rsidRPr="00B36D87">
        <w:t xml:space="preserve"> daughter’s pregnancy which almost lead to her death.</w:t>
      </w:r>
    </w:p>
    <w:p w:rsidR="009172ED" w:rsidRPr="00B36D87" w:rsidRDefault="009172ED" w:rsidP="009172ED">
      <w:pPr>
        <w:pStyle w:val="ListParagraph"/>
      </w:pPr>
    </w:p>
    <w:p w:rsidR="009172ED" w:rsidRPr="00B36D87" w:rsidRDefault="009172ED" w:rsidP="009172ED">
      <w:pPr>
        <w:pStyle w:val="ListParagraph"/>
        <w:numPr>
          <w:ilvl w:val="0"/>
          <w:numId w:val="2"/>
        </w:numPr>
      </w:pPr>
      <w:r w:rsidRPr="00B36D87">
        <w:rPr>
          <w:rFonts w:hint="eastAsia"/>
        </w:rPr>
        <w:t>Stigmatization of teenage pregnancy: Teen mothers are stigmatized for violating age norms or being members of devalued racial or socioeconomic groups. In the play, Dr. Richards refused to accept Keziah's pregnancy, and she faced social stigma as a result.</w:t>
      </w:r>
    </w:p>
    <w:p w:rsidR="009172ED" w:rsidRPr="00B36D87" w:rsidRDefault="009172ED" w:rsidP="009172ED">
      <w:pPr>
        <w:pStyle w:val="ListParagraph"/>
        <w:numPr>
          <w:ilvl w:val="0"/>
          <w:numId w:val="2"/>
        </w:numPr>
      </w:pPr>
      <w:r w:rsidRPr="00B36D87">
        <w:rPr>
          <w:rFonts w:hint="eastAsia"/>
        </w:rPr>
        <w:t xml:space="preserve">Love: It is an intense feeling of deep affection for another person. </w:t>
      </w:r>
      <w:proofErr w:type="spellStart"/>
      <w:r w:rsidRPr="00B36D87">
        <w:rPr>
          <w:rFonts w:hint="eastAsia"/>
        </w:rPr>
        <w:t>Demola</w:t>
      </w:r>
      <w:proofErr w:type="spellEnd"/>
      <w:r w:rsidRPr="00B36D87">
        <w:rPr>
          <w:rFonts w:hint="eastAsia"/>
        </w:rPr>
        <w:t xml:space="preserve"> loved Keziah in the play, even though it wasn't reciprocated well between them.</w:t>
      </w:r>
    </w:p>
    <w:p w:rsidR="009172ED" w:rsidRPr="00B36D87" w:rsidRDefault="009172ED" w:rsidP="009172ED">
      <w:pPr>
        <w:pStyle w:val="ListParagraph"/>
        <w:numPr>
          <w:ilvl w:val="0"/>
          <w:numId w:val="2"/>
        </w:numPr>
      </w:pPr>
      <w:r w:rsidRPr="00B36D87">
        <w:rPr>
          <w:rFonts w:hint="eastAsia"/>
        </w:rPr>
        <w:lastRenderedPageBreak/>
        <w:t>Anger: It is a strong emotion characterized by antagonism towards someone who has deliberately done wrong to you. Dr. Richard and Mrs. Richard were angry with Keziah for getting pregnant because they trusted her to know why she was at the university, and they thought they had raised a well-trained child.</w:t>
      </w:r>
    </w:p>
    <w:p w:rsidR="009172ED" w:rsidRPr="00B36D87" w:rsidRDefault="009172ED" w:rsidP="009172ED"/>
    <w:p w:rsidR="009172ED" w:rsidRPr="00B36D87" w:rsidRDefault="009172ED" w:rsidP="009172ED"/>
    <w:p w:rsidR="009172ED" w:rsidRPr="00B36D87" w:rsidRDefault="009172ED" w:rsidP="009172ED">
      <w:r w:rsidRPr="00B36D87">
        <w:rPr>
          <w:rFonts w:hint="eastAsia"/>
        </w:rPr>
        <w:t>QUESTION 2</w:t>
      </w:r>
    </w:p>
    <w:p w:rsidR="009172ED" w:rsidRPr="00B36D87" w:rsidRDefault="009172ED" w:rsidP="009172ED">
      <w:r w:rsidRPr="00B36D87">
        <w:rPr>
          <w:rFonts w:hint="eastAsia"/>
        </w:rPr>
        <w:t> </w:t>
      </w:r>
    </w:p>
    <w:p w:rsidR="009172ED" w:rsidRPr="00B36D87" w:rsidRDefault="009172ED" w:rsidP="009172ED">
      <w:r w:rsidRPr="00B36D87">
        <w:rPr>
          <w:rFonts w:hint="eastAsia"/>
        </w:rPr>
        <w:t xml:space="preserve">Attempt detailed character analyses of any three characters in Solomon A. </w:t>
      </w:r>
      <w:proofErr w:type="spellStart"/>
      <w:r w:rsidRPr="00B36D87">
        <w:rPr>
          <w:rFonts w:hint="eastAsia"/>
        </w:rPr>
        <w:t>Edebor</w:t>
      </w:r>
      <w:proofErr w:type="spellEnd"/>
      <w:r w:rsidRPr="00B36D87">
        <w:rPr>
          <w:rFonts w:hint="eastAsia"/>
        </w:rPr>
        <w:t>’</w:t>
      </w:r>
      <w:r w:rsidRPr="00B36D87">
        <w:rPr>
          <w:rFonts w:hint="eastAsia"/>
        </w:rPr>
        <w:t>s good morning, Sodom.</w:t>
      </w:r>
    </w:p>
    <w:p w:rsidR="009172ED" w:rsidRPr="00B36D87" w:rsidRDefault="009172ED" w:rsidP="009172ED">
      <w:r w:rsidRPr="00B36D87">
        <w:t xml:space="preserve">  ANSWER: </w:t>
      </w: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r w:rsidRPr="00B36D87">
        <w:rPr>
          <w:rFonts w:asciiTheme="majorHAnsi" w:eastAsia="-webkit-standard" w:hAnsiTheme="majorHAnsi" w:cstheme="majorHAnsi"/>
          <w:color w:val="000000"/>
          <w:sz w:val="21"/>
          <w:szCs w:val="21"/>
        </w:rPr>
        <w:t xml:space="preserve">•  ​DEMOLA: </w:t>
      </w:r>
      <w:proofErr w:type="spellStart"/>
      <w:r w:rsidRPr="00B36D87">
        <w:rPr>
          <w:rFonts w:asciiTheme="majorHAnsi" w:eastAsia="-webkit-standard" w:hAnsiTheme="majorHAnsi" w:cstheme="majorHAnsi"/>
          <w:color w:val="000000"/>
          <w:sz w:val="21"/>
          <w:szCs w:val="21"/>
        </w:rPr>
        <w:t>Demola</w:t>
      </w:r>
      <w:proofErr w:type="spellEnd"/>
      <w:r w:rsidRPr="00B36D87">
        <w:rPr>
          <w:rFonts w:asciiTheme="majorHAnsi" w:eastAsia="-webkit-standard" w:hAnsiTheme="majorHAnsi" w:cstheme="majorHAnsi"/>
          <w:color w:val="000000"/>
          <w:sz w:val="21"/>
          <w:szCs w:val="21"/>
        </w:rPr>
        <w:t xml:space="preserve"> came from a wealthy background and attended the same school as Keziah. Despite falling in love with her, he succumbed to peer pressure from his friends and committed the terrible act of rape. He also became involved with drugs and joined a secretive cult, which ultimately led to his untimely death.</w:t>
      </w: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r w:rsidRPr="00B36D87">
        <w:rPr>
          <w:rFonts w:asciiTheme="majorHAnsi" w:eastAsia="-webkit-standard" w:hAnsiTheme="majorHAnsi" w:cstheme="majorHAnsi"/>
          <w:color w:val="000000"/>
          <w:sz w:val="21"/>
          <w:szCs w:val="21"/>
        </w:rPr>
        <w:t>​</w:t>
      </w:r>
      <w:proofErr w:type="gramStart"/>
      <w:r w:rsidRPr="00B36D87">
        <w:rPr>
          <w:rFonts w:asciiTheme="majorHAnsi" w:eastAsia="-webkit-standard" w:hAnsiTheme="majorHAnsi" w:cstheme="majorHAnsi"/>
          <w:color w:val="000000"/>
          <w:sz w:val="21"/>
          <w:szCs w:val="21"/>
        </w:rPr>
        <w:t>•  ​</w:t>
      </w:r>
      <w:proofErr w:type="gramEnd"/>
      <w:r w:rsidRPr="00B36D87">
        <w:rPr>
          <w:rFonts w:asciiTheme="majorHAnsi" w:eastAsia="-webkit-standard" w:hAnsiTheme="majorHAnsi" w:cstheme="majorHAnsi"/>
          <w:color w:val="000000"/>
          <w:sz w:val="21"/>
          <w:szCs w:val="21"/>
        </w:rPr>
        <w:t xml:space="preserve">KEZIAH: Keziah grew up in a loving family who provided her with a strong foundation. She was a dedicated student and worked hard to excel academically. Unfortunately, she was raped by </w:t>
      </w:r>
      <w:proofErr w:type="spellStart"/>
      <w:r w:rsidRPr="00B36D87">
        <w:rPr>
          <w:rFonts w:asciiTheme="majorHAnsi" w:eastAsia="-webkit-standard" w:hAnsiTheme="majorHAnsi" w:cstheme="majorHAnsi"/>
          <w:color w:val="000000"/>
          <w:sz w:val="21"/>
          <w:szCs w:val="21"/>
        </w:rPr>
        <w:t>Demola</w:t>
      </w:r>
      <w:proofErr w:type="spellEnd"/>
      <w:r w:rsidRPr="00B36D87">
        <w:rPr>
          <w:rFonts w:asciiTheme="majorHAnsi" w:eastAsia="-webkit-standard" w:hAnsiTheme="majorHAnsi" w:cstheme="majorHAnsi"/>
          <w:color w:val="000000"/>
          <w:sz w:val="21"/>
          <w:szCs w:val="21"/>
        </w:rPr>
        <w:t xml:space="preserve"> and became pregnant. Initially devastated by the anger and disappointment of her father and the shame she brought to her family, she contemplated suicide. However, she was later forgiven and received the support of her family. She gave birth to a son and was given the opportunity to continue her studies.</w:t>
      </w: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p>
    <w:p w:rsidR="009172ED" w:rsidRDefault="009172ED" w:rsidP="009172ED">
      <w:pPr>
        <w:pStyle w:val="NormalWeb"/>
        <w:widowControl/>
        <w:spacing w:after="0" w:line="240" w:lineRule="auto"/>
        <w:rPr>
          <w:rFonts w:asciiTheme="majorHAnsi" w:eastAsia="-webkit-standard" w:hAnsiTheme="majorHAnsi" w:cstheme="majorHAnsi"/>
          <w:color w:val="000000"/>
          <w:sz w:val="21"/>
          <w:szCs w:val="21"/>
        </w:rPr>
      </w:pPr>
      <w:r w:rsidRPr="00B36D87">
        <w:rPr>
          <w:rFonts w:asciiTheme="majorHAnsi" w:eastAsia="-webkit-standard" w:hAnsiTheme="majorHAnsi" w:cstheme="majorHAnsi"/>
          <w:color w:val="000000"/>
          <w:sz w:val="21"/>
          <w:szCs w:val="21"/>
        </w:rPr>
        <w:t>​•​   DR. RICHARD: Keziah's father, Dr. Richard, was a caring and loving parent who provided her with everything she needed. Upon learning about his daughter's pregnancy, he was shocked and disappointed, as he had trusted her implicitly. However, after Keziah attempted to take her own life, he forgave her and welcomed her child as his grandchild.</w:t>
      </w: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QUESTION 3</w:t>
      </w: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 xml:space="preserve">Points of divergent between the written and the drama version of Solomon </w:t>
      </w:r>
      <w:proofErr w:type="spellStart"/>
      <w:r>
        <w:rPr>
          <w:rFonts w:asciiTheme="majorHAnsi" w:eastAsia="-webkit-standard" w:hAnsiTheme="majorHAnsi" w:cstheme="majorHAnsi"/>
          <w:color w:val="000000"/>
          <w:sz w:val="21"/>
          <w:szCs w:val="21"/>
        </w:rPr>
        <w:t>Edebor’s</w:t>
      </w:r>
      <w:proofErr w:type="spellEnd"/>
      <w:r>
        <w:rPr>
          <w:rFonts w:asciiTheme="majorHAnsi" w:eastAsia="-webkit-standard" w:hAnsiTheme="majorHAnsi" w:cstheme="majorHAnsi"/>
          <w:color w:val="000000"/>
          <w:sz w:val="21"/>
          <w:szCs w:val="21"/>
        </w:rPr>
        <w:t xml:space="preserve"> good morning </w:t>
      </w: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EE2604" w:rsidRDefault="00EE2604" w:rsidP="00EE2604">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According to the</w:t>
      </w:r>
      <w:r w:rsidR="00935690">
        <w:rPr>
          <w:rFonts w:asciiTheme="majorHAnsi" w:eastAsia="-webkit-standard" w:hAnsiTheme="majorHAnsi" w:cstheme="majorHAnsi"/>
          <w:color w:val="000000"/>
          <w:sz w:val="21"/>
          <w:szCs w:val="21"/>
        </w:rPr>
        <w:t xml:space="preserve"> sixth movement </w:t>
      </w:r>
      <w:proofErr w:type="spellStart"/>
      <w:r>
        <w:rPr>
          <w:rFonts w:asciiTheme="majorHAnsi" w:eastAsia="-webkit-standard" w:hAnsiTheme="majorHAnsi" w:cstheme="majorHAnsi"/>
          <w:color w:val="000000"/>
          <w:sz w:val="21"/>
          <w:szCs w:val="21"/>
        </w:rPr>
        <w:t>Demola</w:t>
      </w:r>
      <w:proofErr w:type="spellEnd"/>
      <w:r>
        <w:rPr>
          <w:rFonts w:asciiTheme="majorHAnsi" w:eastAsia="-webkit-standard" w:hAnsiTheme="majorHAnsi" w:cstheme="majorHAnsi"/>
          <w:color w:val="000000"/>
          <w:sz w:val="21"/>
          <w:szCs w:val="21"/>
        </w:rPr>
        <w:t xml:space="preserve"> was said to be lying on his bed but in the actual film he was apparently not on his bed. Lines (9.9.12.14,15) were not used in the film</w:t>
      </w:r>
    </w:p>
    <w:p w:rsidR="00935690" w:rsidRDefault="00935690" w:rsidP="00EE2604">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lastRenderedPageBreak/>
        <w:t xml:space="preserve">The film shows one man bringing out the cloth under </w:t>
      </w:r>
      <w:proofErr w:type="spellStart"/>
      <w:r>
        <w:rPr>
          <w:rFonts w:asciiTheme="majorHAnsi" w:eastAsia="-webkit-standard" w:hAnsiTheme="majorHAnsi" w:cstheme="majorHAnsi"/>
          <w:color w:val="000000"/>
          <w:sz w:val="21"/>
          <w:szCs w:val="21"/>
        </w:rPr>
        <w:t>Adeyoju’s</w:t>
      </w:r>
      <w:proofErr w:type="spellEnd"/>
      <w:r>
        <w:rPr>
          <w:rFonts w:asciiTheme="majorHAnsi" w:eastAsia="-webkit-standard" w:hAnsiTheme="majorHAnsi" w:cstheme="majorHAnsi"/>
          <w:color w:val="000000"/>
          <w:sz w:val="21"/>
          <w:szCs w:val="21"/>
        </w:rPr>
        <w:t xml:space="preserve"> command but in the written novel it tells us that four men brought out the cloth</w:t>
      </w:r>
    </w:p>
    <w:p w:rsidR="00935690" w:rsidRDefault="00935690" w:rsidP="00EE2604">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 xml:space="preserve">According to the eight movement there was a cultist in the book called </w:t>
      </w:r>
      <w:proofErr w:type="spellStart"/>
      <w:r>
        <w:rPr>
          <w:rFonts w:asciiTheme="majorHAnsi" w:eastAsia="-webkit-standard" w:hAnsiTheme="majorHAnsi" w:cstheme="majorHAnsi"/>
          <w:color w:val="000000"/>
          <w:sz w:val="21"/>
          <w:szCs w:val="21"/>
        </w:rPr>
        <w:t>dragen</w:t>
      </w:r>
      <w:proofErr w:type="spellEnd"/>
      <w:r>
        <w:rPr>
          <w:rFonts w:asciiTheme="majorHAnsi" w:eastAsia="-webkit-standard" w:hAnsiTheme="majorHAnsi" w:cstheme="majorHAnsi"/>
          <w:color w:val="000000"/>
          <w:sz w:val="21"/>
          <w:szCs w:val="21"/>
        </w:rPr>
        <w:t xml:space="preserve"> but in the film he was called dragon </w:t>
      </w:r>
    </w:p>
    <w:p w:rsidR="00935690" w:rsidRDefault="00935690" w:rsidP="00EE2604">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According to the tenth movement</w:t>
      </w:r>
      <w:r w:rsidR="00510918">
        <w:rPr>
          <w:rFonts w:asciiTheme="majorHAnsi" w:eastAsia="-webkit-standard" w:hAnsiTheme="majorHAnsi" w:cstheme="majorHAnsi"/>
          <w:color w:val="000000"/>
          <w:sz w:val="21"/>
          <w:szCs w:val="21"/>
        </w:rPr>
        <w:t xml:space="preserve"> the book stated that</w:t>
      </w:r>
      <w:r>
        <w:rPr>
          <w:rFonts w:asciiTheme="majorHAnsi" w:eastAsia="-webkit-standard" w:hAnsiTheme="majorHAnsi" w:cstheme="majorHAnsi"/>
          <w:color w:val="000000"/>
          <w:sz w:val="21"/>
          <w:szCs w:val="21"/>
        </w:rPr>
        <w:t xml:space="preserve"> the DPO was referred to as woman but in the film it was said to be a man</w:t>
      </w:r>
    </w:p>
    <w:p w:rsidR="00935690" w:rsidRDefault="00935690" w:rsidP="00EE2604">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According to the fourteenth movement</w:t>
      </w:r>
      <w:r w:rsidR="00510918">
        <w:rPr>
          <w:rFonts w:asciiTheme="majorHAnsi" w:eastAsia="-webkit-standard" w:hAnsiTheme="majorHAnsi" w:cstheme="majorHAnsi"/>
          <w:color w:val="000000"/>
          <w:sz w:val="21"/>
          <w:szCs w:val="21"/>
        </w:rPr>
        <w:t xml:space="preserve"> the book stated</w:t>
      </w:r>
      <w:r>
        <w:rPr>
          <w:rFonts w:asciiTheme="majorHAnsi" w:eastAsia="-webkit-standard" w:hAnsiTheme="majorHAnsi" w:cstheme="majorHAnsi"/>
          <w:color w:val="000000"/>
          <w:sz w:val="21"/>
          <w:szCs w:val="21"/>
        </w:rPr>
        <w:t xml:space="preserve"> Dr. Richards instructed Ke</w:t>
      </w:r>
      <w:r w:rsidR="00510918">
        <w:rPr>
          <w:rFonts w:asciiTheme="majorHAnsi" w:eastAsia="-webkit-standard" w:hAnsiTheme="majorHAnsi" w:cstheme="majorHAnsi"/>
          <w:color w:val="000000"/>
          <w:sz w:val="21"/>
          <w:szCs w:val="21"/>
        </w:rPr>
        <w:t>ziah to pick up a book and hand it over to him but in the film it was a letter used</w:t>
      </w:r>
      <w:r>
        <w:rPr>
          <w:rFonts w:asciiTheme="majorHAnsi" w:eastAsia="-webkit-standard" w:hAnsiTheme="majorHAnsi" w:cstheme="majorHAnsi"/>
          <w:color w:val="000000"/>
          <w:sz w:val="21"/>
          <w:szCs w:val="21"/>
        </w:rPr>
        <w:t xml:space="preserve"> </w:t>
      </w:r>
    </w:p>
    <w:p w:rsidR="00B36D87" w:rsidRDefault="00510918" w:rsidP="009172ED">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 xml:space="preserve">According to the twelfth movement the book stated that </w:t>
      </w:r>
      <w:proofErr w:type="spellStart"/>
      <w:r>
        <w:rPr>
          <w:rFonts w:asciiTheme="majorHAnsi" w:eastAsia="-webkit-standard" w:hAnsiTheme="majorHAnsi" w:cstheme="majorHAnsi"/>
          <w:color w:val="000000"/>
          <w:sz w:val="21"/>
          <w:szCs w:val="21"/>
        </w:rPr>
        <w:t>stella</w:t>
      </w:r>
      <w:proofErr w:type="spellEnd"/>
      <w:r>
        <w:rPr>
          <w:rFonts w:asciiTheme="majorHAnsi" w:eastAsia="-webkit-standard" w:hAnsiTheme="majorHAnsi" w:cstheme="majorHAnsi"/>
          <w:color w:val="000000"/>
          <w:sz w:val="21"/>
          <w:szCs w:val="21"/>
        </w:rPr>
        <w:t xml:space="preserve"> waved good bye to Keziah after hugging her but in the film, Stella helps Keziah into the car and sits at the front seat</w:t>
      </w:r>
    </w:p>
    <w:p w:rsidR="00510918" w:rsidRDefault="00510918" w:rsidP="009172ED">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The scene</w:t>
      </w:r>
      <w:r w:rsidR="00385CDA">
        <w:rPr>
          <w:rFonts w:asciiTheme="majorHAnsi" w:eastAsia="-webkit-standard" w:hAnsiTheme="majorHAnsi" w:cstheme="majorHAnsi"/>
          <w:color w:val="000000"/>
          <w:sz w:val="21"/>
          <w:szCs w:val="21"/>
        </w:rPr>
        <w:t xml:space="preserve"> of the DPO</w:t>
      </w:r>
      <w:r>
        <w:rPr>
          <w:rFonts w:asciiTheme="majorHAnsi" w:eastAsia="-webkit-standard" w:hAnsiTheme="majorHAnsi" w:cstheme="majorHAnsi"/>
          <w:color w:val="000000"/>
          <w:sz w:val="21"/>
          <w:szCs w:val="21"/>
        </w:rPr>
        <w:t xml:space="preserve"> instructing two officers to tell the IPO to speed up the investigation did not happen in the film</w:t>
      </w:r>
    </w:p>
    <w:p w:rsidR="00385CDA" w:rsidRDefault="00510918" w:rsidP="009172ED">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 xml:space="preserve">According to the sixth movement, Keziah woke up </w:t>
      </w:r>
      <w:r w:rsidR="00385CDA">
        <w:rPr>
          <w:rFonts w:asciiTheme="majorHAnsi" w:eastAsia="-webkit-standard" w:hAnsiTheme="majorHAnsi" w:cstheme="majorHAnsi"/>
          <w:color w:val="000000"/>
          <w:sz w:val="21"/>
          <w:szCs w:val="21"/>
        </w:rPr>
        <w:t xml:space="preserve">crying and agitated but in the film she woke crying and agitated and she landed a slap on </w:t>
      </w:r>
      <w:proofErr w:type="spellStart"/>
      <w:r w:rsidR="00385CDA">
        <w:rPr>
          <w:rFonts w:asciiTheme="majorHAnsi" w:eastAsia="-webkit-standard" w:hAnsiTheme="majorHAnsi" w:cstheme="majorHAnsi"/>
          <w:color w:val="000000"/>
          <w:sz w:val="21"/>
          <w:szCs w:val="21"/>
        </w:rPr>
        <w:t>Demolas</w:t>
      </w:r>
      <w:proofErr w:type="spellEnd"/>
      <w:r w:rsidR="00385CDA">
        <w:rPr>
          <w:rFonts w:asciiTheme="majorHAnsi" w:eastAsia="-webkit-standard" w:hAnsiTheme="majorHAnsi" w:cstheme="majorHAnsi"/>
          <w:color w:val="000000"/>
          <w:sz w:val="21"/>
          <w:szCs w:val="21"/>
        </w:rPr>
        <w:t xml:space="preserve"> face </w:t>
      </w:r>
    </w:p>
    <w:p w:rsidR="00510918" w:rsidRPr="00510918" w:rsidRDefault="00385CDA" w:rsidP="009172ED">
      <w:pPr>
        <w:pStyle w:val="NormalWeb"/>
        <w:widowControl/>
        <w:numPr>
          <w:ilvl w:val="0"/>
          <w:numId w:val="3"/>
        </w:numPr>
        <w:spacing w:after="0" w:line="240" w:lineRule="auto"/>
        <w:rPr>
          <w:rFonts w:asciiTheme="majorHAnsi" w:eastAsia="-webkit-standard" w:hAnsiTheme="majorHAnsi" w:cstheme="majorHAnsi"/>
          <w:color w:val="000000"/>
          <w:sz w:val="21"/>
          <w:szCs w:val="21"/>
        </w:rPr>
      </w:pPr>
      <w:r>
        <w:rPr>
          <w:rFonts w:asciiTheme="majorHAnsi" w:eastAsia="-webkit-standard" w:hAnsiTheme="majorHAnsi" w:cstheme="majorHAnsi"/>
          <w:color w:val="000000"/>
          <w:sz w:val="21"/>
          <w:szCs w:val="21"/>
        </w:rPr>
        <w:t xml:space="preserve">In the fourth movement </w:t>
      </w:r>
      <w:proofErr w:type="spellStart"/>
      <w:r>
        <w:rPr>
          <w:rFonts w:asciiTheme="majorHAnsi" w:eastAsia="-webkit-standard" w:hAnsiTheme="majorHAnsi" w:cstheme="majorHAnsi"/>
          <w:color w:val="000000"/>
          <w:sz w:val="21"/>
          <w:szCs w:val="21"/>
        </w:rPr>
        <w:t>Demola</w:t>
      </w:r>
      <w:proofErr w:type="spellEnd"/>
      <w:r>
        <w:rPr>
          <w:rFonts w:asciiTheme="majorHAnsi" w:eastAsia="-webkit-standard" w:hAnsiTheme="majorHAnsi" w:cstheme="majorHAnsi"/>
          <w:color w:val="000000"/>
          <w:sz w:val="21"/>
          <w:szCs w:val="21"/>
        </w:rPr>
        <w:t xml:space="preserve"> was said to be taking a mouthful of rice but in the fil he </w:t>
      </w:r>
      <w:bookmarkStart w:id="0" w:name="_GoBack"/>
      <w:bookmarkEnd w:id="0"/>
      <w:r>
        <w:rPr>
          <w:rFonts w:asciiTheme="majorHAnsi" w:eastAsia="-webkit-standard" w:hAnsiTheme="majorHAnsi" w:cstheme="majorHAnsi"/>
          <w:color w:val="000000"/>
          <w:sz w:val="21"/>
          <w:szCs w:val="21"/>
        </w:rPr>
        <w:t xml:space="preserve">appeared to only have a drink </w:t>
      </w:r>
    </w:p>
    <w:p w:rsid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B36D87" w:rsidRPr="00B36D87" w:rsidRDefault="00B36D87" w:rsidP="009172ED">
      <w:pPr>
        <w:pStyle w:val="NormalWeb"/>
        <w:widowControl/>
        <w:spacing w:after="0" w:line="240" w:lineRule="auto"/>
        <w:rPr>
          <w:rFonts w:asciiTheme="majorHAnsi" w:eastAsia="-webkit-standard" w:hAnsiTheme="majorHAnsi" w:cstheme="majorHAnsi"/>
          <w:color w:val="000000"/>
          <w:sz w:val="21"/>
          <w:szCs w:val="21"/>
        </w:rPr>
      </w:pP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r w:rsidRPr="00B36D87">
        <w:rPr>
          <w:rFonts w:asciiTheme="majorHAnsi" w:eastAsia="-webkit-standard" w:hAnsiTheme="majorHAnsi" w:cstheme="majorHAnsi"/>
          <w:color w:val="000000"/>
          <w:sz w:val="21"/>
          <w:szCs w:val="21"/>
        </w:rPr>
        <w:t> </w:t>
      </w:r>
    </w:p>
    <w:p w:rsidR="009172ED" w:rsidRPr="00B36D87" w:rsidRDefault="009172ED" w:rsidP="009172ED">
      <w:pPr>
        <w:pStyle w:val="NormalWeb"/>
        <w:widowControl/>
        <w:spacing w:after="0" w:line="240" w:lineRule="auto"/>
        <w:rPr>
          <w:rFonts w:asciiTheme="majorHAnsi" w:eastAsia="-webkit-standard" w:hAnsiTheme="majorHAnsi" w:cstheme="majorHAnsi"/>
          <w:color w:val="000000"/>
          <w:sz w:val="21"/>
          <w:szCs w:val="21"/>
        </w:rPr>
      </w:pPr>
      <w:r w:rsidRPr="00B36D87">
        <w:rPr>
          <w:rFonts w:asciiTheme="majorHAnsi" w:eastAsia="-webkit-standard" w:hAnsiTheme="majorHAnsi" w:cstheme="majorHAnsi"/>
          <w:color w:val="000000"/>
          <w:sz w:val="21"/>
          <w:szCs w:val="21"/>
        </w:rPr>
        <w:t> </w:t>
      </w:r>
    </w:p>
    <w:p w:rsidR="009172ED" w:rsidRPr="00B36D87" w:rsidRDefault="009172ED" w:rsidP="009172ED">
      <w:pPr>
        <w:spacing w:line="240" w:lineRule="auto"/>
        <w:rPr>
          <w:rFonts w:asciiTheme="majorHAnsi" w:hAnsiTheme="majorHAnsi" w:cstheme="majorHAnsi"/>
          <w:szCs w:val="21"/>
        </w:rPr>
      </w:pPr>
    </w:p>
    <w:p w:rsidR="00802FDF" w:rsidRPr="00B36D87" w:rsidRDefault="00802FDF" w:rsidP="009172ED">
      <w:pPr>
        <w:spacing w:line="240" w:lineRule="auto"/>
        <w:rPr>
          <w:rFonts w:asciiTheme="majorHAnsi" w:hAnsiTheme="majorHAnsi" w:cstheme="majorHAnsi"/>
          <w:szCs w:val="21"/>
        </w:rPr>
      </w:pPr>
    </w:p>
    <w:sectPr w:rsidR="00802FDF" w:rsidRPr="00B36D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2161"/>
    <w:multiLevelType w:val="hybridMultilevel"/>
    <w:tmpl w:val="E1B8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7F9"/>
    <w:multiLevelType w:val="hybridMultilevel"/>
    <w:tmpl w:val="33B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42E34"/>
    <w:multiLevelType w:val="hybridMultilevel"/>
    <w:tmpl w:val="2F121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ED"/>
    <w:rsid w:val="00385CDA"/>
    <w:rsid w:val="00510918"/>
    <w:rsid w:val="00802FDF"/>
    <w:rsid w:val="009172ED"/>
    <w:rsid w:val="00935690"/>
    <w:rsid w:val="00B36D87"/>
    <w:rsid w:val="00EE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283A"/>
  <w15:chartTrackingRefBased/>
  <w15:docId w15:val="{C7921912-3785-4B95-A783-497228CB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D"/>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2ED"/>
    <w:rPr>
      <w:sz w:val="24"/>
    </w:rPr>
  </w:style>
  <w:style w:type="paragraph" w:styleId="ListParagraph">
    <w:name w:val="List Paragraph"/>
    <w:basedOn w:val="Normal"/>
    <w:uiPriority w:val="34"/>
    <w:qFormat/>
    <w:rsid w:val="00917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 OLA</dc:creator>
  <cp:keywords/>
  <dc:description/>
  <cp:lastModifiedBy>GOODNESS OLA</cp:lastModifiedBy>
  <cp:revision>2</cp:revision>
  <dcterms:created xsi:type="dcterms:W3CDTF">2023-04-25T14:01:00Z</dcterms:created>
  <dcterms:modified xsi:type="dcterms:W3CDTF">2023-05-07T06:39:00Z</dcterms:modified>
</cp:coreProperties>
</file>