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1984" w14:textId="77777777" w:rsidR="00E62752" w:rsidRDefault="00CF514D">
      <w:pPr>
        <w:ind w:right="9"/>
      </w:pPr>
      <w:r>
        <w:t xml:space="preserve">Name </w:t>
      </w:r>
      <w:proofErr w:type="spellStart"/>
      <w:r>
        <w:t>Ajibose</w:t>
      </w:r>
      <w:proofErr w:type="spellEnd"/>
      <w:r>
        <w:t xml:space="preserve"> </w:t>
      </w:r>
      <w:proofErr w:type="spellStart"/>
      <w:r>
        <w:t>Abdulqudus</w:t>
      </w:r>
      <w:proofErr w:type="spellEnd"/>
      <w:r>
        <w:t xml:space="preserve"> </w:t>
      </w:r>
      <w:proofErr w:type="spellStart"/>
      <w:r>
        <w:t>ayobami</w:t>
      </w:r>
      <w:proofErr w:type="spellEnd"/>
      <w:r>
        <w:t xml:space="preserve">  </w:t>
      </w:r>
    </w:p>
    <w:p w14:paraId="6E2DB837" w14:textId="77777777" w:rsidR="00E62752" w:rsidRDefault="00CF514D">
      <w:pPr>
        <w:ind w:right="9"/>
      </w:pPr>
      <w:r>
        <w:t xml:space="preserve">Matric Number: 22/ENG05/010 </w:t>
      </w:r>
    </w:p>
    <w:p w14:paraId="6B00F8F5" w14:textId="77777777" w:rsidR="00E62752" w:rsidRDefault="00CF514D">
      <w:pPr>
        <w:ind w:right="9"/>
      </w:pPr>
      <w:r>
        <w:t xml:space="preserve">Department: Mechatronics Engineering  </w:t>
      </w:r>
    </w:p>
    <w:p w14:paraId="1F5BCD43" w14:textId="77777777" w:rsidR="00E62752" w:rsidRDefault="00CF514D">
      <w:pPr>
        <w:spacing w:line="259" w:lineRule="auto"/>
        <w:ind w:left="15" w:firstLine="0"/>
      </w:pPr>
      <w:r>
        <w:t xml:space="preserve">  </w:t>
      </w:r>
    </w:p>
    <w:p w14:paraId="1FDE395E" w14:textId="77777777" w:rsidR="00E62752" w:rsidRDefault="00CF514D">
      <w:pPr>
        <w:ind w:right="9"/>
      </w:pPr>
      <w:r>
        <w:t xml:space="preserve">ASSIGNMENTS:1. Attempt an incisive interrogation of Solomon A. </w:t>
      </w:r>
      <w:proofErr w:type="spellStart"/>
      <w:r>
        <w:t>Edebor's</w:t>
      </w:r>
      <w:proofErr w:type="spellEnd"/>
      <w:r>
        <w:t xml:space="preserve"> Good Morning, Sodom, underscoring at least five underlying thematic thrusts the drama engages.2. Attempt detailed character analyses of any three characters in Solomon A. </w:t>
      </w:r>
      <w:proofErr w:type="spellStart"/>
      <w:r>
        <w:t>Edebor's</w:t>
      </w:r>
      <w:proofErr w:type="spellEnd"/>
      <w:r>
        <w:t xml:space="preserve"> Good</w:t>
      </w:r>
      <w:r>
        <w:t xml:space="preserve"> Morning, Sodom.(Individual submission deadline: 2 weeks from today 12/04/2023).  </w:t>
      </w:r>
    </w:p>
    <w:p w14:paraId="2B4B7D34" w14:textId="77777777" w:rsidR="00E62752" w:rsidRDefault="00CF514D">
      <w:pPr>
        <w:spacing w:line="259" w:lineRule="auto"/>
        <w:ind w:left="15" w:firstLine="0"/>
      </w:pPr>
      <w:r>
        <w:t xml:space="preserve">  </w:t>
      </w:r>
    </w:p>
    <w:p w14:paraId="0A0EF442" w14:textId="77777777" w:rsidR="00E62752" w:rsidRDefault="00CF514D">
      <w:pPr>
        <w:spacing w:line="259" w:lineRule="auto"/>
        <w:ind w:left="15" w:firstLine="0"/>
      </w:pPr>
      <w:r>
        <w:t xml:space="preserve">  </w:t>
      </w:r>
    </w:p>
    <w:p w14:paraId="7ABD3C93" w14:textId="77777777" w:rsidR="00E62752" w:rsidRDefault="00CF514D">
      <w:pPr>
        <w:pStyle w:val="Heading1"/>
        <w:ind w:left="-5"/>
      </w:pPr>
      <w:r>
        <w:t>Solution</w:t>
      </w:r>
      <w:r>
        <w:rPr>
          <w:u w:val="none"/>
        </w:rPr>
        <w:t xml:space="preserve">   </w:t>
      </w:r>
    </w:p>
    <w:p w14:paraId="48C9C0DF" w14:textId="77777777" w:rsidR="00E62752" w:rsidRDefault="00CF514D">
      <w:pPr>
        <w:spacing w:line="259" w:lineRule="auto"/>
        <w:ind w:left="736" w:firstLine="0"/>
      </w:pPr>
      <w:r>
        <w:rPr>
          <w:rFonts w:cs="Calibri"/>
          <w:b/>
        </w:rPr>
        <w:t xml:space="preserve">1. An incisive interrogation of Good morning Sodom underlying thematic thrusts the drama engages. </w:t>
      </w:r>
      <w:r>
        <w:t xml:space="preserve"> </w:t>
      </w:r>
    </w:p>
    <w:p w14:paraId="7EF91362" w14:textId="77777777" w:rsidR="00E62752" w:rsidRDefault="00CF514D">
      <w:pPr>
        <w:spacing w:after="192"/>
        <w:ind w:right="9"/>
      </w:pPr>
      <w:r>
        <w:t xml:space="preserve"> A. Poor parenting/ parental negligence   </w:t>
      </w:r>
    </w:p>
    <w:p w14:paraId="346997C7" w14:textId="77777777" w:rsidR="00E62752" w:rsidRDefault="00CF514D">
      <w:pPr>
        <w:spacing w:after="185" w:line="259" w:lineRule="auto"/>
        <w:ind w:left="15" w:firstLine="0"/>
      </w:pPr>
      <w:r>
        <w:t xml:space="preserve"> </w:t>
      </w:r>
    </w:p>
    <w:p w14:paraId="51F08CD3" w14:textId="77777777" w:rsidR="00E62752" w:rsidRDefault="00CF514D">
      <w:pPr>
        <w:spacing w:after="190" w:line="259" w:lineRule="auto"/>
      </w:pPr>
      <w:proofErr w:type="spellStart"/>
      <w:r>
        <w:rPr>
          <w:rFonts w:cs="Calibri"/>
        </w:rPr>
        <w:t>Demola’s</w:t>
      </w:r>
      <w:proofErr w:type="spellEnd"/>
      <w:r>
        <w:rPr>
          <w:rFonts w:cs="Calibri"/>
        </w:rPr>
        <w:t xml:space="preserve"> p</w:t>
      </w:r>
      <w:r>
        <w:rPr>
          <w:rFonts w:cs="Calibri"/>
        </w:rPr>
        <w:t xml:space="preserve">arents neglected to discipline him and instead let him make his own decisions, </w:t>
      </w:r>
      <w:r>
        <w:t xml:space="preserve">which </w:t>
      </w:r>
      <w:proofErr w:type="spellStart"/>
      <w:r>
        <w:t>ultimat</w:t>
      </w:r>
      <w:proofErr w:type="spellEnd"/>
      <w:r>
        <w:t xml:space="preserve"> </w:t>
      </w:r>
      <w:proofErr w:type="spellStart"/>
      <w:r>
        <w:t>ely</w:t>
      </w:r>
      <w:proofErr w:type="spellEnd"/>
      <w:r>
        <w:t xml:space="preserve"> brought him to ruin.  </w:t>
      </w:r>
    </w:p>
    <w:p w14:paraId="14576B33" w14:textId="77777777" w:rsidR="00E62752" w:rsidRDefault="00CF514D">
      <w:pPr>
        <w:spacing w:after="186" w:line="259" w:lineRule="auto"/>
        <w:ind w:left="15" w:firstLine="0"/>
      </w:pPr>
      <w:r>
        <w:t xml:space="preserve"> </w:t>
      </w:r>
    </w:p>
    <w:p w14:paraId="78B83042" w14:textId="77777777" w:rsidR="00E62752" w:rsidRDefault="00CF514D">
      <w:pPr>
        <w:spacing w:after="192"/>
        <w:ind w:right="9"/>
      </w:pPr>
      <w:r>
        <w:t xml:space="preserve">He hung out with the wrong crowd and dabbled in vices that set him on a catastrophic course.  </w:t>
      </w:r>
    </w:p>
    <w:p w14:paraId="4D203EAD" w14:textId="77777777" w:rsidR="00E62752" w:rsidRDefault="00CF514D">
      <w:pPr>
        <w:spacing w:after="185" w:line="259" w:lineRule="auto"/>
        <w:ind w:left="15" w:firstLine="0"/>
      </w:pPr>
      <w:r>
        <w:t xml:space="preserve"> </w:t>
      </w:r>
    </w:p>
    <w:p w14:paraId="69113F7F" w14:textId="77777777" w:rsidR="00E62752" w:rsidRDefault="00CF514D">
      <w:pPr>
        <w:spacing w:after="190" w:line="259" w:lineRule="auto"/>
      </w:pPr>
      <w:r>
        <w:rPr>
          <w:rFonts w:cs="Calibri"/>
        </w:rPr>
        <w:t>His parents didn’t give him the advic</w:t>
      </w:r>
      <w:r>
        <w:rPr>
          <w:rFonts w:cs="Calibri"/>
        </w:rPr>
        <w:t>e and support he needed because they were preoccupied with their own life and didn’</w:t>
      </w:r>
      <w:r>
        <w:t xml:space="preserve">t have time for him.  </w:t>
      </w:r>
    </w:p>
    <w:p w14:paraId="55BDE45F" w14:textId="77777777" w:rsidR="00E62752" w:rsidRDefault="00CF514D">
      <w:pPr>
        <w:spacing w:after="190" w:line="259" w:lineRule="auto"/>
        <w:ind w:left="15" w:firstLine="0"/>
      </w:pPr>
      <w:r>
        <w:t xml:space="preserve"> </w:t>
      </w:r>
    </w:p>
    <w:p w14:paraId="70EEE64D" w14:textId="77777777" w:rsidR="00E62752" w:rsidRDefault="00CF514D">
      <w:pPr>
        <w:spacing w:after="192"/>
        <w:ind w:right="9"/>
      </w:pPr>
      <w:proofErr w:type="spellStart"/>
      <w:r>
        <w:rPr>
          <w:rFonts w:cs="Calibri"/>
        </w:rPr>
        <w:t>Demola’s</w:t>
      </w:r>
      <w:proofErr w:type="spellEnd"/>
      <w:r>
        <w:rPr>
          <w:rFonts w:cs="Calibri"/>
        </w:rPr>
        <w:t xml:space="preserve"> narrative serves as a warning about the consequences of poor parenting, even as children </w:t>
      </w:r>
      <w:proofErr w:type="spellStart"/>
      <w:r>
        <w:rPr>
          <w:rFonts w:cs="Calibri"/>
        </w:rPr>
        <w:t>gro</w:t>
      </w:r>
      <w:proofErr w:type="spellEnd"/>
      <w:r>
        <w:rPr>
          <w:rFonts w:cs="Calibri"/>
        </w:rPr>
        <w:t xml:space="preserve"> </w:t>
      </w:r>
      <w:r>
        <w:t>w into adults. His parents were absent and dis</w:t>
      </w:r>
      <w:r>
        <w:t xml:space="preserve">tant as he battled addiction and criminal behavior. Due to their carelessness, </w:t>
      </w:r>
      <w:proofErr w:type="spellStart"/>
      <w:r>
        <w:t>Demola</w:t>
      </w:r>
      <w:proofErr w:type="spellEnd"/>
      <w:r>
        <w:t xml:space="preserve"> </w:t>
      </w:r>
      <w:r>
        <w:rPr>
          <w:rFonts w:cs="Calibri"/>
        </w:rPr>
        <w:t xml:space="preserve">was able to be easily persuaded to join a cult named “Red Shadows” b y K.K, </w:t>
      </w:r>
      <w:r>
        <w:t xml:space="preserve">who had the wrong kind of </w:t>
      </w:r>
      <w:proofErr w:type="spellStart"/>
      <w:r>
        <w:t>influence.The</w:t>
      </w:r>
      <w:proofErr w:type="spellEnd"/>
      <w:r>
        <w:t xml:space="preserve"> tale serves as a helpful reminder that parenting invol</w:t>
      </w:r>
      <w:r>
        <w:t xml:space="preserve">ves being </w:t>
      </w:r>
      <w:r>
        <w:rPr>
          <w:rFonts w:cs="Calibri"/>
        </w:rPr>
        <w:t>emotionally present and supportive in addition to meeting a child’s physica</w:t>
      </w:r>
      <w:r>
        <w:t xml:space="preserve">l requirements. In the absence of such encouragement. </w:t>
      </w:r>
    </w:p>
    <w:p w14:paraId="1806175A" w14:textId="77777777" w:rsidR="00E62752" w:rsidRDefault="00CF514D">
      <w:pPr>
        <w:spacing w:after="185" w:line="259" w:lineRule="auto"/>
        <w:ind w:left="15" w:firstLine="0"/>
      </w:pPr>
      <w:r>
        <w:t xml:space="preserve"> </w:t>
      </w:r>
    </w:p>
    <w:p w14:paraId="3CBAA971" w14:textId="77777777" w:rsidR="00E62752" w:rsidRDefault="00CF514D">
      <w:pPr>
        <w:spacing w:after="2"/>
        <w:ind w:right="9"/>
      </w:pPr>
      <w:r>
        <w:t xml:space="preserve"> </w:t>
      </w:r>
      <w:r>
        <w:t xml:space="preserve">It serves as a sharp reminder to all parents to give their kids top priority and the attention they require. </w:t>
      </w:r>
    </w:p>
    <w:p w14:paraId="60033468" w14:textId="77777777" w:rsidR="00E62752" w:rsidRDefault="00CF514D">
      <w:pPr>
        <w:ind w:right="9"/>
      </w:pPr>
      <w:r>
        <w:t xml:space="preserve">Since the effects of neglect might ultimately be severe and wide-reaching.  </w:t>
      </w:r>
    </w:p>
    <w:p w14:paraId="75FE6A3F" w14:textId="77777777" w:rsidR="00E62752" w:rsidRDefault="00CF514D">
      <w:pPr>
        <w:spacing w:after="190" w:line="259" w:lineRule="auto"/>
        <w:ind w:left="15" w:firstLine="0"/>
      </w:pPr>
      <w:r>
        <w:lastRenderedPageBreak/>
        <w:t xml:space="preserve"> </w:t>
      </w:r>
    </w:p>
    <w:p w14:paraId="3C3EE561" w14:textId="77777777" w:rsidR="00E62752" w:rsidRDefault="00CF514D">
      <w:pPr>
        <w:spacing w:after="218" w:line="259" w:lineRule="auto"/>
        <w:ind w:left="15" w:firstLine="0"/>
      </w:pPr>
      <w:r>
        <w:t xml:space="preserve"> </w:t>
      </w:r>
    </w:p>
    <w:p w14:paraId="53F282B1" w14:textId="77777777" w:rsidR="00E62752" w:rsidRDefault="00CF514D">
      <w:pPr>
        <w:pStyle w:val="Heading1"/>
        <w:ind w:left="386"/>
      </w:pPr>
      <w:r>
        <w:rPr>
          <w:u w:val="none"/>
        </w:rPr>
        <w:t>B.</w:t>
      </w:r>
      <w:r>
        <w:rPr>
          <w:rFonts w:ascii="Arial" w:eastAsia="Arial" w:hAnsi="Arial" w:cs="Arial"/>
          <w:u w:val="none"/>
        </w:rPr>
        <w:t xml:space="preserve"> </w:t>
      </w:r>
      <w:r>
        <w:t>Peer pressure</w:t>
      </w:r>
      <w:r>
        <w:rPr>
          <w:u w:val="none"/>
        </w:rPr>
        <w:t xml:space="preserve">   </w:t>
      </w:r>
    </w:p>
    <w:p w14:paraId="198CB2F2" w14:textId="77777777" w:rsidR="00E62752" w:rsidRDefault="00CF514D">
      <w:pPr>
        <w:ind w:right="9"/>
      </w:pPr>
      <w:r>
        <w:t>The narrative illustrates how peer pressure c</w:t>
      </w:r>
      <w:r>
        <w:t xml:space="preserve">an be a potent force that can result in perilous and potentially fatal circumstances. </w:t>
      </w:r>
      <w:proofErr w:type="spellStart"/>
      <w:r>
        <w:t>Demola</w:t>
      </w:r>
      <w:proofErr w:type="spellEnd"/>
      <w:r>
        <w:t xml:space="preserve"> was originally apprehensive about joining the cult, but he eventually gave in when his buddies persisted in pressuring him and romanticizing the concept of belongi</w:t>
      </w:r>
      <w:r>
        <w:t>ng to the organization. He was under so much pressure from his buddies that he eventually lost sight of his own principles and convictions. This demonstrates how is peer pressure may have a strong and harmful hold on people, causing them to make choices th</w:t>
      </w:r>
      <w:r>
        <w:t xml:space="preserve">at are not in their best interests.  </w:t>
      </w:r>
      <w:r>
        <w:rPr>
          <w:rFonts w:cs="Calibri"/>
        </w:rPr>
        <w:t>However, Keziah’s tale also emphasizes</w:t>
      </w:r>
      <w:r>
        <w:t xml:space="preserve"> the damaging effects of peer pressure. Even though she was </w:t>
      </w:r>
      <w:r>
        <w:rPr>
          <w:rFonts w:cs="Calibri"/>
        </w:rPr>
        <w:t xml:space="preserve">aware of the dangers, she gave in to her friends’ insistence to enter </w:t>
      </w:r>
      <w:proofErr w:type="spellStart"/>
      <w:r>
        <w:rPr>
          <w:rFonts w:cs="Calibri"/>
        </w:rPr>
        <w:t>Demola’s</w:t>
      </w:r>
      <w:proofErr w:type="spellEnd"/>
      <w:r>
        <w:rPr>
          <w:rFonts w:cs="Calibri"/>
        </w:rPr>
        <w:t xml:space="preserve"> chamber since they kept </w:t>
      </w:r>
      <w:r>
        <w:t>telling her it wou</w:t>
      </w:r>
      <w:r>
        <w:t xml:space="preserve">ld be harmless fun. She nearly lost her life as a result of this choice.   </w:t>
      </w:r>
    </w:p>
    <w:p w14:paraId="45B99DF1" w14:textId="77777777" w:rsidR="00E62752" w:rsidRDefault="00CF514D">
      <w:pPr>
        <w:ind w:right="9"/>
      </w:pPr>
      <w:r>
        <w:t xml:space="preserve"> The tales of </w:t>
      </w:r>
      <w:proofErr w:type="spellStart"/>
      <w:r>
        <w:t>Demola</w:t>
      </w:r>
      <w:proofErr w:type="spellEnd"/>
      <w:r>
        <w:t xml:space="preserve"> and Keziah show how important it is for people to understand the impact of peer </w:t>
      </w:r>
      <w:r>
        <w:rPr>
          <w:rFonts w:cs="Calibri"/>
        </w:rPr>
        <w:t>pressure and learn how to fight it. It’s crucial to have the guts to stand up f</w:t>
      </w:r>
      <w:r>
        <w:rPr>
          <w:rFonts w:cs="Calibri"/>
        </w:rPr>
        <w:t xml:space="preserve">or oneself and make the </w:t>
      </w:r>
      <w:r>
        <w:t xml:space="preserve">correct choices, even though they may not be what friends would advise . </w:t>
      </w:r>
    </w:p>
    <w:p w14:paraId="7CED10F2" w14:textId="77777777" w:rsidR="00E62752" w:rsidRDefault="00CF514D">
      <w:pPr>
        <w:ind w:right="9"/>
      </w:pPr>
      <w:r>
        <w:t>Finally, the play-novella illustrates the detrimental effects of peer pressure on people and the significance of speaking out for oneself. It serves as a remi</w:t>
      </w:r>
      <w:r>
        <w:t xml:space="preserve">nder for people, particularly younger ones, to be conscious of the impact of peer pressure and make sensible decisions.  </w:t>
      </w:r>
    </w:p>
    <w:p w14:paraId="2DB0116C" w14:textId="77777777" w:rsidR="00E62752" w:rsidRDefault="00CF514D">
      <w:pPr>
        <w:spacing w:after="155" w:line="259" w:lineRule="auto"/>
        <w:ind w:left="15" w:firstLine="0"/>
      </w:pPr>
      <w:r>
        <w:t xml:space="preserve">  </w:t>
      </w:r>
    </w:p>
    <w:p w14:paraId="5699194D" w14:textId="77777777" w:rsidR="00E62752" w:rsidRDefault="00CF514D">
      <w:pPr>
        <w:spacing w:after="229" w:line="259" w:lineRule="auto"/>
        <w:ind w:left="15" w:firstLine="0"/>
      </w:pPr>
      <w:r>
        <w:t xml:space="preserve">  </w:t>
      </w:r>
    </w:p>
    <w:p w14:paraId="4A6C7A3C" w14:textId="77777777" w:rsidR="00E62752" w:rsidRDefault="00CF514D">
      <w:pPr>
        <w:pStyle w:val="Heading1"/>
        <w:ind w:left="386"/>
      </w:pPr>
      <w:r>
        <w:rPr>
          <w:u w:val="none"/>
        </w:rPr>
        <w:t>B.</w:t>
      </w:r>
      <w:r>
        <w:rPr>
          <w:rFonts w:ascii="Arial" w:eastAsia="Arial" w:hAnsi="Arial" w:cs="Arial"/>
          <w:u w:val="none"/>
        </w:rPr>
        <w:t xml:space="preserve"> </w:t>
      </w:r>
      <w:r>
        <w:t>Poor parenting/ parental negligence</w:t>
      </w:r>
      <w:r>
        <w:rPr>
          <w:u w:val="none"/>
        </w:rPr>
        <w:t xml:space="preserve">   </w:t>
      </w:r>
    </w:p>
    <w:p w14:paraId="3E9A32C7" w14:textId="77777777" w:rsidR="00E62752" w:rsidRDefault="00CF514D">
      <w:pPr>
        <w:spacing w:after="2"/>
        <w:ind w:right="9"/>
      </w:pPr>
      <w:proofErr w:type="spellStart"/>
      <w:r>
        <w:rPr>
          <w:rFonts w:cs="Calibri"/>
        </w:rPr>
        <w:t>Demola’s</w:t>
      </w:r>
      <w:proofErr w:type="spellEnd"/>
      <w:r>
        <w:t xml:space="preserve"> parents neglected to discipline him and instead let him make his own decision</w:t>
      </w:r>
      <w:r>
        <w:t xml:space="preserve">s, which </w:t>
      </w:r>
      <w:proofErr w:type="spellStart"/>
      <w:r>
        <w:t>ultimat</w:t>
      </w:r>
      <w:proofErr w:type="spellEnd"/>
      <w:r>
        <w:t xml:space="preserve"> </w:t>
      </w:r>
      <w:proofErr w:type="spellStart"/>
      <w:r>
        <w:t>ely</w:t>
      </w:r>
      <w:proofErr w:type="spellEnd"/>
      <w:r>
        <w:t xml:space="preserve"> brought him to ruin.  </w:t>
      </w:r>
    </w:p>
    <w:p w14:paraId="3C9AD41C" w14:textId="77777777" w:rsidR="00E62752" w:rsidRDefault="00CF514D">
      <w:pPr>
        <w:spacing w:after="2"/>
        <w:ind w:right="9"/>
      </w:pPr>
      <w:r>
        <w:t xml:space="preserve">He hung out with the wrong crowd and dabbled in vices that set him on a catastrophic course.  His parents </w:t>
      </w:r>
      <w:r>
        <w:rPr>
          <w:rFonts w:cs="Calibri"/>
        </w:rPr>
        <w:t>didn’t</w:t>
      </w:r>
      <w:r>
        <w:t xml:space="preserve"> </w:t>
      </w:r>
      <w:r>
        <w:t xml:space="preserve">give him the advice and support he needed because they were preoccupied with their own life and </w:t>
      </w:r>
      <w:r>
        <w:rPr>
          <w:rFonts w:cs="Calibri"/>
        </w:rPr>
        <w:t>didn’t</w:t>
      </w:r>
      <w:r>
        <w:t xml:space="preserve"> have time for him.  </w:t>
      </w:r>
    </w:p>
    <w:p w14:paraId="1AC80B85" w14:textId="77777777" w:rsidR="00E62752" w:rsidRDefault="00CF514D">
      <w:pPr>
        <w:ind w:right="9"/>
      </w:pPr>
      <w:proofErr w:type="spellStart"/>
      <w:r>
        <w:rPr>
          <w:rFonts w:cs="Calibri"/>
        </w:rPr>
        <w:t>Demola’s</w:t>
      </w:r>
      <w:proofErr w:type="spellEnd"/>
      <w:r>
        <w:t xml:space="preserve"> narrative serves as a warning about the consequences of poor parenting, even as children </w:t>
      </w:r>
      <w:proofErr w:type="spellStart"/>
      <w:r>
        <w:t>gro</w:t>
      </w:r>
      <w:proofErr w:type="spellEnd"/>
      <w:r>
        <w:t xml:space="preserve"> w into adults. His parents wer</w:t>
      </w:r>
      <w:r>
        <w:t xml:space="preserve">e absent and distant as he battled addiction and criminal behavior. Due to their carelessness, </w:t>
      </w:r>
      <w:proofErr w:type="spellStart"/>
      <w:r>
        <w:t>Demola</w:t>
      </w:r>
      <w:proofErr w:type="spellEnd"/>
      <w:r>
        <w:t xml:space="preserve"> was able to be easily persuaded to join a cult named </w:t>
      </w:r>
      <w:r>
        <w:rPr>
          <w:rFonts w:cs="Calibri"/>
        </w:rPr>
        <w:t>“Red</w:t>
      </w:r>
      <w:r>
        <w:t xml:space="preserve"> </w:t>
      </w:r>
      <w:r>
        <w:rPr>
          <w:rFonts w:cs="Calibri"/>
        </w:rPr>
        <w:t>Shadows”</w:t>
      </w:r>
      <w:r>
        <w:t xml:space="preserve"> b y K.K, who had the wrong kind of </w:t>
      </w:r>
      <w:proofErr w:type="spellStart"/>
      <w:r>
        <w:t>influence.The</w:t>
      </w:r>
      <w:proofErr w:type="spellEnd"/>
      <w:r>
        <w:t xml:space="preserve"> tale serves as a helpful reminder that</w:t>
      </w:r>
      <w:r>
        <w:t xml:space="preserve"> parenting involves being </w:t>
      </w:r>
      <w:r>
        <w:rPr>
          <w:rFonts w:cs="Calibri"/>
        </w:rPr>
        <w:t>emotionally present and supportive in addition to meeting a child’s physical requirements. I</w:t>
      </w:r>
      <w:r>
        <w:t xml:space="preserve">n the absence of such encouragement, a youngster may make the wrong decision and follow those who give acceptance and guidance even if it </w:t>
      </w:r>
      <w:r>
        <w:t xml:space="preserve">results in disaster.   </w:t>
      </w:r>
    </w:p>
    <w:p w14:paraId="076E9C86" w14:textId="77777777" w:rsidR="00E62752" w:rsidRDefault="00CF514D">
      <w:pPr>
        <w:ind w:right="9"/>
      </w:pPr>
      <w:r>
        <w:t xml:space="preserve"> It serves as a sharp reminder to all parents to give their kids top priority and the attention they require. Since the effects of neglect might ultimately be severe and wide-reaching.  </w:t>
      </w:r>
    </w:p>
    <w:p w14:paraId="397784CA" w14:textId="77777777" w:rsidR="00E62752" w:rsidRDefault="00CF514D">
      <w:pPr>
        <w:spacing w:line="259" w:lineRule="auto"/>
        <w:ind w:left="15" w:firstLine="0"/>
      </w:pPr>
      <w:r>
        <w:t xml:space="preserve">  </w:t>
      </w:r>
    </w:p>
    <w:p w14:paraId="392E177E" w14:textId="77777777" w:rsidR="00E62752" w:rsidRDefault="00CF514D">
      <w:pPr>
        <w:spacing w:after="0" w:line="259" w:lineRule="auto"/>
        <w:ind w:left="15" w:firstLine="0"/>
      </w:pPr>
      <w:r>
        <w:t xml:space="preserve">  </w:t>
      </w:r>
    </w:p>
    <w:p w14:paraId="38481C02" w14:textId="77777777" w:rsidR="00E62752" w:rsidRDefault="00CF514D">
      <w:pPr>
        <w:pStyle w:val="Heading1"/>
        <w:ind w:left="386"/>
      </w:pPr>
      <w:r>
        <w:rPr>
          <w:u w:val="none"/>
        </w:rPr>
        <w:lastRenderedPageBreak/>
        <w:t>C.</w:t>
      </w:r>
      <w:r>
        <w:rPr>
          <w:rFonts w:ascii="Arial" w:eastAsia="Arial" w:hAnsi="Arial" w:cs="Arial"/>
          <w:u w:val="none"/>
        </w:rPr>
        <w:t xml:space="preserve"> </w:t>
      </w:r>
      <w:r>
        <w:t>Ineptitude</w:t>
      </w:r>
      <w:r>
        <w:rPr>
          <w:u w:val="none"/>
        </w:rPr>
        <w:t xml:space="preserve">   </w:t>
      </w:r>
    </w:p>
    <w:p w14:paraId="41674D65" w14:textId="77777777" w:rsidR="00E62752" w:rsidRDefault="00CF514D">
      <w:pPr>
        <w:ind w:right="9"/>
      </w:pPr>
      <w:r>
        <w:rPr>
          <w:rFonts w:cs="Calibri"/>
        </w:rPr>
        <w:t xml:space="preserve">How Dr. Richard handled Keziah’s pregnancy was a clear indication of his incompetent parenting style. </w:t>
      </w:r>
      <w:r>
        <w:t>He put the responsibility on her and made her feel like she was a burden to the family rather than being encouraging and compassionate. His response to th</w:t>
      </w:r>
      <w:r>
        <w:t xml:space="preserve">e circumstance was callous, and his failure to deal with it in a mature and sympathetic way had tragic results.   </w:t>
      </w:r>
    </w:p>
    <w:p w14:paraId="3310FF46" w14:textId="77777777" w:rsidR="00E62752" w:rsidRDefault="00CF514D">
      <w:pPr>
        <w:ind w:right="9"/>
      </w:pPr>
      <w:r>
        <w:t xml:space="preserve"> Keziah felt she had no choice but to co</w:t>
      </w:r>
      <w:r>
        <w:rPr>
          <w:rFonts w:cs="Calibri"/>
        </w:rPr>
        <w:t xml:space="preserve">mmit herself because of </w:t>
      </w:r>
      <w:proofErr w:type="spellStart"/>
      <w:r>
        <w:rPr>
          <w:rFonts w:cs="Calibri"/>
        </w:rPr>
        <w:t>Dr</w:t>
      </w:r>
      <w:proofErr w:type="spellEnd"/>
      <w:r>
        <w:rPr>
          <w:rFonts w:cs="Calibri"/>
        </w:rPr>
        <w:t xml:space="preserve"> Richard’s incompetence and lack of </w:t>
      </w:r>
      <w:r>
        <w:t>emotional intelligence. In a time of ne</w:t>
      </w:r>
      <w:r>
        <w:t xml:space="preserve">ed, he was unable to help her and instead made her feel more </w:t>
      </w:r>
      <w:r>
        <w:rPr>
          <w:rFonts w:cs="Calibri"/>
        </w:rPr>
        <w:t>stressed and anxious .It’s critical that those i</w:t>
      </w:r>
      <w:r>
        <w:t>n positions of power, like doctors, have the aptitude to deal with challenging circumstances. The hazards of incompetence in such professions are h</w:t>
      </w:r>
      <w:r>
        <w:t xml:space="preserve">ighlighted by Dr. </w:t>
      </w:r>
      <w:r>
        <w:rPr>
          <w:rFonts w:cs="Calibri"/>
        </w:rPr>
        <w:t>Richard’s failure to properly communicate, comprehend another person’s point of view, and h</w:t>
      </w:r>
      <w:r>
        <w:t xml:space="preserve">andle sensitive information in a sympathetic manner.   </w:t>
      </w:r>
    </w:p>
    <w:p w14:paraId="2E1DE344" w14:textId="77777777" w:rsidR="00E62752" w:rsidRDefault="00CF514D">
      <w:pPr>
        <w:ind w:right="9"/>
      </w:pPr>
      <w:r>
        <w:t xml:space="preserve"> The narrative serves as a reminder of the value of empathy and emotional intelligence, par</w:t>
      </w:r>
      <w:r>
        <w:t xml:space="preserve">ticularly in </w:t>
      </w:r>
      <w:r>
        <w:rPr>
          <w:rFonts w:cs="Calibri"/>
        </w:rPr>
        <w:t xml:space="preserve">occupations where people are in charge of other people’s welfare. </w:t>
      </w:r>
      <w:r>
        <w:t xml:space="preserve">  </w:t>
      </w:r>
    </w:p>
    <w:p w14:paraId="4BA48271" w14:textId="77777777" w:rsidR="00E62752" w:rsidRDefault="00CF514D">
      <w:pPr>
        <w:ind w:right="9"/>
      </w:pPr>
      <w:r>
        <w:t xml:space="preserve">It Is important to take incompetence and lack of empathy seriously since they might have terrible results.  </w:t>
      </w:r>
    </w:p>
    <w:p w14:paraId="012D019F" w14:textId="77777777" w:rsidR="00E62752" w:rsidRDefault="00CF514D">
      <w:pPr>
        <w:spacing w:after="222" w:line="259" w:lineRule="auto"/>
        <w:ind w:left="15" w:firstLine="0"/>
      </w:pPr>
      <w:r>
        <w:t xml:space="preserve">  </w:t>
      </w:r>
    </w:p>
    <w:p w14:paraId="36A3D8B3" w14:textId="77777777" w:rsidR="00E62752" w:rsidRDefault="00CF514D">
      <w:pPr>
        <w:pStyle w:val="Heading1"/>
        <w:ind w:left="386"/>
      </w:pPr>
      <w:r>
        <w:rPr>
          <w:u w:val="none"/>
        </w:rPr>
        <w:t>D.</w:t>
      </w:r>
      <w:r>
        <w:rPr>
          <w:rFonts w:ascii="Arial" w:eastAsia="Arial" w:hAnsi="Arial" w:cs="Arial"/>
          <w:u w:val="none"/>
        </w:rPr>
        <w:t xml:space="preserve"> </w:t>
      </w:r>
      <w:r>
        <w:t>Cultism</w:t>
      </w:r>
      <w:r>
        <w:rPr>
          <w:u w:val="none"/>
        </w:rPr>
        <w:t xml:space="preserve">  </w:t>
      </w:r>
    </w:p>
    <w:p w14:paraId="46BD1DC0" w14:textId="77777777" w:rsidR="00E62752" w:rsidRDefault="00CF514D">
      <w:pPr>
        <w:ind w:right="9"/>
      </w:pPr>
      <w:r>
        <w:t xml:space="preserve"> The play-novella talked about the negative effec</w:t>
      </w:r>
      <w:r>
        <w:t xml:space="preserve">t that come along with joining a cult group.   </w:t>
      </w:r>
    </w:p>
    <w:p w14:paraId="602B2212" w14:textId="77777777" w:rsidR="00E62752" w:rsidRDefault="00CF514D">
      <w:pPr>
        <w:ind w:right="9"/>
      </w:pPr>
      <w:r>
        <w:t xml:space="preserve">This was portrayed in the role played by </w:t>
      </w:r>
      <w:proofErr w:type="spellStart"/>
      <w:r>
        <w:t>Demola</w:t>
      </w:r>
      <w:proofErr w:type="spellEnd"/>
      <w:r>
        <w:t xml:space="preserve"> and </w:t>
      </w:r>
      <w:proofErr w:type="spellStart"/>
      <w:r>
        <w:t>Kante</w:t>
      </w:r>
      <w:proofErr w:type="spellEnd"/>
      <w:r>
        <w:t xml:space="preserve"> which lea</w:t>
      </w:r>
      <w:r>
        <w:rPr>
          <w:rFonts w:cs="Calibri"/>
        </w:rPr>
        <w:t xml:space="preserve">d to </w:t>
      </w:r>
      <w:proofErr w:type="spellStart"/>
      <w:r>
        <w:rPr>
          <w:rFonts w:cs="Calibri"/>
        </w:rPr>
        <w:t>Demola’s</w:t>
      </w:r>
      <w:proofErr w:type="spellEnd"/>
      <w:r>
        <w:rPr>
          <w:rFonts w:cs="Calibri"/>
        </w:rPr>
        <w:t xml:space="preserve"> death and </w:t>
      </w:r>
      <w:proofErr w:type="spellStart"/>
      <w:r>
        <w:rPr>
          <w:rFonts w:cs="Calibri"/>
        </w:rPr>
        <w:t>Kante’s</w:t>
      </w:r>
      <w:proofErr w:type="spellEnd"/>
      <w:r>
        <w:t xml:space="preserve"> sentenced to life imprisonment which not only sabotaged their educational journey but also lead to the death </w:t>
      </w:r>
      <w:r>
        <w:t xml:space="preserve">of Mrs. </w:t>
      </w:r>
      <w:proofErr w:type="spellStart"/>
      <w:r>
        <w:t>Diran</w:t>
      </w:r>
      <w:proofErr w:type="spellEnd"/>
      <w:r>
        <w:t xml:space="preserve"> as portrayed in the film.   </w:t>
      </w:r>
    </w:p>
    <w:p w14:paraId="71C6E5C7" w14:textId="77777777" w:rsidR="00E62752" w:rsidRDefault="00CF514D">
      <w:pPr>
        <w:ind w:right="9"/>
      </w:pPr>
      <w:r>
        <w:t xml:space="preserve"> Additionally, cultism promotes violence and criminal activities which affects both the members of the cult and non-members. Cult members engage in all sorts of criminal activities such as stealing, vandalism, ext</w:t>
      </w:r>
      <w:r>
        <w:t xml:space="preserve">ortion, kidnapping, and even murder, all in the name of protecting the interest of their group.   </w:t>
      </w:r>
    </w:p>
    <w:p w14:paraId="7669E9F1" w14:textId="77777777" w:rsidR="00E62752" w:rsidRDefault="00CF514D">
      <w:pPr>
        <w:ind w:right="9"/>
      </w:pPr>
      <w:r>
        <w:t xml:space="preserve"> In conclusion, joining a cult group can have several negative effects on individuals and the society at lar  </w:t>
      </w:r>
    </w:p>
    <w:p w14:paraId="5840BCE8" w14:textId="77777777" w:rsidR="00E62752" w:rsidRDefault="00CF514D">
      <w:pPr>
        <w:ind w:right="9"/>
      </w:pPr>
      <w:r>
        <w:t>In conclusion, joining a cult can have a numbe</w:t>
      </w:r>
      <w:r>
        <w:t xml:space="preserve">r of detrimental impacts on members as well as society at large. Therefore, it is crucial for people to avoid these organizations and adhere to ideals that foster social cohesion, moral uprightness, and personal fulfillment  </w:t>
      </w:r>
    </w:p>
    <w:p w14:paraId="469C01F3" w14:textId="77777777" w:rsidR="00E62752" w:rsidRDefault="00CF514D">
      <w:pPr>
        <w:ind w:right="9"/>
      </w:pPr>
      <w:r>
        <w:t xml:space="preserve">Triumph of life over death:  </w:t>
      </w:r>
    </w:p>
    <w:p w14:paraId="6A038FCE" w14:textId="77777777" w:rsidR="00E62752" w:rsidRDefault="00CF514D">
      <w:pPr>
        <w:ind w:right="9"/>
      </w:pPr>
      <w:r>
        <w:t xml:space="preserve">Mrs. Richards emphasized that offering those who must make such tough decisions assistance and solutions is just as important as speaking out against abortion. Instead of scolding or blaming women who are dealing with unintended pregnancies, Mrs. Richards </w:t>
      </w:r>
      <w:r>
        <w:t xml:space="preserve">thought it was necessary to empathize with them. She made the case that women frequently decide to have abortions because they feel imprisoned, afraid, and alone. She advocated that society should put more effort into treating the </w:t>
      </w:r>
      <w:r>
        <w:lastRenderedPageBreak/>
        <w:t>causes of unwanted pregna</w:t>
      </w:r>
      <w:r>
        <w:t xml:space="preserve">ncies, providing comprehensive sex education, and assuring access to healthcare and family planning services rather than seeking to penalize or shame them.  </w:t>
      </w:r>
    </w:p>
    <w:p w14:paraId="25B0CB72" w14:textId="77777777" w:rsidR="00E62752" w:rsidRDefault="00CF514D">
      <w:pPr>
        <w:spacing w:line="259" w:lineRule="auto"/>
        <w:ind w:left="15" w:firstLine="0"/>
      </w:pPr>
      <w:r>
        <w:t xml:space="preserve">  </w:t>
      </w:r>
    </w:p>
    <w:p w14:paraId="0A79A6B0" w14:textId="77777777" w:rsidR="00E62752" w:rsidRDefault="00CF514D">
      <w:pPr>
        <w:ind w:right="9"/>
      </w:pPr>
      <w:r>
        <w:rPr>
          <w:rFonts w:cs="Calibri"/>
          <w:b/>
          <w:u w:val="single" w:color="000000"/>
        </w:rPr>
        <w:t xml:space="preserve">Triumph of life over </w:t>
      </w:r>
      <w:proofErr w:type="spellStart"/>
      <w:r>
        <w:rPr>
          <w:rFonts w:cs="Calibri"/>
          <w:b/>
          <w:u w:val="single" w:color="000000"/>
        </w:rPr>
        <w:t>death</w:t>
      </w:r>
      <w:r>
        <w:rPr>
          <w:u w:val="single" w:color="000000"/>
        </w:rPr>
        <w:t>:</w:t>
      </w:r>
      <w:r>
        <w:t>Mrs</w:t>
      </w:r>
      <w:proofErr w:type="spellEnd"/>
      <w:r>
        <w:t>. Richards emphasized that offering those who must make such toug</w:t>
      </w:r>
      <w:r>
        <w:t>h decisions assistance and solutions is just as important as speaking out against abortion. Instead of scolding or blaming women who are dealing with unintended pregnancies, Mrs. Richards thought it was necessary to empathize with them. She made the case t</w:t>
      </w:r>
      <w:r>
        <w:t>hat women frequently decide to have abortions because they feel imprisoned, afraid, and alone. She advocated that society should put more effort into treating the causes of unwanted pregnancies, providing comprehensive sex education, and assuring access to</w:t>
      </w:r>
      <w:r>
        <w:t xml:space="preserve"> healthcare and family planning services rather than seeking to penalize or shame </w:t>
      </w:r>
      <w:proofErr w:type="spellStart"/>
      <w:r>
        <w:t>them.Mrs</w:t>
      </w:r>
      <w:proofErr w:type="spellEnd"/>
      <w:r>
        <w:t xml:space="preserve">. </w:t>
      </w:r>
      <w:r>
        <w:rPr>
          <w:rFonts w:cs="Calibri"/>
        </w:rPr>
        <w:t>Richards further emphasized that Mr. Richard’s position on abortion was contradictory because he di</w:t>
      </w:r>
      <w:r>
        <w:t>d not live up to his own words. She underlined that one must be w</w:t>
      </w:r>
      <w:r>
        <w:t xml:space="preserve">illing to support and assist individuals in need in addition to talking about the harmful effects of abortion. In their situation, Mrs. Richards </w:t>
      </w:r>
      <w:r>
        <w:rPr>
          <w:rFonts w:cs="Calibri"/>
        </w:rPr>
        <w:t>contended that putting their daughter’s health</w:t>
      </w:r>
      <w:r>
        <w:t xml:space="preserve"> and wellbeing before enforcing their beliefs was more crucial.  </w:t>
      </w:r>
      <w:r>
        <w:t xml:space="preserve"> </w:t>
      </w:r>
    </w:p>
    <w:p w14:paraId="77FC7258" w14:textId="77777777" w:rsidR="00E62752" w:rsidRDefault="00CF514D">
      <w:pPr>
        <w:ind w:right="9"/>
      </w:pPr>
      <w:r>
        <w:t xml:space="preserve"> The play-novella depicts a difficult and divisive issue that continues to spark spirited discussions and disputes around the globe. Abortion is viewed by some as a serious sin and a violation of the sanctity of life, while others contend that it is a fu</w:t>
      </w:r>
      <w:r>
        <w:t xml:space="preserve">ndamental right that should be protected. </w:t>
      </w:r>
      <w:proofErr w:type="spellStart"/>
      <w:r>
        <w:t>Nonetheless,Though</w:t>
      </w:r>
      <w:proofErr w:type="spellEnd"/>
      <w:r>
        <w:t xml:space="preserve"> it cannot be stressed, listening to differing viewpoints, exhibiting compassion and respect, and looking for common ground may serve to lessen stigma, encourage conversation, and enable people to</w:t>
      </w:r>
      <w:r>
        <w:t xml:space="preserve"> make wise decisions about their bodies and lives.  </w:t>
      </w:r>
    </w:p>
    <w:p w14:paraId="2ABB93F4" w14:textId="77777777" w:rsidR="00E62752" w:rsidRDefault="00CF514D">
      <w:pPr>
        <w:spacing w:line="259" w:lineRule="auto"/>
        <w:ind w:left="-5"/>
      </w:pPr>
      <w:r>
        <w:t xml:space="preserve">2. </w:t>
      </w:r>
      <w:r>
        <w:rPr>
          <w:rFonts w:cs="Calibri"/>
          <w:b/>
          <w:u w:val="single" w:color="000000"/>
        </w:rPr>
        <w:t>Detailed analyses of characters in Good Morning, Sodom</w:t>
      </w:r>
      <w:r>
        <w:t xml:space="preserve">.   </w:t>
      </w:r>
    </w:p>
    <w:p w14:paraId="7927C663" w14:textId="77777777" w:rsidR="00E62752" w:rsidRDefault="00CF514D">
      <w:pPr>
        <w:pStyle w:val="Heading1"/>
        <w:ind w:left="-5"/>
      </w:pPr>
      <w:r>
        <w:t>A. Keziah</w:t>
      </w:r>
      <w:r>
        <w:rPr>
          <w:b w:val="0"/>
          <w:u w:val="none"/>
        </w:rPr>
        <w:t xml:space="preserve"> </w:t>
      </w:r>
      <w:r>
        <w:rPr>
          <w:u w:val="none"/>
        </w:rPr>
        <w:t xml:space="preserve"> </w:t>
      </w:r>
    </w:p>
    <w:p w14:paraId="05F2C080" w14:textId="77777777" w:rsidR="00E62752" w:rsidRDefault="00CF514D">
      <w:pPr>
        <w:spacing w:after="1" w:line="259" w:lineRule="auto"/>
        <w:ind w:left="15" w:firstLine="0"/>
      </w:pPr>
      <w:r>
        <w:t xml:space="preserve">  </w:t>
      </w:r>
    </w:p>
    <w:p w14:paraId="4CCF9DA1" w14:textId="77777777" w:rsidR="00E62752" w:rsidRDefault="00CF514D">
      <w:pPr>
        <w:ind w:right="9"/>
      </w:pPr>
      <w:r>
        <w:t xml:space="preserve">Keziah is  naïve when it comes to relationships and the other sex. </w:t>
      </w:r>
      <w:proofErr w:type="spellStart"/>
      <w:r>
        <w:t>Demo</w:t>
      </w:r>
      <w:r>
        <w:rPr>
          <w:rFonts w:cs="Calibri"/>
        </w:rPr>
        <w:t>la’s</w:t>
      </w:r>
      <w:proofErr w:type="spellEnd"/>
      <w:r>
        <w:rPr>
          <w:rFonts w:cs="Calibri"/>
        </w:rPr>
        <w:t xml:space="preserve"> advances appear to have </w:t>
      </w:r>
      <w:r>
        <w:t xml:space="preserve">caught her off guard, and despite the fact that she refused to engage in any sexual activity, she appeared unsure on how to handle the issue.   </w:t>
      </w:r>
    </w:p>
    <w:p w14:paraId="53DF0CFE" w14:textId="77777777" w:rsidR="00E62752" w:rsidRDefault="00CF514D">
      <w:pPr>
        <w:ind w:right="9"/>
      </w:pPr>
      <w:r>
        <w:t xml:space="preserve"> Keziah is </w:t>
      </w:r>
      <w:r>
        <w:t xml:space="preserve">portrayed as a multifaceted individual with a combination of strengths and shortcomings in general.   </w:t>
      </w:r>
    </w:p>
    <w:p w14:paraId="2F024E81" w14:textId="77777777" w:rsidR="00E62752" w:rsidRDefault="00CF514D">
      <w:pPr>
        <w:ind w:right="9"/>
      </w:pPr>
      <w:r>
        <w:t>Although it is wonderful that she can keep to herself and set boundaries, her emotional sensitivity can also make her a prime candidate for abuse or mani</w:t>
      </w:r>
      <w:r>
        <w:t xml:space="preserve">pulation. Although her ability to reason is a strength, it might be compromised by anxiety or insecurity.   </w:t>
      </w:r>
    </w:p>
    <w:p w14:paraId="068A89BA" w14:textId="77777777" w:rsidR="00E62752" w:rsidRDefault="00CF514D">
      <w:pPr>
        <w:ind w:right="9"/>
      </w:pPr>
      <w:r>
        <w:t xml:space="preserve"> Keziah shows growth and resiliency throughout the play-novella as she learns to trust her gut and advocate for herself.  </w:t>
      </w:r>
    </w:p>
    <w:p w14:paraId="0BD25667" w14:textId="77777777" w:rsidR="00E62752" w:rsidRDefault="00CF514D">
      <w:pPr>
        <w:ind w:right="9"/>
      </w:pPr>
      <w:r>
        <w:rPr>
          <w:rFonts w:cs="Calibri"/>
        </w:rPr>
        <w:t>Despite the difficulties</w:t>
      </w:r>
      <w:r>
        <w:rPr>
          <w:rFonts w:cs="Calibri"/>
        </w:rPr>
        <w:t xml:space="preserve"> she encounters, she doesn’t let her principles or ideals slip. Keziah, a young</w:t>
      </w:r>
      <w:r>
        <w:t xml:space="preserve"> woman trying to find her place in the world and deal with the difficulties of relationships and </w:t>
      </w:r>
      <w:proofErr w:type="spellStart"/>
      <w:r>
        <w:t>selfdiscovery</w:t>
      </w:r>
      <w:proofErr w:type="spellEnd"/>
      <w:r>
        <w:t xml:space="preserve">, ultimately becomes a likable and sympathetic character.  </w:t>
      </w:r>
    </w:p>
    <w:p w14:paraId="1F4958E1" w14:textId="77777777" w:rsidR="00E62752" w:rsidRDefault="00CF514D">
      <w:pPr>
        <w:spacing w:after="0" w:line="259" w:lineRule="auto"/>
        <w:ind w:left="15" w:firstLine="0"/>
      </w:pPr>
      <w:r>
        <w:t xml:space="preserve">  </w:t>
      </w:r>
    </w:p>
    <w:p w14:paraId="5BE370B3" w14:textId="77777777" w:rsidR="00E62752" w:rsidRDefault="00CF514D">
      <w:pPr>
        <w:pStyle w:val="Heading1"/>
        <w:ind w:left="-5"/>
      </w:pPr>
      <w:r>
        <w:rPr>
          <w:b w:val="0"/>
          <w:u w:val="none"/>
        </w:rPr>
        <w:lastRenderedPageBreak/>
        <w:t xml:space="preserve">B.  </w:t>
      </w:r>
      <w:r>
        <w:t>Doctor Richard</w:t>
      </w:r>
      <w:r>
        <w:rPr>
          <w:u w:val="none"/>
        </w:rPr>
        <w:t xml:space="preserve">   </w:t>
      </w:r>
    </w:p>
    <w:p w14:paraId="3F676F60" w14:textId="77777777" w:rsidR="00E62752" w:rsidRDefault="00CF514D">
      <w:pPr>
        <w:ind w:right="9"/>
      </w:pPr>
      <w:r>
        <w:t>. He leapt to conclusions and accused Keziah of being promiscuous rather than being a loving father. His faults as a father and a doctor are demonstrated by his lack of compassion and understanding for his own daughter. His treatment of K</w:t>
      </w:r>
      <w:r>
        <w:t xml:space="preserve">eziah is another example of his patriarchal mentality; he disregards his </w:t>
      </w:r>
      <w:r>
        <w:rPr>
          <w:rFonts w:cs="Calibri"/>
        </w:rPr>
        <w:t xml:space="preserve">daughter’s </w:t>
      </w:r>
      <w:r>
        <w:t xml:space="preserve">feelings and ideas since he sees himself as the only authority figure in the </w:t>
      </w:r>
      <w:proofErr w:type="spellStart"/>
      <w:r>
        <w:rPr>
          <w:rFonts w:cs="Calibri"/>
        </w:rPr>
        <w:t>family.Furthermore</w:t>
      </w:r>
      <w:proofErr w:type="spellEnd"/>
      <w:r>
        <w:rPr>
          <w:rFonts w:cs="Calibri"/>
        </w:rPr>
        <w:t>, Dr. Richard’s insistence that Keziah get an abortion demonstrates a lack of</w:t>
      </w:r>
      <w:r>
        <w:rPr>
          <w:rFonts w:cs="Calibri"/>
        </w:rPr>
        <w:t xml:space="preserve"> compassion and understanding for his daughter’s predicament, which is paradoxical g</w:t>
      </w:r>
      <w:r>
        <w:t>iven that he is a docto</w:t>
      </w:r>
      <w:r>
        <w:rPr>
          <w:rFonts w:cs="Calibri"/>
        </w:rPr>
        <w:t xml:space="preserve">r and is expected to put patients’ care and wellbeing first. Supporting his own daughter doesn’t appear to be his first priority; rather, protecting </w:t>
      </w:r>
      <w:r>
        <w:rPr>
          <w:rFonts w:cs="Calibri"/>
        </w:rPr>
        <w:t xml:space="preserve">his family’s reputation and avoiding embarrassment do.  </w:t>
      </w:r>
      <w:r>
        <w:t>Dr. Richard is portrayed as a flawed person who personifies many of the unfavorable characteristics of patriarchal society. His lack of compassion, hypocrisy, and inability to listen illustrate the ne</w:t>
      </w:r>
      <w:r>
        <w:t>gative repercussions of a culture that prioritizes societal reputation over the well-</w:t>
      </w:r>
      <w:r>
        <w:rPr>
          <w:rFonts w:cs="Calibri"/>
        </w:rPr>
        <w:t>being of its citizens…</w:t>
      </w:r>
      <w:r>
        <w:t xml:space="preserve">  </w:t>
      </w:r>
    </w:p>
    <w:p w14:paraId="7E288260" w14:textId="77777777" w:rsidR="00E62752" w:rsidRDefault="00CF514D">
      <w:pPr>
        <w:spacing w:line="259" w:lineRule="auto"/>
        <w:ind w:left="15" w:firstLine="0"/>
      </w:pPr>
      <w:r>
        <w:t xml:space="preserve">  </w:t>
      </w:r>
    </w:p>
    <w:p w14:paraId="731E882B" w14:textId="77777777" w:rsidR="00E62752" w:rsidRDefault="00CF514D">
      <w:pPr>
        <w:spacing w:line="259" w:lineRule="auto"/>
        <w:ind w:left="15" w:firstLine="0"/>
      </w:pPr>
      <w:r>
        <w:t xml:space="preserve">  </w:t>
      </w:r>
    </w:p>
    <w:p w14:paraId="755ADE04" w14:textId="77777777" w:rsidR="00E62752" w:rsidRDefault="00CF514D">
      <w:pPr>
        <w:spacing w:line="259" w:lineRule="auto"/>
        <w:ind w:left="15" w:firstLine="0"/>
      </w:pPr>
      <w:r>
        <w:t xml:space="preserve">  </w:t>
      </w:r>
    </w:p>
    <w:p w14:paraId="3A043E28" w14:textId="77777777" w:rsidR="00E62752" w:rsidRDefault="00CF514D">
      <w:pPr>
        <w:pStyle w:val="Heading1"/>
        <w:ind w:left="-5"/>
      </w:pPr>
      <w:r>
        <w:rPr>
          <w:b w:val="0"/>
          <w:u w:val="none"/>
        </w:rPr>
        <w:t>C</w:t>
      </w:r>
      <w:r>
        <w:t>. Mrs. Richard</w:t>
      </w:r>
      <w:r>
        <w:rPr>
          <w:b w:val="0"/>
          <w:u w:val="none"/>
        </w:rPr>
        <w:t xml:space="preserve"> </w:t>
      </w:r>
      <w:r>
        <w:rPr>
          <w:u w:val="none"/>
        </w:rPr>
        <w:t xml:space="preserve"> </w:t>
      </w:r>
    </w:p>
    <w:p w14:paraId="4FD1645D" w14:textId="77777777" w:rsidR="00E62752" w:rsidRDefault="00CF514D">
      <w:pPr>
        <w:ind w:right="9"/>
      </w:pPr>
      <w:r>
        <w:t xml:space="preserve"> Mrs. Richards is portrayed in the play-novella as a devoted mother who prioritizes her family over her career. This is</w:t>
      </w:r>
      <w:r>
        <w:t xml:space="preserve"> demonstrated in the play-novella when the woman travels by herself to visit her daughter at the university. Her husband, Mr. Richards, is seen to be in a conference at the time, but he vows to make it up to Keziah.   </w:t>
      </w:r>
    </w:p>
    <w:p w14:paraId="2F0429D7" w14:textId="77777777" w:rsidR="00E62752" w:rsidRDefault="00CF514D">
      <w:pPr>
        <w:ind w:right="9"/>
      </w:pPr>
      <w:r>
        <w:t xml:space="preserve"> She is perceived as being a highly k</w:t>
      </w:r>
      <w:r>
        <w:t xml:space="preserve">ind and understanding person who can relate to the emotional state </w:t>
      </w:r>
      <w:r>
        <w:rPr>
          <w:rFonts w:cs="Calibri"/>
        </w:rPr>
        <w:t>of her pregnant daughter “</w:t>
      </w:r>
      <w:proofErr w:type="spellStart"/>
      <w:r>
        <w:rPr>
          <w:rFonts w:cs="Calibri"/>
        </w:rPr>
        <w:t>keziah</w:t>
      </w:r>
      <w:proofErr w:type="spellEnd"/>
      <w:r>
        <w:rPr>
          <w:rFonts w:cs="Calibri"/>
        </w:rPr>
        <w:t>.”</w:t>
      </w:r>
      <w:r>
        <w:t xml:space="preserve">  </w:t>
      </w:r>
    </w:p>
    <w:p w14:paraId="4DC5DFB7" w14:textId="77777777" w:rsidR="00E62752" w:rsidRDefault="00CF514D">
      <w:pPr>
        <w:spacing w:after="0" w:line="259" w:lineRule="auto"/>
        <w:ind w:left="15" w:firstLine="0"/>
      </w:pPr>
      <w:r>
        <w:t xml:space="preserve">  </w:t>
      </w:r>
    </w:p>
    <w:p w14:paraId="3B245BAD" w14:textId="77777777" w:rsidR="00E62752" w:rsidRDefault="00CF514D">
      <w:pPr>
        <w:spacing w:line="259" w:lineRule="auto"/>
        <w:ind w:left="15" w:firstLine="0"/>
      </w:pPr>
      <w:r>
        <w:t xml:space="preserve">  </w:t>
      </w:r>
    </w:p>
    <w:p w14:paraId="721AE9FB" w14:textId="6A40924B" w:rsidR="008A7A23" w:rsidRPr="00297924" w:rsidRDefault="00CF514D">
      <w:pPr>
        <w:spacing w:line="259" w:lineRule="auto"/>
        <w:ind w:left="15" w:firstLine="0"/>
        <w:rPr>
          <w:b/>
          <w:bCs/>
          <w:u w:val="single"/>
        </w:rPr>
      </w:pPr>
      <w:r>
        <w:t xml:space="preserve"> </w:t>
      </w:r>
      <w:r w:rsidR="00297924">
        <w:t xml:space="preserve">3. </w:t>
      </w:r>
      <w:r w:rsidR="008A7A23" w:rsidRPr="00297924">
        <w:rPr>
          <w:b/>
          <w:bCs/>
          <w:u w:val="single"/>
        </w:rPr>
        <w:t>What are the points of divergence between the written version and film version.</w:t>
      </w:r>
    </w:p>
    <w:p w14:paraId="0D8F48FC" w14:textId="77777777" w:rsidR="008A7A23" w:rsidRPr="00297924" w:rsidRDefault="008A7A23">
      <w:pPr>
        <w:spacing w:line="259" w:lineRule="auto"/>
        <w:ind w:left="15" w:firstLine="0"/>
        <w:rPr>
          <w:b/>
          <w:bCs/>
          <w:u w:val="single"/>
        </w:rPr>
      </w:pPr>
    </w:p>
    <w:p w14:paraId="4CEF9655" w14:textId="77777777" w:rsidR="008A7A23" w:rsidRDefault="008A7A23">
      <w:pPr>
        <w:spacing w:line="259" w:lineRule="auto"/>
        <w:ind w:left="15" w:firstLine="0"/>
      </w:pPr>
      <w:r>
        <w:t>Solution:</w:t>
      </w:r>
    </w:p>
    <w:p w14:paraId="1E6709DB" w14:textId="77777777" w:rsidR="008A7A23" w:rsidRDefault="008A7A23">
      <w:pPr>
        <w:spacing w:line="259" w:lineRule="auto"/>
        <w:ind w:left="15" w:firstLine="0"/>
      </w:pPr>
    </w:p>
    <w:p w14:paraId="71F1DB44" w14:textId="77777777" w:rsidR="008A7A23" w:rsidRDefault="008A7A23">
      <w:pPr>
        <w:spacing w:line="259" w:lineRule="auto"/>
        <w:ind w:left="15" w:firstLine="0"/>
      </w:pPr>
      <w:r>
        <w:t xml:space="preserve">1.In the third movement, the film version had a scene where </w:t>
      </w:r>
      <w:proofErr w:type="spellStart"/>
      <w:r>
        <w:t>Dr.Yusuf</w:t>
      </w:r>
      <w:proofErr w:type="spellEnd"/>
      <w:r>
        <w:t xml:space="preserve"> was interrupted by some late students before continuing his lecture, while in the book, the lecture was uninterrupted.</w:t>
      </w:r>
    </w:p>
    <w:p w14:paraId="6675AF32" w14:textId="77777777" w:rsidR="008A7A23" w:rsidRDefault="008A7A23">
      <w:pPr>
        <w:spacing w:line="259" w:lineRule="auto"/>
        <w:ind w:left="15" w:firstLine="0"/>
      </w:pPr>
    </w:p>
    <w:p w14:paraId="4BCEF5CB" w14:textId="77777777" w:rsidR="008A7A23" w:rsidRDefault="008A7A23">
      <w:pPr>
        <w:spacing w:line="259" w:lineRule="auto"/>
        <w:ind w:left="15" w:firstLine="0"/>
      </w:pPr>
      <w:r>
        <w:t xml:space="preserve">2.In the third movement, the film version shows </w:t>
      </w:r>
      <w:proofErr w:type="spellStart"/>
      <w:r>
        <w:t>Demola</w:t>
      </w:r>
      <w:proofErr w:type="spellEnd"/>
      <w:r>
        <w:t xml:space="preserve"> asking </w:t>
      </w:r>
      <w:proofErr w:type="spellStart"/>
      <w:r>
        <w:t>Ovie</w:t>
      </w:r>
      <w:proofErr w:type="spellEnd"/>
      <w:r>
        <w:t xml:space="preserve"> about Keziah while sitting in the class, while in the book version, it was written that </w:t>
      </w:r>
      <w:proofErr w:type="spellStart"/>
      <w:r>
        <w:t>Ovie</w:t>
      </w:r>
      <w:proofErr w:type="spellEnd"/>
      <w:r>
        <w:t xml:space="preserve"> follows him to a corner to ask about Keziah.</w:t>
      </w:r>
    </w:p>
    <w:p w14:paraId="5DB84469" w14:textId="77777777" w:rsidR="008A7A23" w:rsidRDefault="008A7A23">
      <w:pPr>
        <w:spacing w:line="259" w:lineRule="auto"/>
        <w:ind w:left="15" w:firstLine="0"/>
      </w:pPr>
    </w:p>
    <w:p w14:paraId="01255DEB" w14:textId="77777777" w:rsidR="008A7A23" w:rsidRDefault="008A7A23">
      <w:pPr>
        <w:spacing w:line="259" w:lineRule="auto"/>
        <w:ind w:left="15" w:firstLine="0"/>
      </w:pPr>
      <w:r>
        <w:lastRenderedPageBreak/>
        <w:t xml:space="preserve">3.In the book, when Stella was about to share her story with Keziah it was written that she moved over to the window side and looks to the distance where as in the film, she was sitting on a bed beside Keziah while narrating he </w:t>
      </w:r>
      <w:proofErr w:type="spellStart"/>
      <w:r>
        <w:t>rstory</w:t>
      </w:r>
      <w:proofErr w:type="spellEnd"/>
      <w:r>
        <w:t>.</w:t>
      </w:r>
    </w:p>
    <w:p w14:paraId="1190B7D2" w14:textId="77777777" w:rsidR="008A7A23" w:rsidRDefault="008A7A23">
      <w:pPr>
        <w:spacing w:line="259" w:lineRule="auto"/>
        <w:ind w:left="15" w:firstLine="0"/>
      </w:pPr>
    </w:p>
    <w:p w14:paraId="77E8B6A6" w14:textId="77777777" w:rsidR="008A7A23" w:rsidRDefault="008A7A23">
      <w:pPr>
        <w:spacing w:line="259" w:lineRule="auto"/>
        <w:ind w:left="15" w:firstLine="0"/>
      </w:pPr>
      <w:r>
        <w:t xml:space="preserve">4.In the book, it was written that Stella woke up from a dream then </w:t>
      </w:r>
      <w:proofErr w:type="spellStart"/>
      <w:r>
        <w:t>Emmanuella</w:t>
      </w:r>
      <w:proofErr w:type="spellEnd"/>
      <w:r>
        <w:t xml:space="preserve"> enters, but in the film version, </w:t>
      </w:r>
      <w:proofErr w:type="spellStart"/>
      <w:r>
        <w:t>Emmanuella</w:t>
      </w:r>
      <w:proofErr w:type="spellEnd"/>
      <w:r>
        <w:t xml:space="preserve"> coming to meet Stella was another scene.</w:t>
      </w:r>
    </w:p>
    <w:p w14:paraId="35B3EEF6" w14:textId="77777777" w:rsidR="008A7A23" w:rsidRDefault="008A7A23">
      <w:pPr>
        <w:spacing w:line="259" w:lineRule="auto"/>
        <w:ind w:left="15" w:firstLine="0"/>
      </w:pPr>
    </w:p>
    <w:p w14:paraId="52E31DC5" w14:textId="77777777" w:rsidR="008A7A23" w:rsidRDefault="008A7A23">
      <w:pPr>
        <w:spacing w:line="259" w:lineRule="auto"/>
        <w:ind w:left="15" w:firstLine="0"/>
      </w:pPr>
      <w:r>
        <w:t xml:space="preserve">5.In the book version, </w:t>
      </w:r>
      <w:proofErr w:type="spellStart"/>
      <w:r>
        <w:t>Demola</w:t>
      </w:r>
      <w:proofErr w:type="spellEnd"/>
      <w:r>
        <w:t xml:space="preserve"> was one of the three new members initiated into the Red Shadows cult group, but in the film version, it was seen that there were only two new members being initiated and </w:t>
      </w:r>
      <w:proofErr w:type="spellStart"/>
      <w:r>
        <w:t>Demola</w:t>
      </w:r>
      <w:proofErr w:type="spellEnd"/>
      <w:r>
        <w:t xml:space="preserve"> was already part of the cult group.</w:t>
      </w:r>
    </w:p>
    <w:p w14:paraId="6DF9F690" w14:textId="77777777" w:rsidR="008A7A23" w:rsidRDefault="008A7A23">
      <w:pPr>
        <w:spacing w:line="259" w:lineRule="auto"/>
        <w:ind w:left="15" w:firstLine="0"/>
      </w:pPr>
    </w:p>
    <w:p w14:paraId="2974F703" w14:textId="77777777" w:rsidR="008A7A23" w:rsidRDefault="008A7A23">
      <w:pPr>
        <w:spacing w:line="259" w:lineRule="auto"/>
        <w:ind w:left="15" w:firstLine="0"/>
      </w:pPr>
      <w:r>
        <w:t>6.In the book version, it depicted the DPO as a female while in the film version, the DPO was seen to be a male.</w:t>
      </w:r>
    </w:p>
    <w:p w14:paraId="0734FBF2" w14:textId="77777777" w:rsidR="008A7A23" w:rsidRDefault="008A7A23">
      <w:pPr>
        <w:spacing w:line="259" w:lineRule="auto"/>
        <w:ind w:left="15" w:firstLine="0"/>
      </w:pPr>
    </w:p>
    <w:p w14:paraId="16B21BD4" w14:textId="77777777" w:rsidR="008A7A23" w:rsidRDefault="008A7A23">
      <w:pPr>
        <w:spacing w:line="259" w:lineRule="auto"/>
        <w:ind w:left="15" w:firstLine="0"/>
      </w:pPr>
      <w:r>
        <w:t xml:space="preserve">7.In the fifteenth movement, the film version had a scene where </w:t>
      </w:r>
      <w:proofErr w:type="spellStart"/>
      <w:r>
        <w:t>Mrs.Richards</w:t>
      </w:r>
      <w:proofErr w:type="spellEnd"/>
      <w:r>
        <w:t xml:space="preserve"> was consoling her daughter Keziah in her bedroom, but in the book version, there is no scene of such.</w:t>
      </w:r>
    </w:p>
    <w:p w14:paraId="49E24E3C" w14:textId="77777777" w:rsidR="008A7A23" w:rsidRDefault="008A7A23">
      <w:pPr>
        <w:spacing w:line="259" w:lineRule="auto"/>
        <w:ind w:left="15" w:firstLine="0"/>
      </w:pPr>
    </w:p>
    <w:p w14:paraId="09E032CF" w14:textId="77777777" w:rsidR="008A7A23" w:rsidRDefault="008A7A23">
      <w:pPr>
        <w:spacing w:line="259" w:lineRule="auto"/>
        <w:ind w:left="15" w:firstLine="0"/>
      </w:pPr>
      <w:r>
        <w:t xml:space="preserve">8.In the book version, the seventeenth movement showed a detailed </w:t>
      </w:r>
      <w:proofErr w:type="spellStart"/>
      <w:r>
        <w:t>courtsession</w:t>
      </w:r>
      <w:proofErr w:type="spellEnd"/>
      <w:r>
        <w:t xml:space="preserve"> between the Prosecution Counsel and </w:t>
      </w:r>
      <w:proofErr w:type="spellStart"/>
      <w:r>
        <w:t>Defence</w:t>
      </w:r>
      <w:proofErr w:type="spellEnd"/>
      <w:r>
        <w:t xml:space="preserve"> Counsel, while in the movie, the court session was brief then skipped to the judgement by the judge on the case.</w:t>
      </w:r>
    </w:p>
    <w:p w14:paraId="7909EEF6" w14:textId="77777777" w:rsidR="008A7A23" w:rsidRDefault="008A7A23">
      <w:pPr>
        <w:spacing w:line="259" w:lineRule="auto"/>
        <w:ind w:left="15" w:firstLine="0"/>
      </w:pPr>
    </w:p>
    <w:p w14:paraId="0D214350" w14:textId="77777777" w:rsidR="008A7A23" w:rsidRDefault="008A7A23">
      <w:pPr>
        <w:spacing w:line="259" w:lineRule="auto"/>
        <w:ind w:left="15" w:firstLine="0"/>
      </w:pPr>
      <w:r>
        <w:t xml:space="preserve">9.In the film version, it was said that </w:t>
      </w:r>
      <w:proofErr w:type="spellStart"/>
      <w:r>
        <w:t>Demola’s</w:t>
      </w:r>
      <w:proofErr w:type="spellEnd"/>
      <w:r>
        <w:t xml:space="preserve"> mum was dead while in the book version, </w:t>
      </w:r>
      <w:proofErr w:type="spellStart"/>
      <w:r>
        <w:t>Demola’smum</w:t>
      </w:r>
      <w:proofErr w:type="spellEnd"/>
      <w:r>
        <w:t xml:space="preserve"> was alive.</w:t>
      </w:r>
    </w:p>
    <w:p w14:paraId="502015C6" w14:textId="77777777" w:rsidR="008A7A23" w:rsidRDefault="008A7A23">
      <w:pPr>
        <w:spacing w:line="259" w:lineRule="auto"/>
        <w:ind w:left="15" w:firstLine="0"/>
      </w:pPr>
    </w:p>
    <w:p w14:paraId="79F0323B" w14:textId="77777777" w:rsidR="008A7A23" w:rsidRDefault="008A7A23">
      <w:pPr>
        <w:spacing w:line="259" w:lineRule="auto"/>
        <w:ind w:left="15" w:firstLine="0"/>
      </w:pPr>
      <w:r>
        <w:t xml:space="preserve">10.In the film version, the name </w:t>
      </w:r>
      <w:proofErr w:type="spellStart"/>
      <w:r>
        <w:t>ofKeziah’s</w:t>
      </w:r>
      <w:proofErr w:type="spellEnd"/>
      <w:r>
        <w:t xml:space="preserve"> daughter, Heritage </w:t>
      </w:r>
      <w:proofErr w:type="spellStart"/>
      <w:r>
        <w:t>Demola-Diran</w:t>
      </w:r>
      <w:proofErr w:type="spellEnd"/>
      <w:r>
        <w:t xml:space="preserve"> was shown, but in book version, it was not.</w:t>
      </w:r>
    </w:p>
    <w:p w14:paraId="0EC3F174" w14:textId="77777777" w:rsidR="008A7A23" w:rsidRDefault="008A7A23">
      <w:pPr>
        <w:spacing w:line="259" w:lineRule="auto"/>
        <w:ind w:left="15" w:firstLine="0"/>
      </w:pPr>
    </w:p>
    <w:p w14:paraId="0E12B7E6" w14:textId="77777777" w:rsidR="008A7A23" w:rsidRDefault="008A7A23">
      <w:pPr>
        <w:spacing w:line="259" w:lineRule="auto"/>
        <w:ind w:left="15" w:firstLine="0"/>
      </w:pPr>
      <w:r>
        <w:t>In the film version, the twenty third movement was not shown but rather, it was written that Keziah transferred to University of Ibadan.</w:t>
      </w:r>
    </w:p>
    <w:p w14:paraId="6704FF78" w14:textId="7F25B457" w:rsidR="00E62752" w:rsidRDefault="00CF514D">
      <w:pPr>
        <w:spacing w:after="0" w:line="259" w:lineRule="auto"/>
        <w:ind w:left="15" w:firstLine="0"/>
      </w:pPr>
      <w:r>
        <w:t xml:space="preserve">  </w:t>
      </w:r>
    </w:p>
    <w:sectPr w:rsidR="00E62752">
      <w:pgSz w:w="12240" w:h="15840"/>
      <w:pgMar w:top="1529" w:right="1486" w:bottom="155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52"/>
    <w:rsid w:val="00231E67"/>
    <w:rsid w:val="00297924"/>
    <w:rsid w:val="005743AD"/>
    <w:rsid w:val="008A7A23"/>
    <w:rsid w:val="00B01BE5"/>
    <w:rsid w:val="00C206A2"/>
    <w:rsid w:val="00CF514D"/>
    <w:rsid w:val="00E6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A2460C"/>
  <w15:docId w15:val="{F11DC162-EB1D-934E-8EE0-B007B29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Calibri" w:eastAsia="Calibri" w:hAnsi="Calibri" w:cs="Times New Roman"/>
      <w:color w:val="000000"/>
      <w:lang w:val="en" w:eastAsia="en"/>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abdulqudus ajibose</dc:creator>
  <cp:keywords/>
  <dc:description/>
  <cp:lastModifiedBy>abdulqudus ajibose</cp:lastModifiedBy>
  <cp:revision>2</cp:revision>
  <dcterms:created xsi:type="dcterms:W3CDTF">2023-05-07T09:17:00Z</dcterms:created>
  <dcterms:modified xsi:type="dcterms:W3CDTF">2023-05-07T09:17:00Z</dcterms:modified>
</cp:coreProperties>
</file>