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EE0E" w14:textId="77777777" w:rsidR="007D434D" w:rsidRPr="002A1E1F" w:rsidRDefault="00350532" w:rsidP="00CC702C">
      <w:pPr>
        <w:spacing w:line="240" w:lineRule="auto"/>
        <w:rPr>
          <w:b/>
          <w:sz w:val="40"/>
          <w:szCs w:val="40"/>
          <w:lang w:val="en-GB"/>
        </w:rPr>
      </w:pPr>
      <w:r w:rsidRPr="002A1E1F">
        <w:rPr>
          <w:b/>
          <w:sz w:val="40"/>
          <w:szCs w:val="40"/>
          <w:lang w:val="en-GB"/>
        </w:rPr>
        <w:t>NAME:TERRY-ATOBA ANGEL FATER</w:t>
      </w:r>
    </w:p>
    <w:p w14:paraId="13456EFF" w14:textId="77777777" w:rsidR="00350532" w:rsidRPr="002A1E1F" w:rsidRDefault="00350532" w:rsidP="00CC702C">
      <w:pPr>
        <w:spacing w:line="240" w:lineRule="auto"/>
        <w:rPr>
          <w:b/>
          <w:sz w:val="40"/>
          <w:szCs w:val="40"/>
          <w:lang w:val="en-GB"/>
        </w:rPr>
      </w:pPr>
      <w:r w:rsidRPr="002A1E1F">
        <w:rPr>
          <w:b/>
          <w:sz w:val="40"/>
          <w:szCs w:val="40"/>
          <w:lang w:val="en-GB"/>
        </w:rPr>
        <w:t xml:space="preserve">COLLEGE:MHS </w:t>
      </w:r>
    </w:p>
    <w:p w14:paraId="69BFF34B" w14:textId="77777777" w:rsidR="00350532" w:rsidRPr="002A1E1F" w:rsidRDefault="00350532" w:rsidP="00CC702C">
      <w:pPr>
        <w:spacing w:line="240" w:lineRule="auto"/>
        <w:rPr>
          <w:b/>
          <w:sz w:val="40"/>
          <w:szCs w:val="40"/>
          <w:lang w:val="en-GB"/>
        </w:rPr>
      </w:pPr>
      <w:r w:rsidRPr="002A1E1F">
        <w:rPr>
          <w:b/>
          <w:sz w:val="40"/>
          <w:szCs w:val="40"/>
          <w:lang w:val="en-GB"/>
        </w:rPr>
        <w:t>DEPARTMENT:NURSING</w:t>
      </w:r>
    </w:p>
    <w:p w14:paraId="03E5691B" w14:textId="77777777" w:rsidR="00350532" w:rsidRPr="002A1E1F" w:rsidRDefault="00376314" w:rsidP="00B21C89">
      <w:pPr>
        <w:spacing w:line="240" w:lineRule="auto"/>
        <w:rPr>
          <w:b/>
          <w:sz w:val="40"/>
          <w:szCs w:val="40"/>
          <w:lang w:val="en-GB"/>
        </w:rPr>
      </w:pPr>
      <w:r w:rsidRPr="002A1E1F">
        <w:rPr>
          <w:b/>
          <w:sz w:val="40"/>
          <w:szCs w:val="40"/>
          <w:lang w:val="en-GB"/>
        </w:rPr>
        <w:t>MATRIC NUMBER</w:t>
      </w:r>
      <w:r w:rsidR="001722EE" w:rsidRPr="002A1E1F">
        <w:rPr>
          <w:b/>
          <w:sz w:val="40"/>
          <w:szCs w:val="40"/>
          <w:lang w:val="en-GB"/>
        </w:rPr>
        <w:t>: 22</w:t>
      </w:r>
      <w:r w:rsidR="00350532" w:rsidRPr="002A1E1F">
        <w:rPr>
          <w:b/>
          <w:sz w:val="40"/>
          <w:szCs w:val="40"/>
          <w:lang w:val="en-GB"/>
        </w:rPr>
        <w:t>/MHS02/235</w:t>
      </w:r>
    </w:p>
    <w:p w14:paraId="12FDD0A8" w14:textId="77777777" w:rsidR="00376314" w:rsidRPr="002A1E1F" w:rsidRDefault="00376314" w:rsidP="00CC702C">
      <w:pPr>
        <w:spacing w:line="240" w:lineRule="auto"/>
        <w:rPr>
          <w:b/>
          <w:sz w:val="40"/>
          <w:szCs w:val="40"/>
          <w:lang w:val="en-GB"/>
        </w:rPr>
      </w:pPr>
      <w:r w:rsidRPr="002A1E1F">
        <w:rPr>
          <w:b/>
          <w:sz w:val="40"/>
          <w:szCs w:val="40"/>
          <w:lang w:val="en-GB"/>
        </w:rPr>
        <w:t>COURSE</w:t>
      </w:r>
      <w:r w:rsidR="001722EE" w:rsidRPr="002A1E1F">
        <w:rPr>
          <w:b/>
          <w:sz w:val="40"/>
          <w:szCs w:val="40"/>
          <w:lang w:val="en-GB"/>
        </w:rPr>
        <w:t>: AFE122</w:t>
      </w:r>
    </w:p>
    <w:p w14:paraId="360E52EA" w14:textId="77777777" w:rsidR="0064291B" w:rsidRDefault="0064291B">
      <w:pPr>
        <w:rPr>
          <w:rFonts w:ascii="Arial" w:eastAsia="Arial Unicode MS" w:hAnsi="Arial" w:cs="Arial"/>
          <w:b/>
          <w:i/>
          <w:sz w:val="28"/>
          <w:szCs w:val="28"/>
          <w:lang w:val="en-GB"/>
        </w:rPr>
      </w:pPr>
    </w:p>
    <w:p w14:paraId="23CFB2C1" w14:textId="597A4DBA" w:rsidR="0064291B" w:rsidRDefault="0064291B">
      <w:pPr>
        <w:rPr>
          <w:rFonts w:ascii="Arial" w:eastAsia="Arial Unicode MS" w:hAnsi="Arial" w:cs="Arial"/>
          <w:b/>
          <w:i/>
          <w:sz w:val="28"/>
          <w:szCs w:val="28"/>
          <w:lang w:val="en-GB"/>
        </w:rPr>
      </w:pPr>
    </w:p>
    <w:p w14:paraId="6AD74653" w14:textId="77777777" w:rsidR="0064291B" w:rsidRDefault="0064291B">
      <w:pPr>
        <w:rPr>
          <w:rFonts w:ascii="Arial" w:eastAsia="Arial Unicode MS" w:hAnsi="Arial" w:cs="Arial"/>
          <w:b/>
          <w:i/>
          <w:sz w:val="28"/>
          <w:szCs w:val="28"/>
          <w:lang w:val="en-GB"/>
        </w:rPr>
      </w:pPr>
    </w:p>
    <w:p w14:paraId="3573E771" w14:textId="55E24540" w:rsidR="00F33605" w:rsidRPr="00C016FA" w:rsidRDefault="00CC702C" w:rsidP="00C016FA">
      <w:pPr>
        <w:rPr>
          <w:rFonts w:ascii="Arial" w:eastAsia="Arial Unicode MS" w:hAnsi="Arial" w:cs="Arial"/>
          <w:b/>
          <w:i/>
          <w:sz w:val="28"/>
          <w:szCs w:val="28"/>
          <w:lang w:val="en-GB"/>
        </w:rPr>
      </w:pPr>
      <w:r w:rsidRPr="00CC702C">
        <w:rPr>
          <w:rFonts w:ascii="Arial" w:eastAsia="Arial Unicode MS" w:hAnsi="Arial" w:cs="Arial"/>
          <w:b/>
          <w:i/>
          <w:sz w:val="28"/>
          <w:szCs w:val="28"/>
          <w:lang w:val="en-GB"/>
        </w:rPr>
        <w:t>Question 1:Attempt an inclusive interrogation of Solomon A. Edebor’s Good Morning, Sodom, underscoring at least five underlying thematic thrusts the drama engages.</w:t>
      </w:r>
    </w:p>
    <w:p w14:paraId="1AA0D882" w14:textId="77777777" w:rsidR="00F01591" w:rsidRPr="00CC702C" w:rsidRDefault="00F01591">
      <w:pPr>
        <w:rPr>
          <w:rFonts w:ascii="Arial" w:eastAsia="Arial Unicode MS" w:hAnsi="Arial" w:cs="Arial"/>
          <w:b/>
          <w:i/>
          <w:sz w:val="28"/>
          <w:szCs w:val="28"/>
          <w:lang w:val="en-GB"/>
        </w:rPr>
      </w:pPr>
    </w:p>
    <w:p w14:paraId="438CA3E7" w14:textId="5E1B25D6" w:rsidR="00376314" w:rsidRPr="00C01D4B" w:rsidRDefault="0064768C" w:rsidP="00C26D92">
      <w:pPr>
        <w:pStyle w:val="ListParagraph"/>
        <w:numPr>
          <w:ilvl w:val="0"/>
          <w:numId w:val="4"/>
        </w:numPr>
        <w:rPr>
          <w:rFonts w:ascii="Arial Unicode MS" w:eastAsia="Arial Unicode MS" w:hAnsi="Arial Unicode MS" w:cs="Arial Unicode MS"/>
          <w:sz w:val="28"/>
          <w:szCs w:val="28"/>
          <w:lang w:val="en-GB"/>
        </w:rPr>
      </w:pPr>
      <w:r w:rsidRPr="00C26D92">
        <w:rPr>
          <w:rFonts w:eastAsia="Arial Unicode MS" w:cstheme="minorHAnsi"/>
          <w:sz w:val="28"/>
          <w:szCs w:val="28"/>
          <w:lang w:val="en-GB"/>
        </w:rPr>
        <w:t>Peer</w:t>
      </w:r>
      <w:r w:rsidR="009F6AD3">
        <w:rPr>
          <w:rFonts w:eastAsia="Arial Unicode MS" w:cstheme="minorHAnsi"/>
          <w:sz w:val="28"/>
          <w:szCs w:val="28"/>
          <w:lang w:val="en-GB"/>
        </w:rPr>
        <w:t xml:space="preserve"> Pressure </w:t>
      </w:r>
      <w:r w:rsidRPr="00C26D92">
        <w:rPr>
          <w:rFonts w:eastAsia="Arial Unicode MS" w:cstheme="minorHAnsi"/>
          <w:sz w:val="28"/>
          <w:szCs w:val="28"/>
          <w:lang w:val="en-GB"/>
        </w:rPr>
        <w:t xml:space="preserve">: </w:t>
      </w:r>
      <w:r w:rsidR="00667E8D" w:rsidRPr="00C26D92">
        <w:rPr>
          <w:rFonts w:eastAsia="Arial Unicode MS" w:cstheme="minorHAnsi"/>
          <w:sz w:val="28"/>
          <w:szCs w:val="28"/>
          <w:lang w:val="en-GB"/>
        </w:rPr>
        <w:t xml:space="preserve">Peer pressure is a feeling that one has to do something or things as other people their age and social group in other to be liked or respected by them. In </w:t>
      </w:r>
      <w:r w:rsidR="00CA528B" w:rsidRPr="00C26D92">
        <w:rPr>
          <w:rFonts w:eastAsia="Arial Unicode MS" w:cstheme="minorHAnsi"/>
          <w:sz w:val="28"/>
          <w:szCs w:val="28"/>
          <w:lang w:val="en-GB"/>
        </w:rPr>
        <w:t>this case, De</w:t>
      </w:r>
      <w:r w:rsidR="00667E8D" w:rsidRPr="00C26D92">
        <w:rPr>
          <w:rFonts w:eastAsia="Arial Unicode MS" w:cstheme="minorHAnsi"/>
          <w:sz w:val="28"/>
          <w:szCs w:val="28"/>
          <w:lang w:val="en-GB"/>
        </w:rPr>
        <w:t>mola</w:t>
      </w:r>
      <w:r w:rsidRPr="00C26D92">
        <w:rPr>
          <w:rFonts w:eastAsia="Arial Unicode MS" w:cstheme="minorHAnsi"/>
          <w:sz w:val="28"/>
          <w:szCs w:val="28"/>
          <w:lang w:val="en-GB"/>
        </w:rPr>
        <w:t xml:space="preserve"> a young man who comes from a rich home and is well mannered is influenced by his so called “friends” into different types of bad behaviours like joining a </w:t>
      </w:r>
      <w:r w:rsidR="00667E8D" w:rsidRPr="00C26D92">
        <w:rPr>
          <w:rFonts w:eastAsia="Arial Unicode MS" w:cstheme="minorHAnsi"/>
          <w:sz w:val="28"/>
          <w:szCs w:val="28"/>
          <w:lang w:val="en-GB"/>
        </w:rPr>
        <w:t>cult group which in turn led to his demise, raping a girl, and introduction to hard drugs.</w:t>
      </w:r>
    </w:p>
    <w:p w14:paraId="7D7C8EA0" w14:textId="77777777" w:rsidR="00C01D4B" w:rsidRPr="00C26D92" w:rsidRDefault="00C01D4B" w:rsidP="00C01D4B">
      <w:pPr>
        <w:pStyle w:val="ListParagraph"/>
        <w:ind w:left="990"/>
        <w:rPr>
          <w:rFonts w:ascii="Arial Unicode MS" w:eastAsia="Arial Unicode MS" w:hAnsi="Arial Unicode MS" w:cs="Arial Unicode MS"/>
          <w:sz w:val="28"/>
          <w:szCs w:val="28"/>
          <w:lang w:val="en-GB"/>
        </w:rPr>
      </w:pPr>
    </w:p>
    <w:p w14:paraId="02062C41" w14:textId="77777777" w:rsidR="006419D5" w:rsidRPr="006419D5" w:rsidRDefault="006419D5" w:rsidP="006419D5">
      <w:pPr>
        <w:pStyle w:val="ListParagraph"/>
        <w:ind w:left="990"/>
        <w:rPr>
          <w:rFonts w:ascii="Arial Unicode MS" w:eastAsia="Arial Unicode MS" w:hAnsi="Arial Unicode MS" w:cs="Arial Unicode MS"/>
          <w:sz w:val="28"/>
          <w:szCs w:val="28"/>
          <w:lang w:val="en-GB"/>
        </w:rPr>
      </w:pPr>
    </w:p>
    <w:p w14:paraId="0578A29F" w14:textId="523788D9" w:rsidR="00CA528B" w:rsidRPr="00CA528B" w:rsidRDefault="00667E8D" w:rsidP="00CA528B">
      <w:pPr>
        <w:pStyle w:val="ListParagraph"/>
        <w:numPr>
          <w:ilvl w:val="0"/>
          <w:numId w:val="1"/>
        </w:numPr>
        <w:rPr>
          <w:rFonts w:ascii="Arial Unicode MS" w:eastAsia="Arial Unicode MS" w:hAnsi="Arial Unicode MS" w:cs="Arial Unicode MS"/>
          <w:sz w:val="28"/>
          <w:szCs w:val="28"/>
          <w:lang w:val="en-GB"/>
        </w:rPr>
      </w:pPr>
      <w:r w:rsidRPr="00CA528B">
        <w:rPr>
          <w:rFonts w:eastAsia="Arial Unicode MS" w:cstheme="minorHAnsi"/>
          <w:sz w:val="28"/>
          <w:szCs w:val="28"/>
          <w:lang w:val="en-GB"/>
        </w:rPr>
        <w:t xml:space="preserve">Rape: </w:t>
      </w:r>
      <w:r w:rsidR="00007418">
        <w:rPr>
          <w:rStyle w:val="Strong"/>
          <w:rFonts w:eastAsia="Times New Roman"/>
          <w:b w:val="0"/>
          <w:bCs w:val="0"/>
          <w:color w:val="1A1A1A"/>
          <w:sz w:val="27"/>
          <w:szCs w:val="27"/>
        </w:rPr>
        <w:t>Rape</w:t>
      </w:r>
      <w:r w:rsidR="00DB3C3D" w:rsidRPr="00FC74DC">
        <w:rPr>
          <w:rStyle w:val="Strong"/>
          <w:rFonts w:eastAsia="Times New Roman"/>
          <w:b w:val="0"/>
          <w:bCs w:val="0"/>
          <w:color w:val="1A1A1A"/>
          <w:sz w:val="27"/>
          <w:szCs w:val="27"/>
        </w:rPr>
        <w:t xml:space="preserve"> is an</w:t>
      </w:r>
      <w:r w:rsidR="00BC3810" w:rsidRPr="00FC74DC">
        <w:rPr>
          <w:rFonts w:eastAsia="Times New Roman"/>
          <w:b/>
          <w:bCs/>
          <w:color w:val="1A1A1A"/>
          <w:sz w:val="27"/>
          <w:szCs w:val="27"/>
          <w:shd w:val="clear" w:color="auto" w:fill="FFFFFF"/>
        </w:rPr>
        <w:t xml:space="preserve"> </w:t>
      </w:r>
      <w:r w:rsidR="00BC3810" w:rsidRPr="00FC74DC">
        <w:rPr>
          <w:rFonts w:eastAsia="Times New Roman"/>
          <w:color w:val="1A1A1A"/>
          <w:sz w:val="27"/>
          <w:szCs w:val="27"/>
          <w:shd w:val="clear" w:color="auto" w:fill="FFFFFF"/>
        </w:rPr>
        <w:t>unlawful sexual activity, most often involving</w:t>
      </w:r>
      <w:r w:rsidR="00BC3810" w:rsidRPr="00FC74DC">
        <w:rPr>
          <w:rStyle w:val="apple-converted-space"/>
          <w:rFonts w:eastAsia="Times New Roman"/>
          <w:color w:val="1A1A1A"/>
          <w:sz w:val="27"/>
          <w:szCs w:val="27"/>
          <w:shd w:val="clear" w:color="auto" w:fill="FFFFFF"/>
        </w:rPr>
        <w:t> </w:t>
      </w:r>
      <w:r w:rsidR="00BC3810" w:rsidRPr="00FC74DC">
        <w:rPr>
          <w:rFonts w:eastAsia="Times New Roman"/>
          <w:sz w:val="27"/>
          <w:szCs w:val="27"/>
        </w:rPr>
        <w:t>sexual intercourse</w:t>
      </w:r>
      <w:r w:rsidR="00BC3810" w:rsidRPr="00FC74DC">
        <w:rPr>
          <w:rFonts w:eastAsia="Times New Roman"/>
          <w:color w:val="1A1A1A"/>
          <w:sz w:val="27"/>
          <w:szCs w:val="27"/>
          <w:shd w:val="clear" w:color="auto" w:fill="FFFFFF"/>
        </w:rPr>
        <w:t>, against the will of the victim through force or the threat of force or with an individual who is incapable of giving legal</w:t>
      </w:r>
      <w:r w:rsidR="00F22539">
        <w:rPr>
          <w:rFonts w:eastAsia="Times New Roman"/>
          <w:color w:val="1A1A1A"/>
          <w:sz w:val="27"/>
          <w:szCs w:val="27"/>
          <w:shd w:val="clear" w:color="auto" w:fill="FFFFFF"/>
        </w:rPr>
        <w:t xml:space="preserve"> consent</w:t>
      </w:r>
      <w:r w:rsidR="00BC3810" w:rsidRPr="00FC74DC">
        <w:rPr>
          <w:rStyle w:val="apple-converted-space"/>
          <w:rFonts w:eastAsia="Times New Roman"/>
          <w:color w:val="1A1A1A"/>
          <w:sz w:val="27"/>
          <w:szCs w:val="27"/>
          <w:shd w:val="clear" w:color="auto" w:fill="FFFFFF"/>
        </w:rPr>
        <w:t>  </w:t>
      </w:r>
      <w:r w:rsidR="00BC3810" w:rsidRPr="00FC74DC">
        <w:rPr>
          <w:rFonts w:eastAsia="Times New Roman"/>
          <w:color w:val="1A1A1A"/>
          <w:sz w:val="27"/>
          <w:szCs w:val="27"/>
          <w:shd w:val="clear" w:color="auto" w:fill="FFFFFF"/>
        </w:rPr>
        <w:t>because of minor status,</w:t>
      </w:r>
      <w:r w:rsidR="00BC3810" w:rsidRPr="00FC74DC">
        <w:rPr>
          <w:rStyle w:val="apple-converted-space"/>
          <w:rFonts w:eastAsia="Times New Roman"/>
          <w:color w:val="1A1A1A"/>
          <w:sz w:val="27"/>
          <w:szCs w:val="27"/>
          <w:shd w:val="clear" w:color="auto" w:fill="FFFFFF"/>
        </w:rPr>
        <w:t> </w:t>
      </w:r>
      <w:r w:rsidR="00F37AA8" w:rsidRPr="00335FF8">
        <w:rPr>
          <w:rFonts w:eastAsia="Times New Roman"/>
          <w:color w:val="000000" w:themeColor="text1"/>
          <w:sz w:val="28"/>
          <w:szCs w:val="28"/>
        </w:rPr>
        <w:t>mental illness</w:t>
      </w:r>
      <w:r w:rsidR="00BC3810" w:rsidRPr="00FC74DC">
        <w:rPr>
          <w:rFonts w:eastAsia="Times New Roman"/>
          <w:color w:val="1A1A1A"/>
          <w:sz w:val="27"/>
          <w:szCs w:val="27"/>
          <w:shd w:val="clear" w:color="auto" w:fill="FFFFFF"/>
        </w:rPr>
        <w:t xml:space="preserve">, </w:t>
      </w:r>
      <w:r w:rsidR="00442A98" w:rsidRPr="00FC74DC">
        <w:rPr>
          <w:rFonts w:eastAsia="Times New Roman"/>
          <w:color w:val="1A1A1A"/>
          <w:sz w:val="27"/>
          <w:szCs w:val="27"/>
          <w:shd w:val="clear" w:color="auto" w:fill="FFFFFF"/>
        </w:rPr>
        <w:t>mental deficiency,</w:t>
      </w:r>
      <w:r w:rsidR="00FC74DC">
        <w:rPr>
          <w:rFonts w:eastAsia="Times New Roman"/>
          <w:color w:val="1A1A1A"/>
          <w:sz w:val="27"/>
          <w:szCs w:val="27"/>
          <w:shd w:val="clear" w:color="auto" w:fill="FFFFFF"/>
        </w:rPr>
        <w:t xml:space="preserve"> </w:t>
      </w:r>
      <w:r w:rsidR="00BC3810" w:rsidRPr="00FC74DC">
        <w:rPr>
          <w:rFonts w:eastAsia="Times New Roman"/>
          <w:color w:val="1A1A1A"/>
          <w:sz w:val="27"/>
          <w:szCs w:val="27"/>
          <w:shd w:val="clear" w:color="auto" w:fill="FFFFFF"/>
        </w:rPr>
        <w:t>unconsciousness, or deception. In many jurisdictions, the</w:t>
      </w:r>
      <w:r w:rsidR="00BC3810" w:rsidRPr="00FC74DC">
        <w:rPr>
          <w:rStyle w:val="apple-converted-space"/>
          <w:rFonts w:eastAsia="Times New Roman"/>
          <w:color w:val="1A1A1A"/>
          <w:sz w:val="27"/>
          <w:szCs w:val="27"/>
          <w:shd w:val="clear" w:color="auto" w:fill="FFFFFF"/>
        </w:rPr>
        <w:t> </w:t>
      </w:r>
      <w:r w:rsidR="00037EFA" w:rsidRPr="00037EFA">
        <w:rPr>
          <w:rFonts w:eastAsia="Times New Roman"/>
          <w:color w:val="000000" w:themeColor="text1"/>
          <w:sz w:val="28"/>
          <w:szCs w:val="28"/>
        </w:rPr>
        <w:t>crime</w:t>
      </w:r>
      <w:r w:rsidR="00BC3810" w:rsidRPr="00FC74DC">
        <w:rPr>
          <w:rStyle w:val="apple-converted-space"/>
          <w:rFonts w:eastAsia="Times New Roman"/>
          <w:color w:val="1A1A1A"/>
          <w:sz w:val="27"/>
          <w:szCs w:val="27"/>
          <w:shd w:val="clear" w:color="auto" w:fill="FFFFFF"/>
        </w:rPr>
        <w:t> </w:t>
      </w:r>
      <w:r w:rsidR="00BC3810" w:rsidRPr="00FC74DC">
        <w:rPr>
          <w:rFonts w:eastAsia="Times New Roman"/>
          <w:color w:val="1A1A1A"/>
          <w:sz w:val="27"/>
          <w:szCs w:val="27"/>
          <w:shd w:val="clear" w:color="auto" w:fill="FFFFFF"/>
        </w:rPr>
        <w:t xml:space="preserve">of rape has been subsumed under that of sexual assault. Rape was long considered to be caused by </w:t>
      </w:r>
      <w:r w:rsidR="00BC3810" w:rsidRPr="00FC74DC">
        <w:rPr>
          <w:rFonts w:eastAsia="Times New Roman"/>
          <w:color w:val="1A1A1A"/>
          <w:sz w:val="27"/>
          <w:szCs w:val="27"/>
          <w:shd w:val="clear" w:color="auto" w:fill="FFFFFF"/>
        </w:rPr>
        <w:lastRenderedPageBreak/>
        <w:t>unbridled sexual desire, but it is now understood as a pathological assertion of power over a</w:t>
      </w:r>
      <w:r w:rsidR="00BC3810" w:rsidRPr="00FC74DC">
        <w:rPr>
          <w:rStyle w:val="apple-converted-space"/>
          <w:rFonts w:eastAsia="Times New Roman"/>
          <w:color w:val="1A1A1A"/>
          <w:sz w:val="27"/>
          <w:szCs w:val="27"/>
          <w:shd w:val="clear" w:color="auto" w:fill="FFFFFF"/>
        </w:rPr>
        <w:t> </w:t>
      </w:r>
      <w:r w:rsidR="00037EFA" w:rsidRPr="006419D5">
        <w:rPr>
          <w:rFonts w:eastAsia="Times New Roman"/>
          <w:sz w:val="28"/>
          <w:szCs w:val="28"/>
        </w:rPr>
        <w:t>victim</w:t>
      </w:r>
      <w:r w:rsidR="00037EFA">
        <w:rPr>
          <w:rFonts w:eastAsia="Times New Roman"/>
        </w:rPr>
        <w:t xml:space="preserve"> </w:t>
      </w:r>
      <w:r w:rsidR="00BC3810">
        <w:rPr>
          <w:rFonts w:ascii="Georgia" w:eastAsia="Times New Roman" w:hAnsi="Georgia"/>
          <w:color w:val="1A1A1A"/>
          <w:sz w:val="27"/>
          <w:szCs w:val="27"/>
          <w:shd w:val="clear" w:color="auto" w:fill="FFFFFF"/>
        </w:rPr>
        <w:t>.</w:t>
      </w:r>
      <w:r w:rsidRPr="00CA528B">
        <w:rPr>
          <w:rFonts w:eastAsia="Arial Unicode MS" w:cstheme="minorHAnsi"/>
          <w:sz w:val="28"/>
          <w:szCs w:val="28"/>
          <w:lang w:val="en-GB"/>
        </w:rPr>
        <w:t>There are two victims of rape in the play.</w:t>
      </w:r>
      <w:r w:rsidR="00B21C89" w:rsidRPr="00CA528B">
        <w:rPr>
          <w:rFonts w:eastAsia="Arial Unicode MS" w:cstheme="minorHAnsi"/>
          <w:sz w:val="28"/>
          <w:szCs w:val="28"/>
          <w:lang w:val="en-GB"/>
        </w:rPr>
        <w:t xml:space="preserve"> The first victim being Stella and the second </w:t>
      </w:r>
      <w:r w:rsidR="00CA528B">
        <w:rPr>
          <w:rFonts w:eastAsia="Arial Unicode MS" w:cstheme="minorHAnsi"/>
          <w:sz w:val="28"/>
          <w:szCs w:val="28"/>
          <w:lang w:val="en-GB"/>
        </w:rPr>
        <w:t>vict</w:t>
      </w:r>
      <w:r w:rsidR="00B21C89" w:rsidRPr="00CA528B">
        <w:rPr>
          <w:rFonts w:eastAsia="Arial Unicode MS" w:cstheme="minorHAnsi"/>
          <w:sz w:val="28"/>
          <w:szCs w:val="28"/>
          <w:lang w:val="en-GB"/>
        </w:rPr>
        <w:t xml:space="preserve">im </w:t>
      </w:r>
      <w:r w:rsidR="001722EE" w:rsidRPr="00CA528B">
        <w:rPr>
          <w:rFonts w:eastAsia="Arial Unicode MS" w:cstheme="minorHAnsi"/>
          <w:sz w:val="28"/>
          <w:szCs w:val="28"/>
          <w:lang w:val="en-GB"/>
        </w:rPr>
        <w:t>Keziah</w:t>
      </w:r>
      <w:r w:rsidR="001722EE">
        <w:rPr>
          <w:rFonts w:eastAsia="Arial Unicode MS" w:cstheme="minorHAnsi"/>
          <w:sz w:val="28"/>
          <w:szCs w:val="28"/>
          <w:lang w:val="en-GB"/>
        </w:rPr>
        <w:t xml:space="preserve">. </w:t>
      </w:r>
      <w:r w:rsidR="00B21C89" w:rsidRPr="00CA528B">
        <w:rPr>
          <w:rFonts w:eastAsia="Arial Unicode MS" w:cstheme="minorHAnsi"/>
          <w:sz w:val="28"/>
          <w:szCs w:val="28"/>
          <w:lang w:val="en-GB"/>
        </w:rPr>
        <w:t xml:space="preserve">Stella was 14 years old when she got </w:t>
      </w:r>
      <w:r w:rsidR="001722EE" w:rsidRPr="00CA528B">
        <w:rPr>
          <w:rFonts w:eastAsia="Arial Unicode MS" w:cstheme="minorHAnsi"/>
          <w:sz w:val="28"/>
          <w:szCs w:val="28"/>
          <w:lang w:val="en-GB"/>
        </w:rPr>
        <w:t>raped</w:t>
      </w:r>
      <w:r w:rsidR="001722EE">
        <w:rPr>
          <w:rFonts w:eastAsia="Arial Unicode MS" w:cstheme="minorHAnsi"/>
          <w:sz w:val="28"/>
          <w:szCs w:val="28"/>
          <w:lang w:val="en-GB"/>
        </w:rPr>
        <w:t>;</w:t>
      </w:r>
      <w:r w:rsidR="00CA528B">
        <w:rPr>
          <w:rFonts w:eastAsia="Arial Unicode MS" w:cstheme="minorHAnsi"/>
          <w:sz w:val="28"/>
          <w:szCs w:val="28"/>
          <w:lang w:val="en-GB"/>
        </w:rPr>
        <w:t xml:space="preserve"> </w:t>
      </w:r>
      <w:r w:rsidR="00B21C89" w:rsidRPr="00CA528B">
        <w:rPr>
          <w:rFonts w:eastAsia="Arial Unicode MS" w:cstheme="minorHAnsi"/>
          <w:sz w:val="28"/>
          <w:szCs w:val="28"/>
          <w:lang w:val="en-GB"/>
        </w:rPr>
        <w:t xml:space="preserve">she was raped by her </w:t>
      </w:r>
      <w:r w:rsidR="001722EE" w:rsidRPr="00CA528B">
        <w:rPr>
          <w:rFonts w:eastAsia="Arial Unicode MS" w:cstheme="minorHAnsi"/>
          <w:sz w:val="28"/>
          <w:szCs w:val="28"/>
          <w:lang w:val="en-GB"/>
        </w:rPr>
        <w:t xml:space="preserve">pastor’s </w:t>
      </w:r>
      <w:r w:rsidR="001722EE">
        <w:rPr>
          <w:rFonts w:eastAsia="Arial Unicode MS" w:cstheme="minorHAnsi"/>
          <w:sz w:val="28"/>
          <w:szCs w:val="28"/>
          <w:lang w:val="en-GB"/>
        </w:rPr>
        <w:t>sons</w:t>
      </w:r>
      <w:r w:rsidR="009773A2">
        <w:rPr>
          <w:rFonts w:eastAsia="Arial Unicode MS" w:cstheme="minorHAnsi"/>
          <w:sz w:val="28"/>
          <w:szCs w:val="28"/>
          <w:lang w:val="en-GB"/>
        </w:rPr>
        <w:t xml:space="preserve"> </w:t>
      </w:r>
      <w:r w:rsidR="00B21C89" w:rsidRPr="00CA528B">
        <w:rPr>
          <w:rFonts w:eastAsia="Arial Unicode MS" w:cstheme="minorHAnsi"/>
          <w:sz w:val="28"/>
          <w:szCs w:val="28"/>
          <w:lang w:val="en-GB"/>
        </w:rPr>
        <w:t>and their friends. This even</w:t>
      </w:r>
      <w:r w:rsidR="009773A2">
        <w:rPr>
          <w:rFonts w:eastAsia="Arial Unicode MS" w:cstheme="minorHAnsi"/>
          <w:sz w:val="28"/>
          <w:szCs w:val="28"/>
          <w:lang w:val="en-GB"/>
        </w:rPr>
        <w:t>t</w:t>
      </w:r>
      <w:r w:rsidR="00B21C89" w:rsidRPr="00CA528B">
        <w:rPr>
          <w:rFonts w:eastAsia="Arial Unicode MS" w:cstheme="minorHAnsi"/>
          <w:sz w:val="28"/>
          <w:szCs w:val="28"/>
          <w:lang w:val="en-GB"/>
        </w:rPr>
        <w:t xml:space="preserve"> traumatized her and made her turn her back on Him</w:t>
      </w:r>
      <w:r w:rsidR="00CA528B" w:rsidRPr="00CA528B">
        <w:rPr>
          <w:rFonts w:eastAsia="Arial Unicode MS" w:cstheme="minorHAnsi"/>
          <w:sz w:val="28"/>
          <w:szCs w:val="28"/>
          <w:lang w:val="en-GB"/>
        </w:rPr>
        <w:t xml:space="preserve"> and blame Him for allowing her to be raped. Keziah on the other hand was raped by her course mate who was influenced by his friends. She was invited with the intentions of getting an assignment done</w:t>
      </w:r>
      <w:r w:rsidR="00B21C89" w:rsidRPr="00CA528B">
        <w:rPr>
          <w:rFonts w:eastAsia="Arial Unicode MS" w:cstheme="minorHAnsi"/>
          <w:sz w:val="28"/>
          <w:szCs w:val="28"/>
          <w:lang w:val="en-GB"/>
        </w:rPr>
        <w:t xml:space="preserve"> </w:t>
      </w:r>
      <w:r w:rsidR="00CA528B" w:rsidRPr="00CA528B">
        <w:rPr>
          <w:rFonts w:eastAsia="Arial Unicode MS" w:cstheme="minorHAnsi"/>
          <w:sz w:val="28"/>
          <w:szCs w:val="28"/>
          <w:lang w:val="en-GB"/>
        </w:rPr>
        <w:t>meanwhile Demola had other plans for her. She was drugged and became unconscious which made it easier for Demola to execute his plan.</w:t>
      </w:r>
    </w:p>
    <w:p w14:paraId="5B826FD8" w14:textId="77777777" w:rsidR="000841E7" w:rsidRPr="000841E7" w:rsidRDefault="000841E7" w:rsidP="000841E7">
      <w:pPr>
        <w:rPr>
          <w:rFonts w:ascii="Arial Unicode MS" w:eastAsia="Arial Unicode MS" w:hAnsi="Arial Unicode MS" w:cs="Arial Unicode MS"/>
          <w:sz w:val="28"/>
          <w:szCs w:val="28"/>
          <w:lang w:val="en-GB"/>
        </w:rPr>
      </w:pPr>
    </w:p>
    <w:p w14:paraId="00036F1A" w14:textId="1B82DA6F" w:rsidR="00667E8D" w:rsidRPr="000841E7" w:rsidRDefault="00CA528B" w:rsidP="006419D5">
      <w:pPr>
        <w:pStyle w:val="ListParagraph"/>
        <w:numPr>
          <w:ilvl w:val="0"/>
          <w:numId w:val="3"/>
        </w:numPr>
        <w:rPr>
          <w:rFonts w:ascii="Arial Unicode MS" w:eastAsia="Arial Unicode MS" w:hAnsi="Arial Unicode MS" w:cs="Arial Unicode MS"/>
          <w:sz w:val="28"/>
          <w:szCs w:val="28"/>
          <w:lang w:val="en-GB"/>
        </w:rPr>
      </w:pPr>
      <w:r>
        <w:rPr>
          <w:rFonts w:eastAsia="Arial Unicode MS" w:cstheme="minorHAnsi"/>
          <w:sz w:val="28"/>
          <w:szCs w:val="28"/>
          <w:lang w:val="en-GB"/>
        </w:rPr>
        <w:t>Inability</w:t>
      </w:r>
      <w:r w:rsidRPr="006419D5">
        <w:rPr>
          <w:rFonts w:eastAsia="Arial Unicode MS" w:cstheme="minorHAnsi"/>
          <w:sz w:val="28"/>
          <w:szCs w:val="28"/>
          <w:lang w:val="en-GB"/>
        </w:rPr>
        <w:t xml:space="preserve"> of the constituted auth</w:t>
      </w:r>
      <w:r w:rsidR="00B17649" w:rsidRPr="006419D5">
        <w:rPr>
          <w:rFonts w:eastAsia="Arial Unicode MS" w:cstheme="minorHAnsi"/>
          <w:sz w:val="28"/>
          <w:szCs w:val="28"/>
          <w:lang w:val="en-GB"/>
        </w:rPr>
        <w:t>orities to take care of the issue the right way:</w:t>
      </w:r>
      <w:r w:rsidRPr="006419D5">
        <w:rPr>
          <w:rFonts w:eastAsia="Arial Unicode MS" w:cstheme="minorHAnsi"/>
          <w:sz w:val="28"/>
          <w:szCs w:val="28"/>
          <w:lang w:val="en-GB"/>
        </w:rPr>
        <w:t xml:space="preserve">  </w:t>
      </w:r>
      <w:r w:rsidR="00C55D5D" w:rsidRPr="006419D5">
        <w:rPr>
          <w:rFonts w:eastAsia="Arial Unicode MS" w:cstheme="minorHAnsi"/>
          <w:sz w:val="28"/>
          <w:szCs w:val="28"/>
          <w:lang w:val="en-GB"/>
        </w:rPr>
        <w:t xml:space="preserve">The court only gave K.K two years sentence and to pay a fine of 100,000 </w:t>
      </w:r>
      <w:r w:rsidR="00C016FA">
        <w:rPr>
          <w:rFonts w:eastAsia="Arial Unicode MS" w:cstheme="minorHAnsi"/>
          <w:sz w:val="28"/>
          <w:szCs w:val="28"/>
          <w:lang w:val="en-GB"/>
        </w:rPr>
        <w:t xml:space="preserve">Naira. </w:t>
      </w:r>
    </w:p>
    <w:p w14:paraId="1D8E9AD4" w14:textId="77777777" w:rsidR="000841E7" w:rsidRPr="000841E7" w:rsidRDefault="000841E7" w:rsidP="000841E7">
      <w:pPr>
        <w:rPr>
          <w:rFonts w:ascii="Arial Unicode MS" w:eastAsia="Arial Unicode MS" w:hAnsi="Arial Unicode MS" w:cs="Arial Unicode MS"/>
          <w:sz w:val="28"/>
          <w:szCs w:val="28"/>
          <w:lang w:val="en-GB"/>
        </w:rPr>
      </w:pPr>
    </w:p>
    <w:p w14:paraId="79B9F32C" w14:textId="77777777" w:rsidR="000841E7" w:rsidRPr="000841E7" w:rsidRDefault="00706E0F" w:rsidP="00B21C89">
      <w:pPr>
        <w:pStyle w:val="ListParagraph"/>
        <w:numPr>
          <w:ilvl w:val="0"/>
          <w:numId w:val="3"/>
        </w:numPr>
        <w:rPr>
          <w:rFonts w:ascii="Arial Unicode MS" w:eastAsia="Arial Unicode MS" w:hAnsi="Arial Unicode MS" w:cs="Arial Unicode MS"/>
          <w:sz w:val="28"/>
          <w:szCs w:val="28"/>
          <w:lang w:val="en-GB"/>
        </w:rPr>
      </w:pPr>
      <w:r>
        <w:rPr>
          <w:rFonts w:eastAsia="Arial Unicode MS" w:cstheme="minorHAnsi"/>
          <w:sz w:val="28"/>
          <w:szCs w:val="28"/>
          <w:lang w:val="en-GB"/>
        </w:rPr>
        <w:t>Bad Parenting(</w:t>
      </w:r>
      <w:r w:rsidR="005357A5">
        <w:rPr>
          <w:rFonts w:eastAsia="Arial Unicode MS" w:cstheme="minorHAnsi"/>
          <w:sz w:val="28"/>
          <w:szCs w:val="28"/>
          <w:lang w:val="en-GB"/>
        </w:rPr>
        <w:t>negligence)</w:t>
      </w:r>
      <w:r w:rsidR="00C55D5D">
        <w:rPr>
          <w:rFonts w:eastAsia="Arial Unicode MS" w:cstheme="minorHAnsi"/>
          <w:sz w:val="28"/>
          <w:szCs w:val="28"/>
          <w:lang w:val="en-GB"/>
        </w:rPr>
        <w:t>:</w:t>
      </w:r>
      <w:r w:rsidR="009C0254">
        <w:rPr>
          <w:rFonts w:eastAsia="Arial Unicode MS" w:cstheme="minorHAnsi"/>
          <w:sz w:val="28"/>
          <w:szCs w:val="28"/>
          <w:lang w:val="en-GB"/>
        </w:rPr>
        <w:t xml:space="preserve">Negligence </w:t>
      </w:r>
      <w:r w:rsidR="002A4285">
        <w:rPr>
          <w:rFonts w:eastAsia="Arial Unicode MS" w:cstheme="minorHAnsi"/>
          <w:sz w:val="28"/>
          <w:szCs w:val="28"/>
          <w:lang w:val="en-GB"/>
        </w:rPr>
        <w:t>is one of the many forms of bad parenting</w:t>
      </w:r>
      <w:r w:rsidR="000C67C3">
        <w:rPr>
          <w:rFonts w:eastAsia="Arial Unicode MS" w:cstheme="minorHAnsi"/>
          <w:sz w:val="28"/>
          <w:szCs w:val="28"/>
          <w:lang w:val="en-GB"/>
        </w:rPr>
        <w:t>, it is the failure</w:t>
      </w:r>
      <w:r w:rsidR="00131078">
        <w:rPr>
          <w:rFonts w:eastAsia="Arial Unicode MS" w:cstheme="minorHAnsi"/>
          <w:sz w:val="28"/>
          <w:szCs w:val="28"/>
          <w:lang w:val="en-GB"/>
        </w:rPr>
        <w:t xml:space="preserve"> of</w:t>
      </w:r>
      <w:r w:rsidR="00FB7066">
        <w:rPr>
          <w:rFonts w:eastAsia="Arial Unicode MS" w:cstheme="minorHAnsi"/>
          <w:sz w:val="28"/>
          <w:szCs w:val="28"/>
          <w:lang w:val="en-GB"/>
        </w:rPr>
        <w:t xml:space="preserve"> parents to take proper care of their children and check on them at all times.</w:t>
      </w:r>
      <w:r w:rsidR="000C67C3">
        <w:rPr>
          <w:rFonts w:eastAsia="Arial Unicode MS" w:cstheme="minorHAnsi"/>
          <w:sz w:val="28"/>
          <w:szCs w:val="28"/>
          <w:lang w:val="en-GB"/>
        </w:rPr>
        <w:t xml:space="preserve"> </w:t>
      </w:r>
      <w:r w:rsidR="00C55D5D">
        <w:rPr>
          <w:rFonts w:eastAsia="Arial Unicode MS" w:cstheme="minorHAnsi"/>
          <w:sz w:val="28"/>
          <w:szCs w:val="28"/>
          <w:lang w:val="en-GB"/>
        </w:rPr>
        <w:t xml:space="preserve">Demola’s parents never checked on him when he was in school </w:t>
      </w:r>
      <w:r w:rsidR="001722EE">
        <w:rPr>
          <w:rFonts w:eastAsia="Arial Unicode MS" w:cstheme="minorHAnsi"/>
          <w:sz w:val="28"/>
          <w:szCs w:val="28"/>
          <w:lang w:val="en-GB"/>
        </w:rPr>
        <w:t>he always made decisions on his own knowing his parents won’t care and his friends K.K and Bentol took advantage of that and got him involved in different kinds of bad activities.</w:t>
      </w:r>
    </w:p>
    <w:p w14:paraId="6DB2CCD4" w14:textId="77777777" w:rsidR="000841E7" w:rsidRPr="000841E7" w:rsidRDefault="000841E7" w:rsidP="000841E7">
      <w:pPr>
        <w:pStyle w:val="ListParagraph"/>
        <w:rPr>
          <w:rFonts w:eastAsia="Arial Unicode MS" w:cstheme="minorHAnsi"/>
          <w:sz w:val="28"/>
          <w:szCs w:val="28"/>
          <w:lang w:val="en-GB"/>
        </w:rPr>
      </w:pPr>
    </w:p>
    <w:p w14:paraId="1EC9FAE9" w14:textId="02D67E5A" w:rsidR="00C55D5D" w:rsidRPr="000841E7" w:rsidRDefault="001722EE" w:rsidP="000841E7">
      <w:pPr>
        <w:rPr>
          <w:rFonts w:ascii="Arial Unicode MS" w:eastAsia="Arial Unicode MS" w:hAnsi="Arial Unicode MS" w:cs="Arial Unicode MS"/>
          <w:sz w:val="28"/>
          <w:szCs w:val="28"/>
          <w:lang w:val="en-GB"/>
        </w:rPr>
      </w:pPr>
      <w:r w:rsidRPr="000841E7">
        <w:rPr>
          <w:rFonts w:eastAsia="Arial Unicode MS" w:cstheme="minorHAnsi"/>
          <w:sz w:val="28"/>
          <w:szCs w:val="28"/>
          <w:lang w:val="en-GB"/>
        </w:rPr>
        <w:t xml:space="preserve"> </w:t>
      </w:r>
    </w:p>
    <w:p w14:paraId="45AB748B" w14:textId="77777777" w:rsidR="001722EE" w:rsidRPr="00B21C89" w:rsidRDefault="001722EE" w:rsidP="00B21C89">
      <w:pPr>
        <w:pStyle w:val="ListParagraph"/>
        <w:numPr>
          <w:ilvl w:val="0"/>
          <w:numId w:val="3"/>
        </w:numPr>
        <w:rPr>
          <w:rFonts w:ascii="Arial Unicode MS" w:eastAsia="Arial Unicode MS" w:hAnsi="Arial Unicode MS" w:cs="Arial Unicode MS"/>
          <w:sz w:val="28"/>
          <w:szCs w:val="28"/>
          <w:lang w:val="en-GB"/>
        </w:rPr>
      </w:pPr>
      <w:r>
        <w:rPr>
          <w:rFonts w:eastAsia="Arial Unicode MS" w:cstheme="minorHAnsi"/>
          <w:sz w:val="28"/>
          <w:szCs w:val="28"/>
          <w:lang w:val="en-GB"/>
        </w:rPr>
        <w:t>Stella’s recovery: Her recovery from the rape incident and getting right with God again is a very important scenario that teaches us how to move on from the past and that the past doesn’t define our future.</w:t>
      </w:r>
    </w:p>
    <w:p w14:paraId="38C4A1F2" w14:textId="77777777" w:rsidR="0049609E" w:rsidRDefault="0049609E" w:rsidP="00B21C89">
      <w:pPr>
        <w:tabs>
          <w:tab w:val="left" w:pos="3570"/>
        </w:tabs>
        <w:rPr>
          <w:rFonts w:ascii="Arial" w:hAnsi="Arial" w:cs="Arial"/>
          <w:b/>
          <w:i/>
          <w:sz w:val="32"/>
          <w:szCs w:val="32"/>
          <w:lang w:val="en-GB"/>
        </w:rPr>
      </w:pPr>
    </w:p>
    <w:p w14:paraId="22B6EDFA" w14:textId="77777777" w:rsidR="0049609E" w:rsidRDefault="0049609E" w:rsidP="00B21C89">
      <w:pPr>
        <w:tabs>
          <w:tab w:val="left" w:pos="3570"/>
        </w:tabs>
        <w:rPr>
          <w:rFonts w:ascii="Arial" w:hAnsi="Arial" w:cs="Arial"/>
          <w:b/>
          <w:i/>
          <w:sz w:val="32"/>
          <w:szCs w:val="32"/>
          <w:lang w:val="en-GB"/>
        </w:rPr>
      </w:pPr>
    </w:p>
    <w:p w14:paraId="12EF6C36" w14:textId="77777777" w:rsidR="0049609E" w:rsidRDefault="0049609E" w:rsidP="00B21C89">
      <w:pPr>
        <w:tabs>
          <w:tab w:val="left" w:pos="3570"/>
        </w:tabs>
        <w:rPr>
          <w:rFonts w:ascii="Arial" w:hAnsi="Arial" w:cs="Arial"/>
          <w:b/>
          <w:i/>
          <w:sz w:val="32"/>
          <w:szCs w:val="32"/>
          <w:lang w:val="en-GB"/>
        </w:rPr>
      </w:pPr>
    </w:p>
    <w:p w14:paraId="40F4D73B" w14:textId="77777777" w:rsidR="00C016FA" w:rsidRDefault="001722EE" w:rsidP="00B21C89">
      <w:pPr>
        <w:tabs>
          <w:tab w:val="left" w:pos="3570"/>
        </w:tabs>
        <w:rPr>
          <w:rFonts w:ascii="Arial" w:hAnsi="Arial" w:cs="Arial"/>
          <w:b/>
          <w:i/>
          <w:sz w:val="32"/>
          <w:szCs w:val="32"/>
          <w:lang w:val="en-GB"/>
        </w:rPr>
      </w:pPr>
      <w:r w:rsidRPr="001722EE">
        <w:rPr>
          <w:rFonts w:ascii="Arial" w:hAnsi="Arial" w:cs="Arial"/>
          <w:b/>
          <w:i/>
          <w:sz w:val="32"/>
          <w:szCs w:val="32"/>
          <w:lang w:val="en-GB"/>
        </w:rPr>
        <w:t>Question 2:</w:t>
      </w:r>
      <w:r w:rsidR="009C2288">
        <w:rPr>
          <w:rFonts w:ascii="Arial" w:hAnsi="Arial" w:cs="Arial"/>
          <w:b/>
          <w:i/>
          <w:sz w:val="32"/>
          <w:szCs w:val="32"/>
          <w:lang w:val="en-GB"/>
        </w:rPr>
        <w:t xml:space="preserve"> </w:t>
      </w:r>
      <w:r w:rsidR="00D35295">
        <w:rPr>
          <w:rFonts w:ascii="Arial" w:hAnsi="Arial" w:cs="Arial"/>
          <w:b/>
          <w:i/>
          <w:sz w:val="32"/>
          <w:szCs w:val="32"/>
          <w:lang w:val="en-GB"/>
        </w:rPr>
        <w:t xml:space="preserve">Attempt </w:t>
      </w:r>
      <w:r w:rsidR="009C2288">
        <w:rPr>
          <w:rFonts w:ascii="Arial" w:hAnsi="Arial" w:cs="Arial"/>
          <w:b/>
          <w:i/>
          <w:sz w:val="32"/>
          <w:szCs w:val="32"/>
          <w:lang w:val="en-GB"/>
        </w:rPr>
        <w:t xml:space="preserve">a </w:t>
      </w:r>
      <w:r w:rsidR="00D35295">
        <w:rPr>
          <w:rFonts w:ascii="Arial" w:hAnsi="Arial" w:cs="Arial"/>
          <w:b/>
          <w:i/>
          <w:sz w:val="32"/>
          <w:szCs w:val="32"/>
          <w:lang w:val="en-GB"/>
        </w:rPr>
        <w:t xml:space="preserve">detailed character analysis of any three characters in Solomon A. Edebor’s </w:t>
      </w:r>
      <w:r w:rsidR="009C2288">
        <w:rPr>
          <w:rFonts w:ascii="Arial" w:hAnsi="Arial" w:cs="Arial"/>
          <w:b/>
          <w:i/>
          <w:sz w:val="32"/>
          <w:szCs w:val="32"/>
          <w:lang w:val="en-GB"/>
        </w:rPr>
        <w:t>Good Morning Sodom.</w:t>
      </w:r>
    </w:p>
    <w:p w14:paraId="5DA2CD20" w14:textId="69E53BB1" w:rsidR="00376314" w:rsidRPr="00007418" w:rsidRDefault="00376314" w:rsidP="00007418">
      <w:pPr>
        <w:tabs>
          <w:tab w:val="left" w:pos="3570"/>
        </w:tabs>
        <w:rPr>
          <w:rFonts w:ascii="Arial" w:hAnsi="Arial" w:cs="Arial"/>
          <w:b/>
          <w:i/>
          <w:sz w:val="32"/>
          <w:szCs w:val="32"/>
          <w:lang w:val="en-GB"/>
        </w:rPr>
      </w:pPr>
    </w:p>
    <w:p w14:paraId="49A437DD" w14:textId="77777777" w:rsidR="009C2288" w:rsidRDefault="009C2288" w:rsidP="009C2288">
      <w:pPr>
        <w:pStyle w:val="ListParagraph"/>
        <w:numPr>
          <w:ilvl w:val="0"/>
          <w:numId w:val="5"/>
        </w:numPr>
        <w:tabs>
          <w:tab w:val="left" w:pos="3570"/>
        </w:tabs>
        <w:rPr>
          <w:rFonts w:cstheme="minorHAnsi"/>
          <w:sz w:val="28"/>
          <w:szCs w:val="28"/>
          <w:lang w:val="en-GB"/>
        </w:rPr>
      </w:pPr>
      <w:r>
        <w:rPr>
          <w:rFonts w:cstheme="minorHAnsi"/>
          <w:sz w:val="28"/>
          <w:szCs w:val="28"/>
          <w:lang w:val="en-GB"/>
        </w:rPr>
        <w:t>Mrs Richards: A very loving and caring mother, she has always been patient her daughter Keziah even when she got pregnant. She stood up for her and tried her best to explain to her husband that their daughter pregnant is the end of the world and she still their daughter regardless.</w:t>
      </w:r>
    </w:p>
    <w:p w14:paraId="493548CA" w14:textId="77777777" w:rsidR="00C01D4B" w:rsidRPr="00C01D4B" w:rsidRDefault="00C01D4B" w:rsidP="00C01D4B">
      <w:pPr>
        <w:tabs>
          <w:tab w:val="left" w:pos="3570"/>
        </w:tabs>
        <w:rPr>
          <w:rFonts w:cstheme="minorHAnsi"/>
          <w:sz w:val="28"/>
          <w:szCs w:val="28"/>
          <w:lang w:val="en-GB"/>
        </w:rPr>
      </w:pPr>
    </w:p>
    <w:p w14:paraId="2125CAEB" w14:textId="55D50206" w:rsidR="00221C57" w:rsidRDefault="00B50719" w:rsidP="009C45F5">
      <w:pPr>
        <w:pStyle w:val="ListParagraph"/>
        <w:numPr>
          <w:ilvl w:val="0"/>
          <w:numId w:val="5"/>
        </w:numPr>
        <w:tabs>
          <w:tab w:val="left" w:pos="3570"/>
        </w:tabs>
        <w:rPr>
          <w:rFonts w:cstheme="minorHAnsi"/>
          <w:sz w:val="28"/>
          <w:szCs w:val="28"/>
          <w:lang w:val="en-GB"/>
        </w:rPr>
      </w:pPr>
      <w:r w:rsidRPr="00C01D4B">
        <w:rPr>
          <w:rFonts w:cstheme="minorHAnsi"/>
          <w:sz w:val="28"/>
          <w:szCs w:val="28"/>
          <w:lang w:val="en-GB"/>
        </w:rPr>
        <w:t xml:space="preserve"> Keziah</w:t>
      </w:r>
      <w:r w:rsidR="00AE0EBA" w:rsidRPr="00C01D4B">
        <w:rPr>
          <w:rFonts w:cstheme="minorHAnsi"/>
          <w:sz w:val="28"/>
          <w:szCs w:val="28"/>
          <w:lang w:val="en-GB"/>
        </w:rPr>
        <w:t>:</w:t>
      </w:r>
      <w:r w:rsidR="009D25D9" w:rsidRPr="00C01D4B">
        <w:rPr>
          <w:rFonts w:cstheme="minorHAnsi"/>
          <w:sz w:val="28"/>
          <w:szCs w:val="28"/>
          <w:lang w:val="en-GB"/>
        </w:rPr>
        <w:t xml:space="preserve"> The main character of the book is a</w:t>
      </w:r>
      <w:r w:rsidR="00282927" w:rsidRPr="00C01D4B">
        <w:rPr>
          <w:rFonts w:cstheme="minorHAnsi"/>
          <w:sz w:val="28"/>
          <w:szCs w:val="28"/>
          <w:lang w:val="en-GB"/>
        </w:rPr>
        <w:t xml:space="preserve"> young </w:t>
      </w:r>
      <w:r w:rsidR="00364AF1" w:rsidRPr="00C01D4B">
        <w:rPr>
          <w:rFonts w:cstheme="minorHAnsi"/>
          <w:sz w:val="28"/>
          <w:szCs w:val="28"/>
          <w:lang w:val="en-GB"/>
        </w:rPr>
        <w:t xml:space="preserve">undergraduate who is </w:t>
      </w:r>
      <w:r w:rsidR="001C1D35" w:rsidRPr="00C01D4B">
        <w:rPr>
          <w:rFonts w:cstheme="minorHAnsi"/>
          <w:sz w:val="28"/>
          <w:szCs w:val="28"/>
          <w:lang w:val="en-GB"/>
        </w:rPr>
        <w:t xml:space="preserve">quite intelligent and diligent. </w:t>
      </w:r>
      <w:r w:rsidR="000C2F24" w:rsidRPr="00C01D4B">
        <w:rPr>
          <w:rFonts w:cstheme="minorHAnsi"/>
          <w:sz w:val="28"/>
          <w:szCs w:val="28"/>
          <w:lang w:val="en-GB"/>
        </w:rPr>
        <w:t xml:space="preserve">She </w:t>
      </w:r>
      <w:r w:rsidR="0085572B" w:rsidRPr="00C01D4B">
        <w:rPr>
          <w:rFonts w:cstheme="minorHAnsi"/>
          <w:sz w:val="28"/>
          <w:szCs w:val="28"/>
          <w:lang w:val="en-GB"/>
        </w:rPr>
        <w:t xml:space="preserve">is very focused on the reason why she came to school but ends up falling it the wrong hands when she meets </w:t>
      </w:r>
      <w:r w:rsidR="00F85829" w:rsidRPr="00C01D4B">
        <w:rPr>
          <w:rFonts w:cstheme="minorHAnsi"/>
          <w:sz w:val="28"/>
          <w:szCs w:val="28"/>
          <w:lang w:val="en-GB"/>
        </w:rPr>
        <w:t>Demola</w:t>
      </w:r>
      <w:r w:rsidR="00CC6973" w:rsidRPr="00C01D4B">
        <w:rPr>
          <w:rFonts w:cstheme="minorHAnsi"/>
          <w:sz w:val="28"/>
          <w:szCs w:val="28"/>
          <w:lang w:val="en-GB"/>
        </w:rPr>
        <w:t xml:space="preserve">. On the long run </w:t>
      </w:r>
      <w:r w:rsidR="002A7538" w:rsidRPr="00C01D4B">
        <w:rPr>
          <w:rFonts w:cstheme="minorHAnsi"/>
          <w:sz w:val="28"/>
          <w:szCs w:val="28"/>
          <w:lang w:val="en-GB"/>
        </w:rPr>
        <w:t xml:space="preserve">he ends up </w:t>
      </w:r>
      <w:r w:rsidR="004A57F2" w:rsidRPr="00C01D4B">
        <w:rPr>
          <w:rFonts w:cstheme="minorHAnsi"/>
          <w:sz w:val="28"/>
          <w:szCs w:val="28"/>
          <w:lang w:val="en-GB"/>
        </w:rPr>
        <w:t xml:space="preserve">drugging </w:t>
      </w:r>
      <w:r w:rsidR="004048DC" w:rsidRPr="00C01D4B">
        <w:rPr>
          <w:rFonts w:cstheme="minorHAnsi"/>
          <w:sz w:val="28"/>
          <w:szCs w:val="28"/>
          <w:lang w:val="en-GB"/>
        </w:rPr>
        <w:t xml:space="preserve">and taping her. She ends up becoming pregnant </w:t>
      </w:r>
      <w:r w:rsidR="004A57F2" w:rsidRPr="00C01D4B">
        <w:rPr>
          <w:rFonts w:cstheme="minorHAnsi"/>
          <w:sz w:val="28"/>
          <w:szCs w:val="28"/>
          <w:lang w:val="en-GB"/>
        </w:rPr>
        <w:t xml:space="preserve">but she doesn’t let the situation stop her </w:t>
      </w:r>
      <w:r w:rsidR="004048DC" w:rsidRPr="00C01D4B">
        <w:rPr>
          <w:rFonts w:cstheme="minorHAnsi"/>
          <w:sz w:val="28"/>
          <w:szCs w:val="28"/>
          <w:lang w:val="en-GB"/>
        </w:rPr>
        <w:t>becoming the vibrant young woman she is.</w:t>
      </w:r>
    </w:p>
    <w:p w14:paraId="156F60E4" w14:textId="77777777" w:rsidR="00B85F87" w:rsidRPr="00B85F87" w:rsidRDefault="00B85F87" w:rsidP="00B85F87">
      <w:pPr>
        <w:tabs>
          <w:tab w:val="left" w:pos="3570"/>
        </w:tabs>
        <w:rPr>
          <w:rFonts w:cstheme="minorHAnsi"/>
          <w:sz w:val="28"/>
          <w:szCs w:val="28"/>
          <w:lang w:val="en-GB"/>
        </w:rPr>
      </w:pPr>
    </w:p>
    <w:p w14:paraId="67358C3D" w14:textId="7295B9CF" w:rsidR="009C2288" w:rsidRDefault="006B51D2" w:rsidP="00B85F87">
      <w:pPr>
        <w:pStyle w:val="ListParagraph"/>
        <w:numPr>
          <w:ilvl w:val="0"/>
          <w:numId w:val="5"/>
        </w:numPr>
        <w:tabs>
          <w:tab w:val="left" w:pos="3570"/>
        </w:tabs>
        <w:rPr>
          <w:rFonts w:cstheme="minorHAnsi"/>
          <w:sz w:val="28"/>
          <w:szCs w:val="28"/>
          <w:lang w:val="en-GB"/>
        </w:rPr>
      </w:pPr>
      <w:r w:rsidRPr="007549E3">
        <w:rPr>
          <w:rFonts w:cstheme="minorHAnsi"/>
          <w:sz w:val="28"/>
          <w:szCs w:val="28"/>
          <w:lang w:val="en-GB"/>
        </w:rPr>
        <w:t>Demola:</w:t>
      </w:r>
      <w:r w:rsidR="00FF4AB3">
        <w:rPr>
          <w:rFonts w:cstheme="minorHAnsi"/>
          <w:sz w:val="28"/>
          <w:szCs w:val="28"/>
          <w:lang w:val="en-GB"/>
        </w:rPr>
        <w:t xml:space="preserve"> </w:t>
      </w:r>
      <w:r w:rsidR="00221C57" w:rsidRPr="007549E3">
        <w:rPr>
          <w:rFonts w:cstheme="minorHAnsi"/>
          <w:sz w:val="28"/>
          <w:szCs w:val="28"/>
          <w:lang w:val="en-GB"/>
        </w:rPr>
        <w:t>Demola was also known to be one of the main character in the play Good morning Sodom, Demola was a young boy who got influenced by friends in the university, Demola was so interested in Keziah that he was ready to do anything to get her, so he had to get her with the help of his friend K.K, K.K gave him a substance to drug her drink, K.K who was known to be a good guy did not want to use it, but he did it because he was very desperate to get Keziah , he used it on her and he was able to sleep with her.</w:t>
      </w:r>
      <w:r w:rsidR="00221C57" w:rsidRPr="00B85F87">
        <w:rPr>
          <w:rFonts w:cstheme="minorHAnsi"/>
          <w:sz w:val="28"/>
          <w:szCs w:val="28"/>
          <w:lang w:val="en-GB"/>
        </w:rPr>
        <w:t xml:space="preserve">Also Demola was involved in a secret cult, called red sparrows, he was influenced by his friend K.K they went into their first operation and unfortunately he was shot dead by K.K mistakenly. His death affected many, and also a terrible one, he left Keziah who was pregnant for him, and </w:t>
      </w:r>
      <w:r w:rsidR="00221C57" w:rsidRPr="00B85F87">
        <w:rPr>
          <w:rFonts w:cstheme="minorHAnsi"/>
          <w:sz w:val="28"/>
          <w:szCs w:val="28"/>
          <w:lang w:val="en-GB"/>
        </w:rPr>
        <w:lastRenderedPageBreak/>
        <w:t>also his family. Demola death served as a lesson to many young youths out there, who belong to one secret society or the other.</w:t>
      </w:r>
      <w:r w:rsidR="00FB31EC" w:rsidRPr="00B85F87">
        <w:rPr>
          <w:rFonts w:cstheme="minorHAnsi"/>
          <w:sz w:val="28"/>
          <w:szCs w:val="28"/>
          <w:lang w:val="en-GB"/>
        </w:rPr>
        <w:t xml:space="preserve"> </w:t>
      </w:r>
      <w:r w:rsidR="009C2288" w:rsidRPr="00B85F87">
        <w:rPr>
          <w:rFonts w:cstheme="minorHAnsi"/>
          <w:sz w:val="28"/>
          <w:szCs w:val="28"/>
          <w:lang w:val="en-GB"/>
        </w:rPr>
        <w:t xml:space="preserve"> </w:t>
      </w:r>
    </w:p>
    <w:p w14:paraId="302424AA" w14:textId="77777777" w:rsidR="004567A3" w:rsidRPr="004567A3" w:rsidRDefault="004567A3" w:rsidP="004567A3">
      <w:pPr>
        <w:pStyle w:val="ListParagraph"/>
        <w:rPr>
          <w:rFonts w:cstheme="minorHAnsi"/>
          <w:sz w:val="28"/>
          <w:szCs w:val="28"/>
          <w:lang w:val="en-GB"/>
        </w:rPr>
      </w:pPr>
    </w:p>
    <w:p w14:paraId="625D4B71" w14:textId="4B066A3E" w:rsidR="004567A3" w:rsidRDefault="00C451A6" w:rsidP="004567A3">
      <w:pPr>
        <w:tabs>
          <w:tab w:val="left" w:pos="3570"/>
        </w:tabs>
        <w:ind w:left="360"/>
        <w:rPr>
          <w:rFonts w:ascii="Arial" w:hAnsi="Arial" w:cs="Arial"/>
          <w:b/>
          <w:bCs/>
          <w:i/>
          <w:iCs/>
          <w:sz w:val="28"/>
          <w:szCs w:val="28"/>
          <w:lang w:val="en-GB"/>
        </w:rPr>
      </w:pPr>
      <w:r w:rsidRPr="00A24232">
        <w:rPr>
          <w:rFonts w:ascii="Arial" w:hAnsi="Arial" w:cs="Arial"/>
          <w:b/>
          <w:bCs/>
          <w:i/>
          <w:iCs/>
          <w:sz w:val="28"/>
          <w:szCs w:val="28"/>
          <w:lang w:val="en-GB"/>
        </w:rPr>
        <w:t>Question 3</w:t>
      </w:r>
      <w:r w:rsidR="00EE3685">
        <w:rPr>
          <w:rFonts w:ascii="Arial" w:hAnsi="Arial" w:cs="Arial"/>
          <w:b/>
          <w:bCs/>
          <w:i/>
          <w:iCs/>
          <w:sz w:val="28"/>
          <w:szCs w:val="28"/>
          <w:lang w:val="en-GB"/>
        </w:rPr>
        <w:t xml:space="preserve">:What are the pints of divergence between </w:t>
      </w:r>
      <w:r w:rsidR="00272FD9">
        <w:rPr>
          <w:rFonts w:ascii="Arial" w:hAnsi="Arial" w:cs="Arial"/>
          <w:b/>
          <w:bCs/>
          <w:i/>
          <w:iCs/>
          <w:sz w:val="28"/>
          <w:szCs w:val="28"/>
          <w:lang w:val="en-GB"/>
        </w:rPr>
        <w:t>the published and the film version of Good Morning Sodom.</w:t>
      </w:r>
    </w:p>
    <w:p w14:paraId="78C88CED" w14:textId="77777777" w:rsidR="00272FD9" w:rsidRDefault="00272FD9" w:rsidP="004567A3">
      <w:pPr>
        <w:tabs>
          <w:tab w:val="left" w:pos="3570"/>
        </w:tabs>
        <w:ind w:left="360"/>
        <w:rPr>
          <w:rFonts w:ascii="Arial" w:hAnsi="Arial" w:cs="Arial"/>
          <w:b/>
          <w:bCs/>
          <w:i/>
          <w:iCs/>
          <w:sz w:val="28"/>
          <w:szCs w:val="28"/>
          <w:lang w:val="en-GB"/>
        </w:rPr>
      </w:pPr>
    </w:p>
    <w:p w14:paraId="4D368660" w14:textId="0BB8B0FD" w:rsidR="00DD3249" w:rsidRPr="008A378D" w:rsidRDefault="00DD3249" w:rsidP="00A81151">
      <w:pPr>
        <w:pStyle w:val="ListParagraph"/>
        <w:numPr>
          <w:ilvl w:val="0"/>
          <w:numId w:val="14"/>
        </w:numPr>
        <w:tabs>
          <w:tab w:val="left" w:pos="3570"/>
        </w:tabs>
        <w:rPr>
          <w:rFonts w:cs="Arial"/>
          <w:sz w:val="28"/>
          <w:szCs w:val="28"/>
          <w:lang w:val="en-GB"/>
        </w:rPr>
      </w:pPr>
      <w:r w:rsidRPr="008A378D">
        <w:rPr>
          <w:rFonts w:cs="Arial"/>
          <w:sz w:val="28"/>
          <w:szCs w:val="28"/>
          <w:lang w:val="en-GB"/>
        </w:rPr>
        <w:t>THIRD MOVEMENT: In the published version of the drama, Demola talked to Ovie and Bunmi when they were leaving the class and he only talked to Ovie but in the film version They were sitting down in class when he spoke to the two of them.</w:t>
      </w:r>
    </w:p>
    <w:p w14:paraId="59C8378D" w14:textId="77777777" w:rsidR="008469E7" w:rsidRPr="008A378D" w:rsidRDefault="008469E7" w:rsidP="008469E7">
      <w:pPr>
        <w:tabs>
          <w:tab w:val="left" w:pos="3570"/>
        </w:tabs>
        <w:ind w:left="720"/>
        <w:rPr>
          <w:rFonts w:cs="Arial"/>
          <w:sz w:val="28"/>
          <w:szCs w:val="28"/>
          <w:lang w:val="en-GB"/>
        </w:rPr>
      </w:pPr>
    </w:p>
    <w:p w14:paraId="3FCDFBB9" w14:textId="1F7FB8A1" w:rsidR="00DD3249" w:rsidRPr="008A378D" w:rsidRDefault="00DD3249" w:rsidP="008469E7">
      <w:pPr>
        <w:pStyle w:val="ListParagraph"/>
        <w:numPr>
          <w:ilvl w:val="0"/>
          <w:numId w:val="11"/>
        </w:numPr>
        <w:tabs>
          <w:tab w:val="left" w:pos="3570"/>
        </w:tabs>
        <w:rPr>
          <w:rFonts w:cs="Arial"/>
          <w:sz w:val="28"/>
          <w:szCs w:val="28"/>
          <w:lang w:val="en-GB"/>
        </w:rPr>
      </w:pPr>
      <w:r w:rsidRPr="008A378D">
        <w:rPr>
          <w:rFonts w:cs="Arial"/>
          <w:sz w:val="28"/>
          <w:szCs w:val="28"/>
          <w:lang w:val="en-GB"/>
        </w:rPr>
        <w:t>SIXTH MOVEMENT: In the published version of the drama, Stella just woke up from her dream when Emmanuella met her to talk to her but in the film version Stella was spreading clothes when Emmanuella met her to talk to her</w:t>
      </w:r>
      <w:r w:rsidR="008469E7" w:rsidRPr="008A378D">
        <w:rPr>
          <w:rFonts w:cs="Arial"/>
          <w:sz w:val="28"/>
          <w:szCs w:val="28"/>
          <w:lang w:val="en-GB"/>
        </w:rPr>
        <w:t>.</w:t>
      </w:r>
    </w:p>
    <w:p w14:paraId="421739F2" w14:textId="77777777" w:rsidR="008469E7" w:rsidRPr="008A378D" w:rsidRDefault="008469E7" w:rsidP="008469E7">
      <w:pPr>
        <w:tabs>
          <w:tab w:val="left" w:pos="3570"/>
        </w:tabs>
        <w:ind w:left="427"/>
        <w:rPr>
          <w:rFonts w:cs="Arial"/>
          <w:sz w:val="28"/>
          <w:szCs w:val="28"/>
          <w:lang w:val="en-GB"/>
        </w:rPr>
      </w:pPr>
    </w:p>
    <w:p w14:paraId="5C3EC2CB" w14:textId="1076B58E" w:rsidR="00DD3249" w:rsidRPr="008A378D" w:rsidRDefault="00DD3249" w:rsidP="008469E7">
      <w:pPr>
        <w:pStyle w:val="ListParagraph"/>
        <w:numPr>
          <w:ilvl w:val="0"/>
          <w:numId w:val="11"/>
        </w:numPr>
        <w:tabs>
          <w:tab w:val="left" w:pos="3570"/>
        </w:tabs>
        <w:rPr>
          <w:rFonts w:cs="Arial"/>
          <w:sz w:val="28"/>
          <w:szCs w:val="28"/>
          <w:lang w:val="en-GB"/>
        </w:rPr>
      </w:pPr>
      <w:r w:rsidRPr="008A378D">
        <w:rPr>
          <w:rFonts w:cs="Arial"/>
          <w:sz w:val="28"/>
          <w:szCs w:val="28"/>
          <w:lang w:val="en-GB"/>
        </w:rPr>
        <w:t>EIGHTH MOVEMENT: In the published version of the drama, three blindfolded young men were kneeling and initiated into the Cult but in the film version only two blindfolded young men were kneeling and initiated into the Cult.</w:t>
      </w:r>
    </w:p>
    <w:p w14:paraId="638051CE" w14:textId="77777777" w:rsidR="008469E7" w:rsidRPr="008A378D" w:rsidRDefault="008469E7" w:rsidP="008469E7">
      <w:pPr>
        <w:pStyle w:val="ListParagraph"/>
        <w:rPr>
          <w:rFonts w:cs="Arial"/>
          <w:sz w:val="28"/>
          <w:szCs w:val="28"/>
          <w:lang w:val="en-GB"/>
        </w:rPr>
      </w:pPr>
    </w:p>
    <w:p w14:paraId="465C71A3" w14:textId="77777777" w:rsidR="008469E7" w:rsidRPr="008A378D" w:rsidRDefault="008469E7" w:rsidP="008469E7">
      <w:pPr>
        <w:tabs>
          <w:tab w:val="left" w:pos="3570"/>
        </w:tabs>
        <w:rPr>
          <w:rFonts w:cs="Arial"/>
          <w:sz w:val="28"/>
          <w:szCs w:val="28"/>
          <w:lang w:val="en-GB"/>
        </w:rPr>
      </w:pPr>
    </w:p>
    <w:p w14:paraId="6EC3D6BC" w14:textId="52759783" w:rsidR="00DD3249" w:rsidRPr="008A378D" w:rsidRDefault="00DD3249" w:rsidP="008469E7">
      <w:pPr>
        <w:pStyle w:val="ListParagraph"/>
        <w:numPr>
          <w:ilvl w:val="0"/>
          <w:numId w:val="11"/>
        </w:numPr>
        <w:tabs>
          <w:tab w:val="left" w:pos="3570"/>
        </w:tabs>
        <w:rPr>
          <w:rFonts w:cs="Arial"/>
          <w:sz w:val="28"/>
          <w:szCs w:val="28"/>
          <w:lang w:val="en-GB"/>
        </w:rPr>
      </w:pPr>
      <w:r w:rsidRPr="008A378D">
        <w:rPr>
          <w:rFonts w:cs="Arial"/>
          <w:sz w:val="28"/>
          <w:szCs w:val="28"/>
          <w:lang w:val="en-GB"/>
        </w:rPr>
        <w:t>ELEVENTH MOVEMENT: In the published version of the drama, a scene of nurses, students and other hospital attendants was included but in the film version it was skipped.</w:t>
      </w:r>
    </w:p>
    <w:p w14:paraId="129E3418" w14:textId="77777777" w:rsidR="008469E7" w:rsidRPr="008A378D" w:rsidRDefault="008469E7" w:rsidP="008469E7">
      <w:pPr>
        <w:tabs>
          <w:tab w:val="left" w:pos="3570"/>
        </w:tabs>
        <w:rPr>
          <w:rFonts w:cs="Arial"/>
          <w:sz w:val="28"/>
          <w:szCs w:val="28"/>
          <w:lang w:val="en-GB"/>
        </w:rPr>
      </w:pPr>
    </w:p>
    <w:p w14:paraId="62BBCC34" w14:textId="77777777" w:rsidR="008469E7" w:rsidRPr="008A378D" w:rsidRDefault="00DD3249" w:rsidP="008469E7">
      <w:pPr>
        <w:pStyle w:val="ListParagraph"/>
        <w:numPr>
          <w:ilvl w:val="0"/>
          <w:numId w:val="11"/>
        </w:numPr>
        <w:tabs>
          <w:tab w:val="left" w:pos="3570"/>
        </w:tabs>
        <w:rPr>
          <w:rFonts w:cs="Arial"/>
          <w:sz w:val="28"/>
          <w:szCs w:val="28"/>
          <w:lang w:val="en-GB"/>
        </w:rPr>
      </w:pPr>
      <w:r w:rsidRPr="008A378D">
        <w:rPr>
          <w:rFonts w:cs="Arial"/>
          <w:sz w:val="28"/>
          <w:szCs w:val="28"/>
          <w:lang w:val="en-GB"/>
        </w:rPr>
        <w:lastRenderedPageBreak/>
        <w:t>THIRTEENTH MOVEMENT: In the published version of the drama, the Inspector came in with three apprehended cultists and the DPO was a woman but in the film version, the inspector came in with four apprehended cultists and the DPO was a man</w:t>
      </w:r>
      <w:r w:rsidR="008469E7" w:rsidRPr="008A378D">
        <w:rPr>
          <w:rFonts w:cs="Arial"/>
          <w:sz w:val="28"/>
          <w:szCs w:val="28"/>
          <w:lang w:val="en-GB"/>
        </w:rPr>
        <w:t>.</w:t>
      </w:r>
    </w:p>
    <w:p w14:paraId="5995E0F3" w14:textId="77777777" w:rsidR="008469E7" w:rsidRPr="008A378D" w:rsidRDefault="008469E7" w:rsidP="008469E7">
      <w:pPr>
        <w:pStyle w:val="ListParagraph"/>
        <w:rPr>
          <w:rFonts w:cs="Arial"/>
          <w:sz w:val="28"/>
          <w:szCs w:val="28"/>
          <w:lang w:val="en-GB"/>
        </w:rPr>
      </w:pPr>
    </w:p>
    <w:p w14:paraId="6A11E733" w14:textId="0EF8AA9A" w:rsidR="00DD3249" w:rsidRPr="008A378D" w:rsidRDefault="00DD3249" w:rsidP="008469E7">
      <w:pPr>
        <w:tabs>
          <w:tab w:val="left" w:pos="3570"/>
        </w:tabs>
        <w:rPr>
          <w:rFonts w:cs="Arial"/>
          <w:sz w:val="28"/>
          <w:szCs w:val="28"/>
          <w:lang w:val="en-GB"/>
        </w:rPr>
      </w:pPr>
    </w:p>
    <w:p w14:paraId="4BDF87F0" w14:textId="0ED15BFA" w:rsidR="00DD3249" w:rsidRPr="008A378D" w:rsidRDefault="00DD3249" w:rsidP="008469E7">
      <w:pPr>
        <w:pStyle w:val="ListParagraph"/>
        <w:numPr>
          <w:ilvl w:val="0"/>
          <w:numId w:val="13"/>
        </w:numPr>
        <w:tabs>
          <w:tab w:val="left" w:pos="3570"/>
        </w:tabs>
        <w:rPr>
          <w:rFonts w:cs="Arial"/>
          <w:sz w:val="28"/>
          <w:szCs w:val="28"/>
          <w:lang w:val="en-GB"/>
        </w:rPr>
      </w:pPr>
      <w:r w:rsidRPr="008A378D">
        <w:rPr>
          <w:rFonts w:cs="Arial"/>
          <w:sz w:val="28"/>
          <w:szCs w:val="28"/>
          <w:lang w:val="en-GB"/>
        </w:rPr>
        <w:t>SIXTEENTH MOVEMENT: The kitchen scene was skipped in the film version and another scene was included of Keziah crying in her room and her mother was consoling her.</w:t>
      </w:r>
    </w:p>
    <w:p w14:paraId="721E14A6" w14:textId="77777777" w:rsidR="008469E7" w:rsidRPr="008A378D" w:rsidRDefault="008469E7" w:rsidP="008469E7">
      <w:pPr>
        <w:tabs>
          <w:tab w:val="left" w:pos="3570"/>
        </w:tabs>
        <w:ind w:left="720"/>
        <w:rPr>
          <w:rFonts w:cs="Arial"/>
          <w:sz w:val="28"/>
          <w:szCs w:val="28"/>
          <w:lang w:val="en-GB"/>
        </w:rPr>
      </w:pPr>
    </w:p>
    <w:p w14:paraId="596ED80E" w14:textId="5DB9097D" w:rsidR="00DD3249" w:rsidRPr="008A378D" w:rsidRDefault="00DD3249" w:rsidP="00AD0F74">
      <w:pPr>
        <w:pStyle w:val="ListParagraph"/>
        <w:numPr>
          <w:ilvl w:val="0"/>
          <w:numId w:val="13"/>
        </w:numPr>
        <w:tabs>
          <w:tab w:val="left" w:pos="3570"/>
        </w:tabs>
        <w:rPr>
          <w:rFonts w:cs="Arial"/>
          <w:sz w:val="28"/>
          <w:szCs w:val="28"/>
          <w:lang w:val="en-GB"/>
        </w:rPr>
      </w:pPr>
      <w:r w:rsidRPr="008A378D">
        <w:rPr>
          <w:rFonts w:cs="Arial"/>
          <w:sz w:val="28"/>
          <w:szCs w:val="28"/>
          <w:lang w:val="en-GB"/>
        </w:rPr>
        <w:t>EIGHTEENTH MOVEMENT: In the published version of the drama, Dr Richards saw Keziah’s lifeless body on the floor of her room but in the film version, he saw her lifeless body on the floor of the sitting room.</w:t>
      </w:r>
    </w:p>
    <w:p w14:paraId="5F313A76" w14:textId="77777777" w:rsidR="00AD0F74" w:rsidRPr="008A378D" w:rsidRDefault="00AD0F74" w:rsidP="00AD0F74">
      <w:pPr>
        <w:pStyle w:val="ListParagraph"/>
        <w:rPr>
          <w:rFonts w:cs="Arial"/>
          <w:sz w:val="28"/>
          <w:szCs w:val="28"/>
          <w:lang w:val="en-GB"/>
        </w:rPr>
      </w:pPr>
    </w:p>
    <w:p w14:paraId="4D84D691" w14:textId="77777777" w:rsidR="00AD0F74" w:rsidRPr="008A378D" w:rsidRDefault="00AD0F74" w:rsidP="00AD0F74">
      <w:pPr>
        <w:pStyle w:val="ListParagraph"/>
        <w:tabs>
          <w:tab w:val="left" w:pos="3570"/>
        </w:tabs>
        <w:ind w:left="1080"/>
        <w:rPr>
          <w:rFonts w:cs="Arial"/>
          <w:sz w:val="28"/>
          <w:szCs w:val="28"/>
          <w:lang w:val="en-GB"/>
        </w:rPr>
      </w:pPr>
    </w:p>
    <w:p w14:paraId="0C637113" w14:textId="33E3AD41" w:rsidR="00DD3249" w:rsidRPr="008A378D" w:rsidRDefault="00DD3249" w:rsidP="00AD0F74">
      <w:pPr>
        <w:pStyle w:val="ListParagraph"/>
        <w:numPr>
          <w:ilvl w:val="0"/>
          <w:numId w:val="13"/>
        </w:numPr>
        <w:tabs>
          <w:tab w:val="left" w:pos="3570"/>
        </w:tabs>
        <w:rPr>
          <w:rFonts w:cs="Arial"/>
          <w:sz w:val="28"/>
          <w:szCs w:val="28"/>
          <w:lang w:val="en-GB"/>
        </w:rPr>
      </w:pPr>
      <w:r w:rsidRPr="008A378D">
        <w:rPr>
          <w:rFonts w:cs="Arial"/>
          <w:sz w:val="28"/>
          <w:szCs w:val="28"/>
          <w:lang w:val="en-GB"/>
        </w:rPr>
        <w:t>NINETEENTH &amp;TWENTY FIRST MOVEMENTS: Mrs Diran was not present in the film version.</w:t>
      </w:r>
    </w:p>
    <w:p w14:paraId="078C55AA" w14:textId="77777777" w:rsidR="00AD0F74" w:rsidRPr="008A378D" w:rsidRDefault="00AD0F74" w:rsidP="00AD0F74">
      <w:pPr>
        <w:tabs>
          <w:tab w:val="left" w:pos="3570"/>
        </w:tabs>
        <w:ind w:left="720"/>
        <w:rPr>
          <w:rFonts w:cs="Arial"/>
          <w:sz w:val="28"/>
          <w:szCs w:val="28"/>
          <w:lang w:val="en-GB"/>
        </w:rPr>
      </w:pPr>
    </w:p>
    <w:p w14:paraId="5DF58D2A" w14:textId="65ACEC22" w:rsidR="00DD3249" w:rsidRPr="008A378D" w:rsidRDefault="00DD3249" w:rsidP="00AD0F74">
      <w:pPr>
        <w:pStyle w:val="ListParagraph"/>
        <w:numPr>
          <w:ilvl w:val="0"/>
          <w:numId w:val="13"/>
        </w:numPr>
        <w:tabs>
          <w:tab w:val="left" w:pos="3570"/>
        </w:tabs>
        <w:rPr>
          <w:rFonts w:cs="Arial"/>
          <w:sz w:val="28"/>
          <w:szCs w:val="28"/>
          <w:lang w:val="en-GB"/>
        </w:rPr>
      </w:pPr>
      <w:r w:rsidRPr="008A378D">
        <w:rPr>
          <w:rFonts w:cs="Arial"/>
          <w:sz w:val="28"/>
          <w:szCs w:val="28"/>
          <w:lang w:val="en-GB"/>
        </w:rPr>
        <w:t>TWENTIETH MOVEMENT: In the published version of the drama, Keziah was taken to her room before having a discussion with her parents but in the film version she was laying down on a couch in the sitting down.</w:t>
      </w:r>
    </w:p>
    <w:p w14:paraId="303564FE" w14:textId="77777777" w:rsidR="00DD3249" w:rsidRPr="008A378D" w:rsidRDefault="00DD3249" w:rsidP="00DD3249">
      <w:pPr>
        <w:tabs>
          <w:tab w:val="left" w:pos="3570"/>
        </w:tabs>
        <w:ind w:left="360"/>
        <w:rPr>
          <w:rFonts w:cs="Arial"/>
          <w:sz w:val="28"/>
          <w:szCs w:val="28"/>
          <w:lang w:val="en-GB"/>
        </w:rPr>
      </w:pPr>
    </w:p>
    <w:p w14:paraId="0B702ADC" w14:textId="7C9D4B82" w:rsidR="00DD3249" w:rsidRPr="008A378D" w:rsidRDefault="00DD3249" w:rsidP="00AD0F74">
      <w:pPr>
        <w:pStyle w:val="ListParagraph"/>
        <w:numPr>
          <w:ilvl w:val="0"/>
          <w:numId w:val="13"/>
        </w:numPr>
        <w:tabs>
          <w:tab w:val="left" w:pos="3570"/>
        </w:tabs>
        <w:rPr>
          <w:rFonts w:cs="Arial"/>
          <w:sz w:val="28"/>
          <w:szCs w:val="28"/>
          <w:lang w:val="en-GB"/>
        </w:rPr>
      </w:pPr>
      <w:r w:rsidRPr="008A378D">
        <w:rPr>
          <w:rFonts w:cs="Arial"/>
          <w:sz w:val="28"/>
          <w:szCs w:val="28"/>
          <w:lang w:val="en-GB"/>
        </w:rPr>
        <w:t>TWENTY SECOND MOVEMENT: In the film version there was no labour scene.</w:t>
      </w:r>
    </w:p>
    <w:p w14:paraId="50B0AF80" w14:textId="77777777" w:rsidR="00AD0F74" w:rsidRPr="008A378D" w:rsidRDefault="00AD0F74" w:rsidP="00AD0F74">
      <w:pPr>
        <w:pStyle w:val="ListParagraph"/>
        <w:rPr>
          <w:rFonts w:cs="Arial"/>
          <w:sz w:val="28"/>
          <w:szCs w:val="28"/>
          <w:lang w:val="en-GB"/>
        </w:rPr>
      </w:pPr>
    </w:p>
    <w:p w14:paraId="4442C5F2" w14:textId="77777777" w:rsidR="00AD0F74" w:rsidRPr="008A378D" w:rsidRDefault="00AD0F74" w:rsidP="00AD0F74">
      <w:pPr>
        <w:tabs>
          <w:tab w:val="left" w:pos="3570"/>
        </w:tabs>
        <w:rPr>
          <w:rFonts w:cs="Arial"/>
          <w:sz w:val="28"/>
          <w:szCs w:val="28"/>
          <w:lang w:val="en-GB"/>
        </w:rPr>
      </w:pPr>
    </w:p>
    <w:p w14:paraId="0425C98F" w14:textId="45811CE0" w:rsidR="00272FD9" w:rsidRPr="008A378D" w:rsidRDefault="00DD3249" w:rsidP="00AD0F74">
      <w:pPr>
        <w:pStyle w:val="ListParagraph"/>
        <w:numPr>
          <w:ilvl w:val="0"/>
          <w:numId w:val="13"/>
        </w:numPr>
        <w:tabs>
          <w:tab w:val="left" w:pos="3570"/>
        </w:tabs>
        <w:rPr>
          <w:rFonts w:cs="Arial"/>
          <w:sz w:val="28"/>
          <w:szCs w:val="28"/>
          <w:lang w:val="en-GB"/>
        </w:rPr>
      </w:pPr>
      <w:r w:rsidRPr="008A378D">
        <w:rPr>
          <w:rFonts w:cs="Arial"/>
          <w:sz w:val="28"/>
          <w:szCs w:val="28"/>
          <w:lang w:val="en-GB"/>
        </w:rPr>
        <w:t>TWENTY THIRD MOVEMENT: In the film version, this scene was not acted out but was stated as a note.</w:t>
      </w:r>
    </w:p>
    <w:sectPr w:rsidR="00272FD9" w:rsidRPr="008A37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A48A" w14:textId="77777777" w:rsidR="002A1E1F" w:rsidRDefault="002A1E1F" w:rsidP="002A1E1F">
      <w:pPr>
        <w:spacing w:after="0" w:line="240" w:lineRule="auto"/>
      </w:pPr>
      <w:r>
        <w:separator/>
      </w:r>
    </w:p>
  </w:endnote>
  <w:endnote w:type="continuationSeparator" w:id="0">
    <w:p w14:paraId="705BA776" w14:textId="77777777" w:rsidR="002A1E1F" w:rsidRDefault="002A1E1F" w:rsidP="002A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0F8D" w14:textId="77777777" w:rsidR="002A1E1F" w:rsidRDefault="002A1E1F" w:rsidP="002A1E1F">
      <w:pPr>
        <w:spacing w:after="0" w:line="240" w:lineRule="auto"/>
      </w:pPr>
      <w:r>
        <w:separator/>
      </w:r>
    </w:p>
  </w:footnote>
  <w:footnote w:type="continuationSeparator" w:id="0">
    <w:p w14:paraId="45BBE2E8" w14:textId="77777777" w:rsidR="002A1E1F" w:rsidRDefault="002A1E1F" w:rsidP="002A1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2C0"/>
    <w:multiLevelType w:val="hybridMultilevel"/>
    <w:tmpl w:val="A5286C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E1862"/>
    <w:multiLevelType w:val="hybridMultilevel"/>
    <w:tmpl w:val="3FC6F02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1253FA7"/>
    <w:multiLevelType w:val="hybridMultilevel"/>
    <w:tmpl w:val="6E647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68C"/>
    <w:multiLevelType w:val="hybridMultilevel"/>
    <w:tmpl w:val="94DE756E"/>
    <w:lvl w:ilvl="0" w:tplc="0409000F">
      <w:start w:val="1"/>
      <w:numFmt w:val="decimal"/>
      <w:lvlText w:val="%1."/>
      <w:lvlJc w:val="left"/>
      <w:pPr>
        <w:ind w:left="5003" w:hanging="360"/>
      </w:pPr>
    </w:lvl>
    <w:lvl w:ilvl="1" w:tplc="04090019" w:tentative="1">
      <w:start w:val="1"/>
      <w:numFmt w:val="lowerLetter"/>
      <w:lvlText w:val="%2."/>
      <w:lvlJc w:val="left"/>
      <w:pPr>
        <w:ind w:left="5723" w:hanging="360"/>
      </w:pPr>
    </w:lvl>
    <w:lvl w:ilvl="2" w:tplc="0409001B" w:tentative="1">
      <w:start w:val="1"/>
      <w:numFmt w:val="lowerRoman"/>
      <w:lvlText w:val="%3."/>
      <w:lvlJc w:val="right"/>
      <w:pPr>
        <w:ind w:left="6443" w:hanging="180"/>
      </w:pPr>
    </w:lvl>
    <w:lvl w:ilvl="3" w:tplc="0409000F" w:tentative="1">
      <w:start w:val="1"/>
      <w:numFmt w:val="decimal"/>
      <w:lvlText w:val="%4."/>
      <w:lvlJc w:val="left"/>
      <w:pPr>
        <w:ind w:left="7163" w:hanging="360"/>
      </w:pPr>
    </w:lvl>
    <w:lvl w:ilvl="4" w:tplc="04090019" w:tentative="1">
      <w:start w:val="1"/>
      <w:numFmt w:val="lowerLetter"/>
      <w:lvlText w:val="%5."/>
      <w:lvlJc w:val="left"/>
      <w:pPr>
        <w:ind w:left="7883" w:hanging="360"/>
      </w:pPr>
    </w:lvl>
    <w:lvl w:ilvl="5" w:tplc="0409001B" w:tentative="1">
      <w:start w:val="1"/>
      <w:numFmt w:val="lowerRoman"/>
      <w:lvlText w:val="%6."/>
      <w:lvlJc w:val="right"/>
      <w:pPr>
        <w:ind w:left="8603" w:hanging="180"/>
      </w:pPr>
    </w:lvl>
    <w:lvl w:ilvl="6" w:tplc="0409000F" w:tentative="1">
      <w:start w:val="1"/>
      <w:numFmt w:val="decimal"/>
      <w:lvlText w:val="%7."/>
      <w:lvlJc w:val="left"/>
      <w:pPr>
        <w:ind w:left="9323" w:hanging="360"/>
      </w:pPr>
    </w:lvl>
    <w:lvl w:ilvl="7" w:tplc="04090019" w:tentative="1">
      <w:start w:val="1"/>
      <w:numFmt w:val="lowerLetter"/>
      <w:lvlText w:val="%8."/>
      <w:lvlJc w:val="left"/>
      <w:pPr>
        <w:ind w:left="10043" w:hanging="360"/>
      </w:pPr>
    </w:lvl>
    <w:lvl w:ilvl="8" w:tplc="0409001B" w:tentative="1">
      <w:start w:val="1"/>
      <w:numFmt w:val="lowerRoman"/>
      <w:lvlText w:val="%9."/>
      <w:lvlJc w:val="right"/>
      <w:pPr>
        <w:ind w:left="10763" w:hanging="180"/>
      </w:pPr>
    </w:lvl>
  </w:abstractNum>
  <w:abstractNum w:abstractNumId="4" w15:restartNumberingAfterBreak="0">
    <w:nsid w:val="41E242F8"/>
    <w:multiLevelType w:val="hybridMultilevel"/>
    <w:tmpl w:val="79007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E3"/>
    <w:multiLevelType w:val="hybridMultilevel"/>
    <w:tmpl w:val="9C1A27D0"/>
    <w:lvl w:ilvl="0" w:tplc="04090001">
      <w:start w:val="1"/>
      <w:numFmt w:val="bullet"/>
      <w:lvlText w:val=""/>
      <w:lvlJc w:val="left"/>
      <w:pPr>
        <w:ind w:left="5003" w:hanging="360"/>
      </w:pPr>
      <w:rPr>
        <w:rFonts w:ascii="Symbol" w:hAnsi="Symbol" w:hint="default"/>
      </w:rPr>
    </w:lvl>
    <w:lvl w:ilvl="1" w:tplc="04090003" w:tentative="1">
      <w:start w:val="1"/>
      <w:numFmt w:val="bullet"/>
      <w:lvlText w:val="o"/>
      <w:lvlJc w:val="left"/>
      <w:pPr>
        <w:ind w:left="5723" w:hanging="360"/>
      </w:pPr>
      <w:rPr>
        <w:rFonts w:ascii="Courier New" w:hAnsi="Courier New" w:cs="Courier New" w:hint="default"/>
      </w:rPr>
    </w:lvl>
    <w:lvl w:ilvl="2" w:tplc="04090005" w:tentative="1">
      <w:start w:val="1"/>
      <w:numFmt w:val="bullet"/>
      <w:lvlText w:val=""/>
      <w:lvlJc w:val="left"/>
      <w:pPr>
        <w:ind w:left="6443" w:hanging="360"/>
      </w:pPr>
      <w:rPr>
        <w:rFonts w:ascii="Wingdings" w:hAnsi="Wingdings" w:hint="default"/>
      </w:rPr>
    </w:lvl>
    <w:lvl w:ilvl="3" w:tplc="04090001" w:tentative="1">
      <w:start w:val="1"/>
      <w:numFmt w:val="bullet"/>
      <w:lvlText w:val=""/>
      <w:lvlJc w:val="left"/>
      <w:pPr>
        <w:ind w:left="7163" w:hanging="360"/>
      </w:pPr>
      <w:rPr>
        <w:rFonts w:ascii="Symbol" w:hAnsi="Symbol" w:hint="default"/>
      </w:rPr>
    </w:lvl>
    <w:lvl w:ilvl="4" w:tplc="04090003" w:tentative="1">
      <w:start w:val="1"/>
      <w:numFmt w:val="bullet"/>
      <w:lvlText w:val="o"/>
      <w:lvlJc w:val="left"/>
      <w:pPr>
        <w:ind w:left="7883" w:hanging="360"/>
      </w:pPr>
      <w:rPr>
        <w:rFonts w:ascii="Courier New" w:hAnsi="Courier New" w:cs="Courier New" w:hint="default"/>
      </w:rPr>
    </w:lvl>
    <w:lvl w:ilvl="5" w:tplc="04090005" w:tentative="1">
      <w:start w:val="1"/>
      <w:numFmt w:val="bullet"/>
      <w:lvlText w:val=""/>
      <w:lvlJc w:val="left"/>
      <w:pPr>
        <w:ind w:left="8603" w:hanging="360"/>
      </w:pPr>
      <w:rPr>
        <w:rFonts w:ascii="Wingdings" w:hAnsi="Wingdings" w:hint="default"/>
      </w:rPr>
    </w:lvl>
    <w:lvl w:ilvl="6" w:tplc="04090001" w:tentative="1">
      <w:start w:val="1"/>
      <w:numFmt w:val="bullet"/>
      <w:lvlText w:val=""/>
      <w:lvlJc w:val="left"/>
      <w:pPr>
        <w:ind w:left="9323" w:hanging="360"/>
      </w:pPr>
      <w:rPr>
        <w:rFonts w:ascii="Symbol" w:hAnsi="Symbol" w:hint="default"/>
      </w:rPr>
    </w:lvl>
    <w:lvl w:ilvl="7" w:tplc="04090003" w:tentative="1">
      <w:start w:val="1"/>
      <w:numFmt w:val="bullet"/>
      <w:lvlText w:val="o"/>
      <w:lvlJc w:val="left"/>
      <w:pPr>
        <w:ind w:left="10043" w:hanging="360"/>
      </w:pPr>
      <w:rPr>
        <w:rFonts w:ascii="Courier New" w:hAnsi="Courier New" w:cs="Courier New" w:hint="default"/>
      </w:rPr>
    </w:lvl>
    <w:lvl w:ilvl="8" w:tplc="04090005" w:tentative="1">
      <w:start w:val="1"/>
      <w:numFmt w:val="bullet"/>
      <w:lvlText w:val=""/>
      <w:lvlJc w:val="left"/>
      <w:pPr>
        <w:ind w:left="10763" w:hanging="360"/>
      </w:pPr>
      <w:rPr>
        <w:rFonts w:ascii="Wingdings" w:hAnsi="Wingdings" w:hint="default"/>
      </w:rPr>
    </w:lvl>
  </w:abstractNum>
  <w:abstractNum w:abstractNumId="6" w15:restartNumberingAfterBreak="0">
    <w:nsid w:val="4A2C307F"/>
    <w:multiLevelType w:val="hybridMultilevel"/>
    <w:tmpl w:val="667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5756B"/>
    <w:multiLevelType w:val="hybridMultilevel"/>
    <w:tmpl w:val="4A8C4C9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EA55460"/>
    <w:multiLevelType w:val="hybridMultilevel"/>
    <w:tmpl w:val="4580B43E"/>
    <w:lvl w:ilvl="0" w:tplc="04090001">
      <w:start w:val="1"/>
      <w:numFmt w:val="bullet"/>
      <w:lvlText w:val=""/>
      <w:lvlJc w:val="left"/>
      <w:pPr>
        <w:ind w:left="5003" w:hanging="360"/>
      </w:pPr>
      <w:rPr>
        <w:rFonts w:ascii="Symbol" w:hAnsi="Symbol" w:hint="default"/>
      </w:rPr>
    </w:lvl>
    <w:lvl w:ilvl="1" w:tplc="04090003" w:tentative="1">
      <w:start w:val="1"/>
      <w:numFmt w:val="bullet"/>
      <w:lvlText w:val="o"/>
      <w:lvlJc w:val="left"/>
      <w:pPr>
        <w:ind w:left="5723" w:hanging="360"/>
      </w:pPr>
      <w:rPr>
        <w:rFonts w:ascii="Courier New" w:hAnsi="Courier New" w:cs="Courier New" w:hint="default"/>
      </w:rPr>
    </w:lvl>
    <w:lvl w:ilvl="2" w:tplc="04090005" w:tentative="1">
      <w:start w:val="1"/>
      <w:numFmt w:val="bullet"/>
      <w:lvlText w:val=""/>
      <w:lvlJc w:val="left"/>
      <w:pPr>
        <w:ind w:left="6443" w:hanging="360"/>
      </w:pPr>
      <w:rPr>
        <w:rFonts w:ascii="Wingdings" w:hAnsi="Wingdings" w:hint="default"/>
      </w:rPr>
    </w:lvl>
    <w:lvl w:ilvl="3" w:tplc="04090001" w:tentative="1">
      <w:start w:val="1"/>
      <w:numFmt w:val="bullet"/>
      <w:lvlText w:val=""/>
      <w:lvlJc w:val="left"/>
      <w:pPr>
        <w:ind w:left="7163" w:hanging="360"/>
      </w:pPr>
      <w:rPr>
        <w:rFonts w:ascii="Symbol" w:hAnsi="Symbol" w:hint="default"/>
      </w:rPr>
    </w:lvl>
    <w:lvl w:ilvl="4" w:tplc="04090003" w:tentative="1">
      <w:start w:val="1"/>
      <w:numFmt w:val="bullet"/>
      <w:lvlText w:val="o"/>
      <w:lvlJc w:val="left"/>
      <w:pPr>
        <w:ind w:left="7883" w:hanging="360"/>
      </w:pPr>
      <w:rPr>
        <w:rFonts w:ascii="Courier New" w:hAnsi="Courier New" w:cs="Courier New" w:hint="default"/>
      </w:rPr>
    </w:lvl>
    <w:lvl w:ilvl="5" w:tplc="04090005" w:tentative="1">
      <w:start w:val="1"/>
      <w:numFmt w:val="bullet"/>
      <w:lvlText w:val=""/>
      <w:lvlJc w:val="left"/>
      <w:pPr>
        <w:ind w:left="8603" w:hanging="360"/>
      </w:pPr>
      <w:rPr>
        <w:rFonts w:ascii="Wingdings" w:hAnsi="Wingdings" w:hint="default"/>
      </w:rPr>
    </w:lvl>
    <w:lvl w:ilvl="6" w:tplc="04090001" w:tentative="1">
      <w:start w:val="1"/>
      <w:numFmt w:val="bullet"/>
      <w:lvlText w:val=""/>
      <w:lvlJc w:val="left"/>
      <w:pPr>
        <w:ind w:left="9323" w:hanging="360"/>
      </w:pPr>
      <w:rPr>
        <w:rFonts w:ascii="Symbol" w:hAnsi="Symbol" w:hint="default"/>
      </w:rPr>
    </w:lvl>
    <w:lvl w:ilvl="7" w:tplc="04090003" w:tentative="1">
      <w:start w:val="1"/>
      <w:numFmt w:val="bullet"/>
      <w:lvlText w:val="o"/>
      <w:lvlJc w:val="left"/>
      <w:pPr>
        <w:ind w:left="10043" w:hanging="360"/>
      </w:pPr>
      <w:rPr>
        <w:rFonts w:ascii="Courier New" w:hAnsi="Courier New" w:cs="Courier New" w:hint="default"/>
      </w:rPr>
    </w:lvl>
    <w:lvl w:ilvl="8" w:tplc="04090005" w:tentative="1">
      <w:start w:val="1"/>
      <w:numFmt w:val="bullet"/>
      <w:lvlText w:val=""/>
      <w:lvlJc w:val="left"/>
      <w:pPr>
        <w:ind w:left="10763" w:hanging="360"/>
      </w:pPr>
      <w:rPr>
        <w:rFonts w:ascii="Wingdings" w:hAnsi="Wingdings" w:hint="default"/>
      </w:rPr>
    </w:lvl>
  </w:abstractNum>
  <w:abstractNum w:abstractNumId="9" w15:restartNumberingAfterBreak="0">
    <w:nsid w:val="562D5385"/>
    <w:multiLevelType w:val="hybridMultilevel"/>
    <w:tmpl w:val="DD2C9540"/>
    <w:lvl w:ilvl="0" w:tplc="04090001">
      <w:start w:val="1"/>
      <w:numFmt w:val="bullet"/>
      <w:lvlText w:val=""/>
      <w:lvlJc w:val="left"/>
      <w:pPr>
        <w:ind w:left="4283" w:hanging="360"/>
      </w:pPr>
      <w:rPr>
        <w:rFonts w:ascii="Symbol" w:hAnsi="Symbol" w:hint="default"/>
      </w:rPr>
    </w:lvl>
    <w:lvl w:ilvl="1" w:tplc="04090003" w:tentative="1">
      <w:start w:val="1"/>
      <w:numFmt w:val="bullet"/>
      <w:lvlText w:val="o"/>
      <w:lvlJc w:val="left"/>
      <w:pPr>
        <w:ind w:left="5003" w:hanging="360"/>
      </w:pPr>
      <w:rPr>
        <w:rFonts w:ascii="Courier New" w:hAnsi="Courier New" w:cs="Courier New" w:hint="default"/>
      </w:rPr>
    </w:lvl>
    <w:lvl w:ilvl="2" w:tplc="04090005" w:tentative="1">
      <w:start w:val="1"/>
      <w:numFmt w:val="bullet"/>
      <w:lvlText w:val=""/>
      <w:lvlJc w:val="left"/>
      <w:pPr>
        <w:ind w:left="5723" w:hanging="360"/>
      </w:pPr>
      <w:rPr>
        <w:rFonts w:ascii="Wingdings" w:hAnsi="Wingdings" w:hint="default"/>
      </w:rPr>
    </w:lvl>
    <w:lvl w:ilvl="3" w:tplc="04090001" w:tentative="1">
      <w:start w:val="1"/>
      <w:numFmt w:val="bullet"/>
      <w:lvlText w:val=""/>
      <w:lvlJc w:val="left"/>
      <w:pPr>
        <w:ind w:left="6443" w:hanging="360"/>
      </w:pPr>
      <w:rPr>
        <w:rFonts w:ascii="Symbol" w:hAnsi="Symbol" w:hint="default"/>
      </w:rPr>
    </w:lvl>
    <w:lvl w:ilvl="4" w:tplc="04090003" w:tentative="1">
      <w:start w:val="1"/>
      <w:numFmt w:val="bullet"/>
      <w:lvlText w:val="o"/>
      <w:lvlJc w:val="left"/>
      <w:pPr>
        <w:ind w:left="7163" w:hanging="360"/>
      </w:pPr>
      <w:rPr>
        <w:rFonts w:ascii="Courier New" w:hAnsi="Courier New" w:cs="Courier New" w:hint="default"/>
      </w:rPr>
    </w:lvl>
    <w:lvl w:ilvl="5" w:tplc="04090005" w:tentative="1">
      <w:start w:val="1"/>
      <w:numFmt w:val="bullet"/>
      <w:lvlText w:val=""/>
      <w:lvlJc w:val="left"/>
      <w:pPr>
        <w:ind w:left="7883" w:hanging="360"/>
      </w:pPr>
      <w:rPr>
        <w:rFonts w:ascii="Wingdings" w:hAnsi="Wingdings" w:hint="default"/>
      </w:rPr>
    </w:lvl>
    <w:lvl w:ilvl="6" w:tplc="04090001" w:tentative="1">
      <w:start w:val="1"/>
      <w:numFmt w:val="bullet"/>
      <w:lvlText w:val=""/>
      <w:lvlJc w:val="left"/>
      <w:pPr>
        <w:ind w:left="8603" w:hanging="360"/>
      </w:pPr>
      <w:rPr>
        <w:rFonts w:ascii="Symbol" w:hAnsi="Symbol" w:hint="default"/>
      </w:rPr>
    </w:lvl>
    <w:lvl w:ilvl="7" w:tplc="04090003" w:tentative="1">
      <w:start w:val="1"/>
      <w:numFmt w:val="bullet"/>
      <w:lvlText w:val="o"/>
      <w:lvlJc w:val="left"/>
      <w:pPr>
        <w:ind w:left="9323" w:hanging="360"/>
      </w:pPr>
      <w:rPr>
        <w:rFonts w:ascii="Courier New" w:hAnsi="Courier New" w:cs="Courier New" w:hint="default"/>
      </w:rPr>
    </w:lvl>
    <w:lvl w:ilvl="8" w:tplc="04090005" w:tentative="1">
      <w:start w:val="1"/>
      <w:numFmt w:val="bullet"/>
      <w:lvlText w:val=""/>
      <w:lvlJc w:val="left"/>
      <w:pPr>
        <w:ind w:left="10043" w:hanging="360"/>
      </w:pPr>
      <w:rPr>
        <w:rFonts w:ascii="Wingdings" w:hAnsi="Wingdings" w:hint="default"/>
      </w:rPr>
    </w:lvl>
  </w:abstractNum>
  <w:abstractNum w:abstractNumId="10" w15:restartNumberingAfterBreak="0">
    <w:nsid w:val="647C3FF9"/>
    <w:multiLevelType w:val="hybridMultilevel"/>
    <w:tmpl w:val="E2AEC2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25386"/>
    <w:multiLevelType w:val="hybridMultilevel"/>
    <w:tmpl w:val="16E471E0"/>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709B2C50"/>
    <w:multiLevelType w:val="hybridMultilevel"/>
    <w:tmpl w:val="6018E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C69"/>
    <w:multiLevelType w:val="hybridMultilevel"/>
    <w:tmpl w:val="4B7E7BF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454178355">
    <w:abstractNumId w:val="7"/>
  </w:num>
  <w:num w:numId="2" w16cid:durableId="1493106842">
    <w:abstractNumId w:val="2"/>
  </w:num>
  <w:num w:numId="3" w16cid:durableId="1440760233">
    <w:abstractNumId w:val="13"/>
  </w:num>
  <w:num w:numId="4" w16cid:durableId="408770232">
    <w:abstractNumId w:val="1"/>
  </w:num>
  <w:num w:numId="5" w16cid:durableId="733629242">
    <w:abstractNumId w:val="4"/>
  </w:num>
  <w:num w:numId="6" w16cid:durableId="464200901">
    <w:abstractNumId w:val="6"/>
  </w:num>
  <w:num w:numId="7" w16cid:durableId="842816863">
    <w:abstractNumId w:val="9"/>
  </w:num>
  <w:num w:numId="8" w16cid:durableId="856046077">
    <w:abstractNumId w:val="8"/>
  </w:num>
  <w:num w:numId="9" w16cid:durableId="510686000">
    <w:abstractNumId w:val="5"/>
  </w:num>
  <w:num w:numId="10" w16cid:durableId="383337804">
    <w:abstractNumId w:val="3"/>
  </w:num>
  <w:num w:numId="11" w16cid:durableId="765269349">
    <w:abstractNumId w:val="11"/>
  </w:num>
  <w:num w:numId="12" w16cid:durableId="617763604">
    <w:abstractNumId w:val="10"/>
  </w:num>
  <w:num w:numId="13" w16cid:durableId="1299460482">
    <w:abstractNumId w:val="0"/>
  </w:num>
  <w:num w:numId="14" w16cid:durableId="35812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532"/>
    <w:rsid w:val="00007418"/>
    <w:rsid w:val="00037EFA"/>
    <w:rsid w:val="000841E7"/>
    <w:rsid w:val="000C2F24"/>
    <w:rsid w:val="000C67C3"/>
    <w:rsid w:val="00131078"/>
    <w:rsid w:val="00161438"/>
    <w:rsid w:val="001722EE"/>
    <w:rsid w:val="001C1D35"/>
    <w:rsid w:val="00221C57"/>
    <w:rsid w:val="00272FD9"/>
    <w:rsid w:val="00282927"/>
    <w:rsid w:val="002A1E1F"/>
    <w:rsid w:val="002A4285"/>
    <w:rsid w:val="002A7538"/>
    <w:rsid w:val="00335FF8"/>
    <w:rsid w:val="00350532"/>
    <w:rsid w:val="00364AF1"/>
    <w:rsid w:val="00376314"/>
    <w:rsid w:val="004048DC"/>
    <w:rsid w:val="00442A98"/>
    <w:rsid w:val="00447A40"/>
    <w:rsid w:val="004567A3"/>
    <w:rsid w:val="0049609E"/>
    <w:rsid w:val="004A57F2"/>
    <w:rsid w:val="005357A5"/>
    <w:rsid w:val="006419D5"/>
    <w:rsid w:val="0064291B"/>
    <w:rsid w:val="0064768C"/>
    <w:rsid w:val="00667E8D"/>
    <w:rsid w:val="006B51D2"/>
    <w:rsid w:val="006F3621"/>
    <w:rsid w:val="00706E0F"/>
    <w:rsid w:val="00746984"/>
    <w:rsid w:val="007549E3"/>
    <w:rsid w:val="007D33D1"/>
    <w:rsid w:val="007D434D"/>
    <w:rsid w:val="008469E7"/>
    <w:rsid w:val="008547B0"/>
    <w:rsid w:val="0085572B"/>
    <w:rsid w:val="008A2D36"/>
    <w:rsid w:val="008A378D"/>
    <w:rsid w:val="008C2D6E"/>
    <w:rsid w:val="009773A2"/>
    <w:rsid w:val="009C0254"/>
    <w:rsid w:val="009C2288"/>
    <w:rsid w:val="009C45F5"/>
    <w:rsid w:val="009D25D9"/>
    <w:rsid w:val="009F6AD3"/>
    <w:rsid w:val="00A20920"/>
    <w:rsid w:val="00A24232"/>
    <w:rsid w:val="00A81151"/>
    <w:rsid w:val="00AD0F74"/>
    <w:rsid w:val="00AE0EBA"/>
    <w:rsid w:val="00B17649"/>
    <w:rsid w:val="00B21C89"/>
    <w:rsid w:val="00B50719"/>
    <w:rsid w:val="00B85F87"/>
    <w:rsid w:val="00BC3810"/>
    <w:rsid w:val="00BC74B4"/>
    <w:rsid w:val="00C016FA"/>
    <w:rsid w:val="00C01D4B"/>
    <w:rsid w:val="00C26D92"/>
    <w:rsid w:val="00C451A6"/>
    <w:rsid w:val="00C55D5D"/>
    <w:rsid w:val="00C614AA"/>
    <w:rsid w:val="00CA528B"/>
    <w:rsid w:val="00CC6973"/>
    <w:rsid w:val="00CC702C"/>
    <w:rsid w:val="00CF35FD"/>
    <w:rsid w:val="00D35295"/>
    <w:rsid w:val="00DA2C31"/>
    <w:rsid w:val="00DB3C3D"/>
    <w:rsid w:val="00DD3249"/>
    <w:rsid w:val="00EE3685"/>
    <w:rsid w:val="00F01591"/>
    <w:rsid w:val="00F22539"/>
    <w:rsid w:val="00F33605"/>
    <w:rsid w:val="00F37AA8"/>
    <w:rsid w:val="00F85829"/>
    <w:rsid w:val="00F87376"/>
    <w:rsid w:val="00FB31EC"/>
    <w:rsid w:val="00FB7066"/>
    <w:rsid w:val="00FC74DC"/>
    <w:rsid w:val="00FF4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2674"/>
  <w15:docId w15:val="{7ABFA69B-B5BE-6847-90C2-2BFF86C2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2C"/>
    <w:pPr>
      <w:ind w:left="720"/>
      <w:contextualSpacing/>
    </w:pPr>
  </w:style>
  <w:style w:type="character" w:styleId="Strong">
    <w:name w:val="Strong"/>
    <w:basedOn w:val="DefaultParagraphFont"/>
    <w:uiPriority w:val="22"/>
    <w:qFormat/>
    <w:rsid w:val="00BC3810"/>
    <w:rPr>
      <w:b/>
      <w:bCs/>
    </w:rPr>
  </w:style>
  <w:style w:type="character" w:customStyle="1" w:styleId="apple-converted-space">
    <w:name w:val="apple-converted-space"/>
    <w:basedOn w:val="DefaultParagraphFont"/>
    <w:rsid w:val="00BC3810"/>
  </w:style>
  <w:style w:type="character" w:styleId="Hyperlink">
    <w:name w:val="Hyperlink"/>
    <w:basedOn w:val="DefaultParagraphFont"/>
    <w:uiPriority w:val="99"/>
    <w:semiHidden/>
    <w:unhideWhenUsed/>
    <w:rsid w:val="00BC3810"/>
    <w:rPr>
      <w:color w:val="0000FF"/>
      <w:u w:val="single"/>
    </w:rPr>
  </w:style>
  <w:style w:type="paragraph" w:styleId="Header">
    <w:name w:val="header"/>
    <w:basedOn w:val="Normal"/>
    <w:link w:val="HeaderChar"/>
    <w:uiPriority w:val="99"/>
    <w:unhideWhenUsed/>
    <w:rsid w:val="002A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1F"/>
  </w:style>
  <w:style w:type="paragraph" w:styleId="Footer">
    <w:name w:val="footer"/>
    <w:basedOn w:val="Normal"/>
    <w:link w:val="FooterChar"/>
    <w:uiPriority w:val="99"/>
    <w:unhideWhenUsed/>
    <w:rsid w:val="002A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1F"/>
  </w:style>
  <w:style w:type="character" w:styleId="FollowedHyperlink">
    <w:name w:val="FollowedHyperlink"/>
    <w:basedOn w:val="DefaultParagraphFont"/>
    <w:uiPriority w:val="99"/>
    <w:semiHidden/>
    <w:unhideWhenUsed/>
    <w:rsid w:val="00F22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 Terry-Atoba</cp:lastModifiedBy>
  <cp:revision>2</cp:revision>
  <cp:lastPrinted>2023-04-25T09:32:00Z</cp:lastPrinted>
  <dcterms:created xsi:type="dcterms:W3CDTF">2023-05-07T10:40:00Z</dcterms:created>
  <dcterms:modified xsi:type="dcterms:W3CDTF">2023-05-07T10:40:00Z</dcterms:modified>
</cp:coreProperties>
</file>