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418D" w14:textId="6DB650AE" w:rsidR="003276AA" w:rsidRPr="003276AA" w:rsidRDefault="00BD1C50" w:rsidP="00BD1C50">
      <w:pPr>
        <w:rPr>
          <w:b/>
          <w:bCs/>
          <w:sz w:val="38"/>
          <w:szCs w:val="38"/>
          <w:u w:val="single"/>
          <w:lang w:val="en-US"/>
        </w:rPr>
      </w:pPr>
      <w:r w:rsidRPr="009E72AD">
        <w:rPr>
          <w:b/>
          <w:bCs/>
          <w:sz w:val="38"/>
          <w:szCs w:val="38"/>
          <w:u w:val="single"/>
        </w:rPr>
        <w:t>NAME:</w:t>
      </w:r>
      <w:r w:rsidR="003276AA">
        <w:rPr>
          <w:b/>
          <w:bCs/>
          <w:sz w:val="38"/>
          <w:szCs w:val="38"/>
          <w:u w:val="single"/>
          <w:lang w:val="en-US"/>
        </w:rPr>
        <w:t>Alokpesi Fidelity</w:t>
      </w:r>
    </w:p>
    <w:p w14:paraId="5478C526" w14:textId="77777777" w:rsidR="0047563D" w:rsidRDefault="00BD1C50" w:rsidP="00BD1C50">
      <w:pPr>
        <w:rPr>
          <w:b/>
          <w:bCs/>
          <w:sz w:val="38"/>
          <w:szCs w:val="38"/>
          <w:u w:val="single"/>
          <w:lang w:val="en-GB"/>
        </w:rPr>
      </w:pPr>
      <w:r w:rsidRPr="009E72AD">
        <w:rPr>
          <w:b/>
          <w:bCs/>
          <w:sz w:val="38"/>
          <w:szCs w:val="38"/>
          <w:u w:val="single"/>
        </w:rPr>
        <w:t xml:space="preserve">DEPARTMENT: </w:t>
      </w:r>
      <w:r w:rsidR="0047563D">
        <w:rPr>
          <w:b/>
          <w:bCs/>
          <w:sz w:val="38"/>
          <w:szCs w:val="38"/>
          <w:u w:val="single"/>
          <w:lang w:val="en-GB"/>
        </w:rPr>
        <w:t>LAW</w:t>
      </w:r>
    </w:p>
    <w:p w14:paraId="6C69FFBE" w14:textId="2053776D" w:rsidR="00C70EB8" w:rsidRPr="006C092A" w:rsidRDefault="00BD1C50" w:rsidP="00BD1C50">
      <w:pPr>
        <w:rPr>
          <w:b/>
          <w:bCs/>
          <w:sz w:val="38"/>
          <w:szCs w:val="38"/>
          <w:u w:val="single"/>
        </w:rPr>
      </w:pPr>
      <w:r w:rsidRPr="009E72AD">
        <w:rPr>
          <w:b/>
          <w:bCs/>
          <w:sz w:val="38"/>
          <w:szCs w:val="38"/>
          <w:u w:val="single"/>
        </w:rPr>
        <w:t xml:space="preserve"> COLLEGE: </w:t>
      </w:r>
      <w:r w:rsidR="0047563D">
        <w:rPr>
          <w:b/>
          <w:bCs/>
          <w:sz w:val="38"/>
          <w:szCs w:val="38"/>
          <w:u w:val="single"/>
          <w:lang w:val="en-GB"/>
        </w:rPr>
        <w:t>LAW</w:t>
      </w:r>
    </w:p>
    <w:p w14:paraId="327D0421" w14:textId="494479FD" w:rsidR="00BD1C50" w:rsidRPr="009E72AD" w:rsidRDefault="00BD1C50" w:rsidP="00BD1C50">
      <w:pPr>
        <w:rPr>
          <w:b/>
          <w:bCs/>
          <w:sz w:val="38"/>
          <w:szCs w:val="38"/>
          <w:u w:val="single"/>
        </w:rPr>
      </w:pPr>
      <w:r w:rsidRPr="009E72AD">
        <w:rPr>
          <w:b/>
          <w:bCs/>
          <w:sz w:val="38"/>
          <w:szCs w:val="38"/>
          <w:u w:val="single"/>
        </w:rPr>
        <w:t>COURSE: AFE122 (Assignment)</w:t>
      </w:r>
    </w:p>
    <w:p w14:paraId="0143354B" w14:textId="16BBF95B" w:rsidR="00BD1C50" w:rsidRDefault="00BD1C50" w:rsidP="00BD1C50">
      <w:r w:rsidRPr="009E72AD">
        <w:rPr>
          <w:b/>
          <w:bCs/>
          <w:sz w:val="38"/>
          <w:szCs w:val="38"/>
          <w:u w:val="single"/>
        </w:rPr>
        <w:t xml:space="preserve">MATRIC NUMBER: </w:t>
      </w:r>
      <w:r w:rsidR="003276AA" w:rsidRPr="003276AA">
        <w:rPr>
          <w:rFonts w:ascii="Times New Roman" w:hAnsi="Times New Roman"/>
          <w:b/>
          <w:bCs/>
          <w:sz w:val="38"/>
          <w:szCs w:val="38"/>
          <w:u w:val="single"/>
          <w:lang w:val="en-US"/>
        </w:rPr>
        <w:t>22/LAW01/041</w:t>
      </w:r>
      <w:r>
        <w:t xml:space="preserve">          </w:t>
      </w:r>
    </w:p>
    <w:p w14:paraId="0A603E9D" w14:textId="77777777" w:rsidR="00BD1C50" w:rsidRPr="00762D9B" w:rsidRDefault="00BD1C50" w:rsidP="00BD1C50">
      <w:pPr>
        <w:rPr>
          <w:b/>
          <w:bCs/>
          <w:sz w:val="32"/>
          <w:szCs w:val="32"/>
          <w:u w:val="single"/>
        </w:rPr>
      </w:pPr>
      <w:r w:rsidRPr="00762D9B">
        <w:rPr>
          <w:b/>
          <w:bCs/>
          <w:sz w:val="32"/>
          <w:szCs w:val="32"/>
          <w:u w:val="single"/>
        </w:rPr>
        <w:t>AN INCISIVE INTERROGATION OF SOLOMON A. EDEBORE’S GOOD MORNING, SODOM, UNDERSCORING AT LEAST FIVE UNDERLYING THEMATIC THRUSTS THE DRAMA ENGAGES</w:t>
      </w:r>
    </w:p>
    <w:p w14:paraId="294ECD23" w14:textId="77777777" w:rsidR="00BD1C50" w:rsidRPr="00762D9B" w:rsidRDefault="00BD1C50" w:rsidP="00BD1C50">
      <w:pPr>
        <w:rPr>
          <w:sz w:val="32"/>
          <w:szCs w:val="32"/>
        </w:rPr>
      </w:pPr>
      <w:r w:rsidRPr="00762D9B">
        <w:rPr>
          <w:sz w:val="32"/>
          <w:szCs w:val="32"/>
        </w:rPr>
        <w:t xml:space="preserve">1. </w:t>
      </w:r>
      <w:r w:rsidRPr="00762D9B">
        <w:rPr>
          <w:b/>
          <w:bCs/>
          <w:sz w:val="32"/>
          <w:szCs w:val="32"/>
          <w:u w:val="single"/>
        </w:rPr>
        <w:t>Betrayal</w:t>
      </w:r>
      <w:r w:rsidRPr="00762D9B">
        <w:rPr>
          <w:sz w:val="32"/>
          <w:szCs w:val="32"/>
        </w:rPr>
        <w:t>: This attribute could be related to the book in the case of Keziah’s and demola’s friendship. Demola betrayed their friendship and took advantage of Keziah by making her come over to his house with an assignment as an excuse, then he drugs her and rapes her. This is a true act of betrayal.</w:t>
      </w:r>
    </w:p>
    <w:p w14:paraId="4F20767A" w14:textId="77777777" w:rsidR="00BD1C50" w:rsidRPr="00762D9B" w:rsidRDefault="00BD1C50" w:rsidP="00BD1C50">
      <w:pPr>
        <w:rPr>
          <w:sz w:val="32"/>
          <w:szCs w:val="32"/>
        </w:rPr>
      </w:pPr>
      <w:r w:rsidRPr="00762D9B">
        <w:rPr>
          <w:sz w:val="32"/>
          <w:szCs w:val="32"/>
        </w:rPr>
        <w:t xml:space="preserve">2. </w:t>
      </w:r>
      <w:r w:rsidRPr="00762D9B">
        <w:rPr>
          <w:b/>
          <w:bCs/>
          <w:sz w:val="32"/>
          <w:szCs w:val="32"/>
          <w:u w:val="single"/>
        </w:rPr>
        <w:t>Love</w:t>
      </w:r>
      <w:r w:rsidRPr="00762D9B">
        <w:rPr>
          <w:sz w:val="32"/>
          <w:szCs w:val="32"/>
        </w:rPr>
        <w:t>: This attribute can also be seen in the book as it relates with Keziah and her parents. Keziah loved her parents so much and her parents equally loved her. They made sure she was comfortable, even after she gave birth to her child, they still provided a means for her to continue her education. This is a true act of love.</w:t>
      </w:r>
    </w:p>
    <w:p w14:paraId="2B6E00FC" w14:textId="77777777" w:rsidR="00BD1C50" w:rsidRPr="00762D9B" w:rsidRDefault="00BD1C50" w:rsidP="00BD1C50">
      <w:pPr>
        <w:rPr>
          <w:sz w:val="32"/>
          <w:szCs w:val="32"/>
        </w:rPr>
      </w:pPr>
      <w:r w:rsidRPr="00762D9B">
        <w:rPr>
          <w:sz w:val="32"/>
          <w:szCs w:val="32"/>
        </w:rPr>
        <w:t xml:space="preserve">3. </w:t>
      </w:r>
      <w:r w:rsidRPr="00762D9B">
        <w:rPr>
          <w:b/>
          <w:bCs/>
          <w:sz w:val="32"/>
          <w:szCs w:val="32"/>
          <w:u w:val="single"/>
        </w:rPr>
        <w:t>Peer pressure</w:t>
      </w:r>
      <w:r w:rsidRPr="00762D9B">
        <w:rPr>
          <w:sz w:val="32"/>
          <w:szCs w:val="32"/>
        </w:rPr>
        <w:t>: This was also portrayed in the book. The character demola was pressurized by his friends to get Keziah and rape her. It was also this friends that lead him to doing drugs and cultism.</w:t>
      </w:r>
    </w:p>
    <w:p w14:paraId="36289525" w14:textId="77777777" w:rsidR="00BD1C50" w:rsidRPr="00762D9B" w:rsidRDefault="00BD1C50" w:rsidP="00BD1C50">
      <w:pPr>
        <w:rPr>
          <w:sz w:val="32"/>
          <w:szCs w:val="32"/>
        </w:rPr>
      </w:pPr>
      <w:r w:rsidRPr="00762D9B">
        <w:rPr>
          <w:sz w:val="32"/>
          <w:szCs w:val="32"/>
        </w:rPr>
        <w:t xml:space="preserve">4. </w:t>
      </w:r>
      <w:r w:rsidRPr="00762D9B">
        <w:rPr>
          <w:b/>
          <w:bCs/>
          <w:sz w:val="32"/>
          <w:szCs w:val="32"/>
          <w:u w:val="single"/>
        </w:rPr>
        <w:t>Victimization</w:t>
      </w:r>
      <w:r w:rsidRPr="00762D9B">
        <w:rPr>
          <w:sz w:val="32"/>
          <w:szCs w:val="32"/>
        </w:rPr>
        <w:t>: This is one of the things that could be pointed out in the book. There were more than one characters that were victims to different things. characters like Keziah and stella were both victims of rape.</w:t>
      </w:r>
    </w:p>
    <w:p w14:paraId="4DEE7EDD" w14:textId="77777777" w:rsidR="00BD1C50" w:rsidRPr="00762D9B" w:rsidRDefault="00BD1C50" w:rsidP="00BD1C50">
      <w:pPr>
        <w:rPr>
          <w:sz w:val="32"/>
          <w:szCs w:val="32"/>
        </w:rPr>
      </w:pPr>
      <w:r w:rsidRPr="00762D9B">
        <w:rPr>
          <w:sz w:val="32"/>
          <w:szCs w:val="32"/>
        </w:rPr>
        <w:t xml:space="preserve">5. </w:t>
      </w:r>
      <w:r w:rsidRPr="00762D9B">
        <w:rPr>
          <w:b/>
          <w:bCs/>
          <w:sz w:val="32"/>
          <w:szCs w:val="32"/>
          <w:u w:val="single"/>
        </w:rPr>
        <w:t>Redemption</w:t>
      </w:r>
      <w:r w:rsidRPr="00762D9B">
        <w:rPr>
          <w:sz w:val="32"/>
          <w:szCs w:val="32"/>
        </w:rPr>
        <w:t>: This can also be noted in the book. The character stella repented of her old ways after being wayward for years after she was raped. The character was formerly into the word of God but after she felt neglected, she stopped following his words and became wayward. But after a series of events, she decided to turn back to God.</w:t>
      </w:r>
    </w:p>
    <w:p w14:paraId="5185B6A1" w14:textId="77777777" w:rsidR="00BD1C50" w:rsidRPr="00762D9B" w:rsidRDefault="00BD1C50" w:rsidP="00BD1C50">
      <w:pPr>
        <w:rPr>
          <w:b/>
          <w:bCs/>
          <w:sz w:val="32"/>
          <w:szCs w:val="32"/>
          <w:u w:val="single"/>
        </w:rPr>
      </w:pPr>
      <w:r w:rsidRPr="00762D9B">
        <w:rPr>
          <w:b/>
          <w:bCs/>
          <w:sz w:val="32"/>
          <w:szCs w:val="32"/>
          <w:u w:val="single"/>
        </w:rPr>
        <w:t xml:space="preserve">           </w:t>
      </w:r>
    </w:p>
    <w:p w14:paraId="11BC303C" w14:textId="77777777" w:rsidR="00BD1C50" w:rsidRPr="00762D9B" w:rsidRDefault="00BD1C50" w:rsidP="00BD1C50">
      <w:pPr>
        <w:rPr>
          <w:b/>
          <w:bCs/>
          <w:sz w:val="32"/>
          <w:szCs w:val="32"/>
          <w:u w:val="single"/>
        </w:rPr>
      </w:pPr>
      <w:r w:rsidRPr="00762D9B">
        <w:rPr>
          <w:b/>
          <w:bCs/>
          <w:sz w:val="32"/>
          <w:szCs w:val="32"/>
          <w:u w:val="single"/>
        </w:rPr>
        <w:lastRenderedPageBreak/>
        <w:t>DETAILED CHARACTER ANALYSIS OF ANY THREE CHARACTERS IN SOLOMON A. EDEBOR’S GOOD MORNING SODOM.</w:t>
      </w:r>
    </w:p>
    <w:p w14:paraId="7B9316EE" w14:textId="77777777" w:rsidR="00BD1C50" w:rsidRPr="00762D9B" w:rsidRDefault="00BD1C50" w:rsidP="00BD1C50">
      <w:pPr>
        <w:rPr>
          <w:sz w:val="32"/>
          <w:szCs w:val="32"/>
        </w:rPr>
      </w:pPr>
      <w:r w:rsidRPr="00762D9B">
        <w:rPr>
          <w:sz w:val="32"/>
          <w:szCs w:val="32"/>
        </w:rPr>
        <w:t xml:space="preserve">1. </w:t>
      </w:r>
      <w:r w:rsidRPr="00762D9B">
        <w:rPr>
          <w:b/>
          <w:bCs/>
          <w:sz w:val="32"/>
          <w:szCs w:val="32"/>
          <w:u w:val="single"/>
        </w:rPr>
        <w:t>Keziah Richards</w:t>
      </w:r>
      <w:r w:rsidRPr="00762D9B">
        <w:rPr>
          <w:sz w:val="32"/>
          <w:szCs w:val="32"/>
        </w:rPr>
        <w:t>: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 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14:paraId="54E39DF3" w14:textId="77777777" w:rsidR="00BD1C50" w:rsidRPr="00762D9B" w:rsidRDefault="00BD1C50" w:rsidP="00BD1C50">
      <w:pPr>
        <w:rPr>
          <w:sz w:val="32"/>
          <w:szCs w:val="32"/>
        </w:rPr>
      </w:pPr>
      <w:r w:rsidRPr="00762D9B">
        <w:rPr>
          <w:sz w:val="32"/>
          <w:szCs w:val="32"/>
        </w:rPr>
        <w:lastRenderedPageBreak/>
        <w:t xml:space="preserve">     </w:t>
      </w:r>
    </w:p>
    <w:p w14:paraId="3B2F45ED" w14:textId="77777777" w:rsidR="00BD1C50" w:rsidRPr="00762D9B" w:rsidRDefault="00BD1C50" w:rsidP="00BD1C50">
      <w:pPr>
        <w:rPr>
          <w:sz w:val="32"/>
          <w:szCs w:val="32"/>
        </w:rPr>
      </w:pPr>
      <w:r w:rsidRPr="00762D9B">
        <w:rPr>
          <w:sz w:val="32"/>
          <w:szCs w:val="32"/>
        </w:rPr>
        <w:t xml:space="preserve">2. </w:t>
      </w:r>
      <w:r w:rsidRPr="00762D9B">
        <w:rPr>
          <w:b/>
          <w:bCs/>
          <w:sz w:val="32"/>
          <w:szCs w:val="32"/>
          <w:u w:val="single"/>
        </w:rPr>
        <w:t>Stella</w:t>
      </w:r>
      <w:r w:rsidRPr="00762D9B">
        <w:rPr>
          <w:sz w:val="32"/>
          <w:szCs w:val="32"/>
        </w:rPr>
        <w:t>: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 one day her floormate Emmanuella came to stella telling her that God wants her closer to him, this was after one of her dreams. Stella sent her out. Later on, stella had the same series of dreams and decided it was a calling from God. Stella stopped her old way and went back to the things of God.</w:t>
      </w:r>
    </w:p>
    <w:p w14:paraId="4E33377E" w14:textId="1F9A55FD" w:rsidR="00BD1C50" w:rsidRPr="00762D9B" w:rsidRDefault="00BD1C50">
      <w:pPr>
        <w:rPr>
          <w:sz w:val="32"/>
          <w:szCs w:val="32"/>
        </w:rPr>
      </w:pPr>
      <w:r w:rsidRPr="00762D9B">
        <w:rPr>
          <w:sz w:val="32"/>
          <w:szCs w:val="32"/>
        </w:rPr>
        <w:t xml:space="preserve">3. </w:t>
      </w:r>
      <w:r w:rsidRPr="00762D9B">
        <w:rPr>
          <w:b/>
          <w:bCs/>
          <w:sz w:val="32"/>
          <w:szCs w:val="32"/>
          <w:u w:val="single"/>
        </w:rPr>
        <w:t xml:space="preserve">Dr Richards: </w:t>
      </w:r>
      <w:r w:rsidRPr="00762D9B">
        <w:rPr>
          <w:sz w:val="32"/>
          <w:szCs w:val="32"/>
        </w:rPr>
        <w:t>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distain but came back to his senses when she tried to kill herself, his love for his daughter was renewed by the fear of loosing</w:t>
      </w:r>
    </w:p>
    <w:sectPr w:rsidR="00BD1C50" w:rsidRPr="00762D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50"/>
    <w:rsid w:val="000154CE"/>
    <w:rsid w:val="003276AA"/>
    <w:rsid w:val="0047563D"/>
    <w:rsid w:val="006C092A"/>
    <w:rsid w:val="00762D9B"/>
    <w:rsid w:val="007B33F9"/>
    <w:rsid w:val="007C0EC6"/>
    <w:rsid w:val="009E72AD"/>
    <w:rsid w:val="00A071D3"/>
    <w:rsid w:val="00B525FE"/>
    <w:rsid w:val="00B736A2"/>
    <w:rsid w:val="00BD1C50"/>
    <w:rsid w:val="00C70EB8"/>
    <w:rsid w:val="00CC7851"/>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4:docId w14:val="6A75143F"/>
  <w15:chartTrackingRefBased/>
  <w15:docId w15:val="{3885A9C0-8A1A-1949-AAB7-932D0B97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Ojor excel</dc:creator>
  <cp:keywords/>
  <dc:description/>
  <cp:lastModifiedBy>Chidubem Eze</cp:lastModifiedBy>
  <cp:revision>2</cp:revision>
  <dcterms:created xsi:type="dcterms:W3CDTF">2023-05-07T12:10:00Z</dcterms:created>
  <dcterms:modified xsi:type="dcterms:W3CDTF">2023-05-07T12:10:00Z</dcterms:modified>
</cp:coreProperties>
</file>