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 xml:space="preserve">Name: Ejiofor Miracle </w:t>
      </w:r>
    </w:p>
    <w:p>
      <w:pPr>
        <w:pStyle w:val="style0"/>
        <w:rPr/>
      </w:pPr>
      <w:r>
        <w:rPr>
          <w:lang w:val="en-US"/>
        </w:rPr>
        <w:t>Department:Accounting</w:t>
      </w:r>
    </w:p>
    <w:p>
      <w:pPr>
        <w:pStyle w:val="style0"/>
        <w:rPr/>
      </w:pPr>
      <w:r>
        <w:rPr>
          <w:lang w:val="en-US"/>
        </w:rPr>
        <w:t>Matric No: 22/SMS02/009</w:t>
      </w:r>
    </w:p>
    <w:p>
      <w:pPr>
        <w:pStyle w:val="style0"/>
        <w:rPr/>
      </w:pPr>
      <w:r>
        <w:rPr>
          <w:lang w:val="en-US"/>
        </w:rPr>
        <w:t>Course title: AFE122(Use of english)</w:t>
      </w:r>
    </w:p>
    <w:p>
      <w:pPr>
        <w:pStyle w:val="style0"/>
        <w:rPr/>
      </w:pPr>
      <w:r>
        <w:rPr>
          <w:lang w:val="en-US"/>
        </w:rPr>
        <w:t>GOOD MORNING SODOM ASSIGNMENT</w:t>
      </w:r>
    </w:p>
    <w:p>
      <w:pPr>
        <w:pStyle w:val="style0"/>
        <w:rPr/>
      </w:pPr>
      <w:r>
        <w:rPr>
          <w:lang w:val="en-US"/>
        </w:rPr>
        <w:t xml:space="preserve">THE FIVE THEMATIC THRUST THE DRAMA ENGAGES ARE: </w:t>
      </w:r>
    </w:p>
    <w:p>
      <w:pPr>
        <w:pStyle w:val="style0"/>
        <w:rPr/>
      </w:pPr>
      <w:r>
        <w:rPr>
          <w:lang w:val="en-GB"/>
        </w:rPr>
        <w:t xml:space="preserve">• </w:t>
      </w:r>
      <w:r>
        <w:rPr>
          <w:lang w:val="en-US"/>
        </w:rPr>
        <w:t xml:space="preserve">Negative peer influence </w:t>
      </w:r>
    </w:p>
    <w:p>
      <w:pPr>
        <w:pStyle w:val="style0"/>
        <w:rPr/>
      </w:pPr>
      <w:r>
        <w:rPr>
          <w:lang w:val="en-GB"/>
        </w:rPr>
        <w:t xml:space="preserve">• </w:t>
      </w:r>
      <w:r>
        <w:rPr>
          <w:lang w:val="en-US"/>
        </w:rPr>
        <w:t xml:space="preserve">Love </w:t>
      </w:r>
    </w:p>
    <w:p>
      <w:pPr>
        <w:pStyle w:val="style0"/>
        <w:rPr/>
      </w:pPr>
      <w:r>
        <w:rPr>
          <w:lang w:val="en-GB"/>
        </w:rPr>
        <w:t>•</w:t>
      </w:r>
      <w:r>
        <w:rPr>
          <w:lang w:val="en-US"/>
        </w:rPr>
        <w:t xml:space="preserve">Lack of adequate parental care </w:t>
      </w:r>
    </w:p>
    <w:p>
      <w:pPr>
        <w:pStyle w:val="style0"/>
        <w:rPr/>
      </w:pPr>
      <w:r>
        <w:rPr>
          <w:lang w:val="en-GB"/>
        </w:rPr>
        <w:t xml:space="preserve">• </w:t>
      </w:r>
      <w:r>
        <w:rPr>
          <w:lang w:val="en-US"/>
        </w:rPr>
        <w:t xml:space="preserve">Support </w:t>
      </w:r>
    </w:p>
    <w:p>
      <w:pPr>
        <w:pStyle w:val="style0"/>
        <w:rPr/>
      </w:pPr>
      <w:r>
        <w:rPr>
          <w:lang w:val="en-GB"/>
        </w:rPr>
        <w:t xml:space="preserve">• </w:t>
      </w:r>
      <w:r>
        <w:rPr>
          <w:lang w:val="en-US"/>
        </w:rPr>
        <w:t>Rape</w:t>
      </w:r>
    </w:p>
    <w:p>
      <w:pPr>
        <w:pStyle w:val="style0"/>
        <w:rPr/>
      </w:pPr>
      <w:r>
        <w:rPr>
          <w:lang w:val="en-GB"/>
        </w:rPr>
        <w:t xml:space="preserve">• </w:t>
      </w:r>
      <w:r>
        <w:rPr>
          <w:lang w:val="en-US"/>
        </w:rPr>
        <w:t>Rejection</w:t>
      </w:r>
    </w:p>
    <w:p>
      <w:pPr>
        <w:pStyle w:val="style0"/>
        <w:rPr/>
      </w:pPr>
      <w:r>
        <w:rPr>
          <w:lang w:val="en-US"/>
        </w:rPr>
        <w:t>THEMES OF THE DRAMA</w:t>
      </w:r>
    </w:p>
    <w:p>
      <w:pPr>
        <w:pStyle w:val="style0"/>
        <w:rPr/>
      </w:pPr>
      <w:r>
        <w:rPr>
          <w:lang w:val="en-US"/>
        </w:rPr>
        <w:t>NEGATIVE PEER INFLUENCE:</w:t>
      </w:r>
    </w:p>
    <w:p>
      <w:pPr>
        <w:pStyle w:val="style0"/>
        <w:rPr/>
      </w:pPr>
      <w:r>
        <w:rPr>
          <w:lang w:val="en-US"/>
        </w:rPr>
        <w:t>This is referred to who Demola who was influenced by his friend Nkanga Nwoko( a.k.a.k) to join a cult group and become a member and which also lead to his ignominious death and keziah also a victim of negative pressure as she was raped and became pregnant and her course mates who brought it to her as they lead her into Demola's trap.</w:t>
      </w:r>
    </w:p>
    <w:p>
      <w:pPr>
        <w:pStyle w:val="style0"/>
        <w:rPr/>
      </w:pPr>
      <w:r>
        <w:rPr>
          <w:lang w:val="en-US"/>
        </w:rPr>
        <w:t xml:space="preserve">LOVE </w:t>
      </w:r>
    </w:p>
    <w:p>
      <w:pPr>
        <w:pStyle w:val="style0"/>
        <w:rPr/>
      </w:pPr>
      <w:r>
        <w:rPr>
          <w:lang w:val="en-US"/>
        </w:rPr>
        <w:t>This was referred to Keziah who was loved by her parents that provided all her needs and was there for her when she needed them and also Demola who also loved her but it was one sided love and her friend Stella who was there for her support.</w:t>
      </w:r>
    </w:p>
    <w:p>
      <w:pPr>
        <w:pStyle w:val="style0"/>
        <w:rPr/>
      </w:pPr>
      <w:r>
        <w:rPr>
          <w:lang w:val="en-US"/>
        </w:rPr>
        <w:t>LACK OF ADEQUATE PARENTAL CARE</w:t>
      </w:r>
    </w:p>
    <w:p>
      <w:pPr>
        <w:pStyle w:val="style0"/>
        <w:rPr/>
      </w:pPr>
      <w:r>
        <w:rPr>
          <w:lang w:val="en-US"/>
        </w:rPr>
        <w:t>This is also referred to Mr and Mrs Diran who were Demola's parents.they failed their roles as parents as they were not paying close attention to their son as if they did he won't be in a cult group and it wouldn't have lead to his tremendous death.</w:t>
      </w:r>
    </w:p>
    <w:p>
      <w:pPr>
        <w:pStyle w:val="style0"/>
        <w:rPr/>
      </w:pPr>
      <w:r>
        <w:rPr>
          <w:lang w:val="en-US"/>
        </w:rPr>
        <w:t>SUPPORT</w:t>
      </w:r>
    </w:p>
    <w:p>
      <w:pPr>
        <w:pStyle w:val="style0"/>
        <w:rPr/>
      </w:pPr>
      <w:r>
        <w:rPr>
          <w:lang w:val="en-US"/>
        </w:rPr>
        <w:t>Keziah was given support by her parents when she was facing problems as she was pregnant for Demola and her delivery of her daughter and their needs and also Stella who encouraged her by supporting when she was facing the issue.</w:t>
      </w:r>
    </w:p>
    <w:p>
      <w:pPr>
        <w:pStyle w:val="style0"/>
        <w:rPr/>
      </w:pPr>
      <w:r>
        <w:rPr>
          <w:lang w:val="en-US"/>
        </w:rPr>
        <w:t>RAPE</w:t>
      </w:r>
    </w:p>
    <w:p>
      <w:pPr>
        <w:pStyle w:val="style0"/>
        <w:rPr/>
      </w:pPr>
      <w:r>
        <w:rPr>
          <w:lang w:val="en-US"/>
        </w:rPr>
        <w:t>Keziah was raped by Demola and Stella who was also raped by 4 boys. And Keziah unfortunately was pregnant and  Stella who was traumatized but she was able to overcome it.</w:t>
      </w:r>
    </w:p>
    <w:p>
      <w:pPr>
        <w:pStyle w:val="style0"/>
        <w:rPr/>
      </w:pPr>
      <w:r>
        <w:rPr>
          <w:lang w:val="en-US"/>
        </w:rPr>
        <w:t>REJECTION</w:t>
      </w:r>
    </w:p>
    <w:p>
      <w:pPr>
        <w:pStyle w:val="style0"/>
        <w:rPr/>
      </w:pPr>
      <w:r>
        <w:rPr>
          <w:lang w:val="en-US"/>
        </w:rPr>
        <w:t>Keziah father Mr Richard rejected his daughter to a point of his daughter commit suicide. As he wanted to abandoned her with her baby which made Keziah felt rejected.</w:t>
      </w:r>
    </w:p>
    <w:p>
      <w:pPr>
        <w:pStyle w:val="style0"/>
        <w:rPr/>
      </w:pPr>
    </w:p>
    <w:p>
      <w:pPr>
        <w:pStyle w:val="style0"/>
        <w:rPr/>
      </w:pPr>
      <w:r>
        <w:rPr>
          <w:lang w:val="en-US"/>
        </w:rPr>
        <w:t xml:space="preserve">THE CHARACTER ANALYSIS </w:t>
      </w:r>
    </w:p>
    <w:p>
      <w:pPr>
        <w:pStyle w:val="style0"/>
        <w:rPr/>
      </w:pPr>
      <w:r>
        <w:rPr>
          <w:lang w:val="en-US"/>
        </w:rPr>
        <w:t xml:space="preserve">Keziah </w:t>
      </w:r>
    </w:p>
    <w:p>
      <w:pPr>
        <w:pStyle w:val="style0"/>
        <w:rPr/>
      </w:pPr>
      <w:r>
        <w:rPr>
          <w:lang w:val="en-US"/>
        </w:rPr>
        <w:t>She was the only child of Mr and Mrs Richards.she was in 200level English students of May flower university. She was known as a disciplined and focused student but later fall a victim of rape.as she was raped by one of her course mates Demola and her other course mates Ovie and Bunmi who indeed convinced her to see demola never knowing that she landed in Demola's trap.as the case that Demola drugged and raped her, as she now pregnant for him. As when her parents found out of the pregnancy, the father abandoned her and the mother was disappointed as she almost wanted to kill herself but later they accepted her and the baby,.and then she gave birth to her daughter Mouritha then her father decided to take her back to school to further her education.</w:t>
      </w:r>
    </w:p>
    <w:p>
      <w:pPr>
        <w:pStyle w:val="style0"/>
        <w:rPr/>
      </w:pPr>
      <w:r>
        <w:rPr>
          <w:lang w:val="en-US"/>
        </w:rPr>
        <w:t>DEMOLA</w:t>
      </w:r>
    </w:p>
    <w:p>
      <w:pPr>
        <w:pStyle w:val="style0"/>
        <w:rPr/>
      </w:pPr>
      <w:r>
        <w:rPr>
          <w:lang w:val="en-US"/>
        </w:rPr>
        <w:t>He was the only child of Mr and Mrs Diran. He was a 200level English student of May flower university. He and Keziah were course mate he had some friends but they were special friends; nkanaga( K.K), Yibo(bentol), Edmund(jumo)who were his cult members but his close friend was K.K. He was a member of a cult group called "THE RED SHADOWS" and which k.k coarse him into and he unfortunately raped his fellow course mates Keziah who he claimed he loved her.which was also planned by k.k. He was unfortunately shot and suffered an ignominious death long before his time.</w:t>
      </w:r>
    </w:p>
    <w:p>
      <w:pPr>
        <w:pStyle w:val="style0"/>
        <w:rPr/>
      </w:pPr>
      <w:r>
        <w:rPr>
          <w:lang w:val="en-US"/>
        </w:rPr>
        <w:t>NKANGA NWOKO( A.K.A.KK)</w:t>
      </w:r>
    </w:p>
    <w:p>
      <w:pPr>
        <w:pStyle w:val="style0"/>
        <w:rPr/>
      </w:pPr>
      <w:r>
        <w:rPr>
          <w:lang w:val="en-US"/>
        </w:rPr>
        <w:t>K.k was a 400level English student of the same university. A close friend of demola and the leader the red shadows" he was the person behind everything about Demola.he introduced him to drugs, he encouraged him to take his course mate Keziah, he was the one that mistakenly shot demola on that day but he had realized his actions as he confessed to Demola's parents as he was to fulfill Demola's wish after he had been taken to prison and he was expelled for his doings. At last, he repented and asked for forgiveness from Demola's parents.</w:t>
      </w:r>
    </w:p>
    <w:p>
      <w:pPr>
        <w:spacing w:after="160" w:lineRule="auto" w:line="259"/>
        <w:jc w:val="left"/>
        <w:rPr/>
      </w:pPr>
      <w:r>
        <w:rPr>
          <w:rFonts w:ascii="Tahoma" w:cs="Tahoma" w:eastAsia="Calibri" w:hAnsi="Tahoma" w:hint="default"/>
          <w:b w:val="false"/>
          <w:bCs w:val="false"/>
          <w:i w:val="false"/>
          <w:iCs w:val="false"/>
          <w:color w:val="auto"/>
          <w:sz w:val="28"/>
          <w:szCs w:val="28"/>
          <w:highlight w:val="none"/>
          <w:vertAlign w:val="baseline"/>
          <w:em w:val="none"/>
          <w:lang w:val="en-US" w:eastAsia="en-US"/>
        </w:rPr>
        <w:t>No.</w:t>
      </w:r>
      <w:r>
        <w:rPr>
          <w:rFonts w:ascii="Tahoma" w:cs="Tahoma" w:eastAsia="Calibri" w:hAnsi="Tahoma" w:hint="default"/>
          <w:b w:val="false"/>
          <w:bCs w:val="false"/>
          <w:i w:val="false"/>
          <w:iCs w:val="false"/>
          <w:color w:val="auto"/>
          <w:sz w:val="28"/>
          <w:szCs w:val="28"/>
          <w:highlight w:val="none"/>
          <w:vertAlign w:val="baseline"/>
          <w:em w:val="none"/>
          <w:lang w:val="en-US" w:eastAsia="en-US"/>
        </w:rPr>
        <w:t xml:space="preserve"> </w:t>
      </w:r>
      <w:r>
        <w:rPr>
          <w:rFonts w:ascii="Tahoma" w:cs="Tahoma" w:eastAsia="Calibri" w:hAnsi="Tahoma" w:hint="default"/>
          <w:b w:val="false"/>
          <w:bCs w:val="false"/>
          <w:i w:val="false"/>
          <w:iCs w:val="false"/>
          <w:color w:val="auto"/>
          <w:sz w:val="28"/>
          <w:szCs w:val="28"/>
          <w:highlight w:val="none"/>
          <w:vertAlign w:val="baseline"/>
          <w:em w:val="none"/>
          <w:lang w:val="en-US" w:eastAsia="en-US"/>
        </w:rPr>
        <w:t>3</w:t>
      </w:r>
      <w:r>
        <w:rPr>
          <w:rFonts w:ascii="Tahoma" w:cs="Tahoma" w:eastAsia="Calibri" w:hAnsi="Tahoma"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changes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made.</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2:</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explain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going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library,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however,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offer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escort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3:</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Yusuf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name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Nigerian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scholars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however,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two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students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walked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class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late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subsequently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shown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film,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Yusuf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greeted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class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with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"good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day,"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whereas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greeted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with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"good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morning."</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iv.</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sitting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behind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Bunmi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could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speak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with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asked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question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beforehand.</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4</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5:</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changes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made.</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6:</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picked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up</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phone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identify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sender,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whereas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said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loud.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phone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android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iPhone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Mogbe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-e-e-e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shouted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pick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up</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clothes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shown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iv.</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Stella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say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boys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hiding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entered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room,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stated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behind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curtains.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v.</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film,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Stella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waking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up</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from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dream,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vi.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Emmanuella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meets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Stella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outside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while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drying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clothes,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shown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7:</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play,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remained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quiet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while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kept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seat,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their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roles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reversed.</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8:</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different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song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from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stated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sung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during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initiation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new</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members.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member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Shadows,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recruited.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two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men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recruited,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three.</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9:</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shooting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between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two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cult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groups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10:</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crying,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whereas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11</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12:</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changes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made.</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13:</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officer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brought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four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students,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such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DPO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referred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"sir"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while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called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"ma."</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14:</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asked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pick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up</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letter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table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without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present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complain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about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disgracing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their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family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name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15:</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statement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made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Nonso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about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incident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robbing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certain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opportunities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ended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16:</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begins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with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opening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door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for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asked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door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statement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about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keeping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memory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that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impregnated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their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daughter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only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iv.</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statement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about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wanting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hear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homily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good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father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v.</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consoling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bedroom,</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occur.</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17:</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starts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with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judge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delivering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his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judgment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after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prosecution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counsel</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requested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that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temper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justice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with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mercy.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However,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entire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court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depicted.</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18:</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After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phone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call</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ended,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Richard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instruct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Patrick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turn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car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around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while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19:</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picture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parents,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whereas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Only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Engineer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Diran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visited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Agobi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Prison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parents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visited.</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20:</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changes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made.</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21:</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mentioned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that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Mrs.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Diran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had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passed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away,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alive.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ii.</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shown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labor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home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before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being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taken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hospital</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depicted.</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22:</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no</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scene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of</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Dr.</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Hanson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assisting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Keziah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during</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childbirth,</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whereas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there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p>
    <w:p>
      <w:pPr>
        <w:spacing w:after="160" w:lineRule="auto" w:line="259"/>
        <w:jc w:val="left"/>
        <w:rPr/>
      </w:pPr>
    </w:p>
    <w:p>
      <w:pPr>
        <w:spacing w:after="160" w:lineRule="auto" w:line="259"/>
        <w:jc w:val="left"/>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Movement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23:</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movie,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baby</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named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Heritage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Demola-Diran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but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she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named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Mouritha</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in</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the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published</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book.</w:t>
      </w:r>
    </w:p>
    <w:p>
      <w:pPr>
        <w:spacing w:after="160" w:lineRule="auto" w:line="259"/>
        <w:jc w:val="left"/>
        <w:rPr/>
      </w:pPr>
    </w:p>
    <w:p>
      <w:pPr>
        <w:pStyle w:val="style0"/>
        <w:rPr/>
      </w:pPr>
      <w:r>
        <w:rPr>
          <w:rFonts w:ascii="Calibri" w:cs="Calibri" w:eastAsia="Calibri" w:hAnsi="Calibri" w:hint="default"/>
          <w:b w:val="false"/>
          <w:bCs w:val="false"/>
          <w:i w:val="false"/>
          <w:iCs w:val="false"/>
          <w:color w:val="auto"/>
          <w:sz w:val="28"/>
          <w:szCs w:val="28"/>
          <w:highlight w:val="none"/>
          <w:vertAlign w:val="baseline"/>
          <w:em w:val="none"/>
          <w:lang w:val="en-US" w:eastAsia="en-US"/>
        </w:rPr>
        <w:t>Text</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above</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was</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 xml:space="preserve"> </w:t>
      </w:r>
      <w:r>
        <w:rPr>
          <w:rFonts w:ascii="Calibri" w:cs="Calibri" w:eastAsia="Calibri" w:hAnsi="Calibri" w:hint="default"/>
          <w:b w:val="false"/>
          <w:bCs w:val="false"/>
          <w:i w:val="false"/>
          <w:iCs w:val="false"/>
          <w:color w:val="auto"/>
          <w:sz w:val="28"/>
          <w:szCs w:val="28"/>
          <w:highlight w:val="none"/>
          <w:vertAlign w:val="baseline"/>
          <w:em w:val="none"/>
          <w:lang w:val="en-US" w:eastAsia="en-US"/>
        </w:rPr>
        <w:t>Paraphrased.</w:t>
      </w: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Tahom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4094"/>
    <w:qFormat/>
    <w:pPr>
      <w:spacing w:before="0" w:after="0"/>
      <w:ind w:left="720" w:right="0"/>
    </w:pPr>
    <w:rPr>
      <w:rFonts w:ascii="Times New Roman" w:cs="Times New Roman" w:eastAsia="宋体" w:hAnsi="Times New Roman"/>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1565</Words>
  <Characters>7061</Characters>
  <Application>WPS Office</Application>
  <Paragraphs>112</Paragraphs>
  <CharactersWithSpaces>8587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2023-04-25T18:26:04Z</dcterms:created>
  <dc:creator>SM-G930F</dc:creator>
  <lastModifiedBy>SM-G930F</lastModifiedBy>
  <dcterms:modified xsi:type="dcterms:W3CDTF">2023-05-07T14:29:17Z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1588fe76221f455084238ed8d5cd4e30</vt:lpwstr>
  </property>
</Properties>
</file>