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US"/>
        </w:rPr>
      </w:pPr>
      <w:r>
        <w:rPr>
          <w:rFonts w:ascii="Times New Roman" w:hAnsi="Times New Roman" w:cs="Times New Roman"/>
          <w:b/>
          <w:bCs/>
          <w:sz w:val="24"/>
          <w:szCs w:val="24"/>
        </w:rPr>
        <w:t xml:space="preserve">NAME: </w:t>
      </w:r>
      <w:r>
        <w:rPr>
          <w:rFonts w:hint="default" w:ascii="Times New Roman" w:hAnsi="Times New Roman" w:cs="Times New Roman"/>
          <w:b/>
          <w:bCs/>
          <w:sz w:val="24"/>
          <w:szCs w:val="24"/>
          <w:lang w:val="en-US"/>
        </w:rPr>
        <w:t>Sunday Amazing Oluwafemi</w:t>
      </w:r>
    </w:p>
    <w:p>
      <w:pPr>
        <w:rPr>
          <w:rFonts w:ascii="Times New Roman" w:hAnsi="Times New Roman" w:cs="Times New Roman"/>
          <w:sz w:val="24"/>
          <w:szCs w:val="24"/>
        </w:rPr>
      </w:pPr>
      <w:r>
        <w:rPr>
          <w:rFonts w:ascii="Times New Roman" w:hAnsi="Times New Roman" w:cs="Times New Roman"/>
          <w:b/>
          <w:bCs/>
          <w:sz w:val="24"/>
          <w:szCs w:val="24"/>
        </w:rPr>
        <w:t xml:space="preserve">COLLEGE: </w:t>
      </w:r>
      <w:r>
        <w:rPr>
          <w:rFonts w:ascii="Times New Roman" w:hAnsi="Times New Roman" w:cs="Times New Roman"/>
          <w:sz w:val="24"/>
          <w:szCs w:val="24"/>
        </w:rPr>
        <w:t>Engineering</w:t>
      </w:r>
      <w:r>
        <w:rPr>
          <w:rFonts w:ascii="Times New Roman" w:hAnsi="Times New Roman" w:cs="Times New Roman"/>
          <w:b/>
          <w:bCs/>
          <w:sz w:val="24"/>
          <w:szCs w:val="24"/>
        </w:rPr>
        <w:br w:type="textWrapping"/>
      </w:r>
      <w:r>
        <w:rPr>
          <w:rFonts w:ascii="Times New Roman" w:hAnsi="Times New Roman" w:cs="Times New Roman"/>
          <w:b/>
          <w:bCs/>
          <w:sz w:val="24"/>
          <w:szCs w:val="24"/>
        </w:rPr>
        <w:t xml:space="preserve">DEPARTMENT: </w:t>
      </w:r>
      <w:r>
        <w:rPr>
          <w:rFonts w:ascii="Times New Roman" w:hAnsi="Times New Roman" w:cs="Times New Roman"/>
          <w:sz w:val="24"/>
          <w:szCs w:val="24"/>
        </w:rPr>
        <w:t>Me</w:t>
      </w:r>
      <w:r>
        <w:rPr>
          <w:rFonts w:hint="default" w:ascii="Times New Roman" w:hAnsi="Times New Roman" w:cs="Times New Roman"/>
          <w:sz w:val="24"/>
          <w:szCs w:val="24"/>
          <w:lang w:val="en-US"/>
        </w:rPr>
        <w:t>chatronics</w:t>
      </w:r>
      <w:r>
        <w:rPr>
          <w:rFonts w:ascii="Times New Roman" w:hAnsi="Times New Roman" w:cs="Times New Roman"/>
          <w:sz w:val="24"/>
          <w:szCs w:val="24"/>
        </w:rPr>
        <w:t xml:space="preserve"> Engineering</w:t>
      </w:r>
    </w:p>
    <w:p>
      <w:pPr>
        <w:rPr>
          <w:rFonts w:hint="default" w:ascii="Times New Roman" w:hAnsi="Times New Roman" w:cs="Times New Roman"/>
          <w:b/>
          <w:bCs/>
          <w:sz w:val="24"/>
          <w:szCs w:val="24"/>
          <w:lang w:val="en-US"/>
        </w:rPr>
      </w:pPr>
      <w:r>
        <w:rPr>
          <w:rFonts w:ascii="Times New Roman" w:hAnsi="Times New Roman" w:cs="Times New Roman"/>
          <w:b/>
          <w:bCs/>
          <w:sz w:val="24"/>
          <w:szCs w:val="24"/>
        </w:rPr>
        <w:t xml:space="preserve">MATRIC NO.: </w:t>
      </w:r>
      <w:r>
        <w:rPr>
          <w:rFonts w:ascii="Times New Roman" w:hAnsi="Times New Roman" w:cs="Times New Roman"/>
          <w:sz w:val="24"/>
          <w:szCs w:val="24"/>
        </w:rPr>
        <w:t>22/ENG0</w:t>
      </w:r>
      <w:r>
        <w:rPr>
          <w:rFonts w:hint="default" w:ascii="Times New Roman" w:hAnsi="Times New Roman" w:cs="Times New Roman"/>
          <w:sz w:val="24"/>
          <w:szCs w:val="24"/>
          <w:lang w:val="en-US"/>
        </w:rPr>
        <w:t>5</w:t>
      </w:r>
      <w:r>
        <w:rPr>
          <w:rFonts w:ascii="Times New Roman" w:hAnsi="Times New Roman" w:cs="Times New Roman"/>
          <w:sz w:val="24"/>
          <w:szCs w:val="24"/>
        </w:rPr>
        <w:t>/0</w:t>
      </w:r>
      <w:r>
        <w:rPr>
          <w:rFonts w:hint="default" w:ascii="Times New Roman" w:hAnsi="Times New Roman" w:cs="Times New Roman"/>
          <w:sz w:val="24"/>
          <w:szCs w:val="24"/>
          <w:lang w:val="en-US"/>
        </w:rPr>
        <w:t>71</w:t>
      </w:r>
    </w:p>
    <w:p>
      <w:pPr>
        <w:rPr>
          <w:rFonts w:ascii="Times New Roman" w:hAnsi="Times New Roman" w:cs="Times New Roman"/>
          <w:b/>
          <w:bCs/>
          <w:sz w:val="24"/>
          <w:szCs w:val="24"/>
          <w:u w:val="double"/>
        </w:rPr>
      </w:pPr>
    </w:p>
    <w:p>
      <w:pPr>
        <w:rPr>
          <w:rFonts w:ascii="Times New Roman" w:hAnsi="Times New Roman" w:cs="Times New Roman"/>
          <w:b/>
          <w:bCs/>
          <w:sz w:val="24"/>
          <w:szCs w:val="24"/>
          <w:u w:val="double"/>
        </w:rPr>
      </w:pPr>
      <w:r>
        <w:rPr>
          <w:rFonts w:ascii="Times New Roman" w:hAnsi="Times New Roman" w:cs="Times New Roman"/>
          <w:b/>
          <w:bCs/>
          <w:sz w:val="24"/>
          <w:szCs w:val="24"/>
          <w:u w:val="double"/>
        </w:rPr>
        <w:t>5 thematic thrusts underscored from Solomon’s Edebor’s Good Morning, Sodom:</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GOOD MORNING SODOM by Dr Solomon.A .Edebor is a realistic play that mirrors the life of an ideal student in the four walls of the university with the presence of all anti-social vices which have drastic effects on both the individuals and society as a whole. It is a very captivating book that centers on Keziah, who like most freshers newly introduced in the system of the tertiary institution system, is focused and determined to fulfill the soul purpose of her being there, until coming into contact with Demola, who’s seemingly friendly encounter end up changing and permanently scarring both the characters in the play as Keziah ends with an unwanted pregnancy while Demola ends up dying in such a terrible way,as reason of his participation in cultism and the likes. Indeed a masterpiece and wonderful lesson for the readers regarding the dangers of wrong association and immoral vices in the university setting.</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RAPE</w:t>
      </w:r>
    </w:p>
    <w:p>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sexual intercourse, this may involve the use of force, sedation, or manipulation. In much simpler terms, Rape can be defined as s</w:t>
      </w:r>
      <w:bookmarkStart w:id="0" w:name="_GoBack"/>
      <w:bookmarkEnd w:id="0"/>
      <w:r>
        <w:rPr>
          <w:rFonts w:ascii="Times New Roman" w:hAnsi="Times New Roman" w:cs="Times New Roman"/>
          <w:sz w:val="24"/>
          <w:szCs w:val="24"/>
        </w:rPr>
        <w:t>exual relations with any female without consent or under the age of consent. It is considered as very terrible action committed against law, morality and conscience. Rape as a major theme of the story and Dr Edebor Solomon did a wonderful job elaborating on the occurrence of rape even in the higher institutions and its effect in society.</w:t>
      </w:r>
    </w:p>
    <w:p>
      <w:pPr>
        <w:rPr>
          <w:rFonts w:ascii="Times New Roman" w:hAnsi="Times New Roman" w:cs="Times New Roman"/>
          <w:sz w:val="24"/>
          <w:szCs w:val="24"/>
        </w:rPr>
      </w:pPr>
      <w:r>
        <w:rPr>
          <w:rFonts w:ascii="Times New Roman" w:hAnsi="Times New Roman" w:cs="Times New Roman"/>
          <w:sz w:val="24"/>
          <w:szCs w:val="24"/>
        </w:rPr>
        <w:t>Right from Movement two, we are able to witness attempts made by Demola to persuade Keziah to enter “ Friendship” with him. She understood the implication of this and hence rejected all advances made on her by Demola.  This constant rejection, coupled by bad advice given by Demola’s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Demola serves Keziah a spiked drink </w:t>
      </w:r>
    </w:p>
    <w:p>
      <w:pPr>
        <w:rPr>
          <w:rFonts w:ascii="Times New Roman" w:hAnsi="Times New Roman" w:cs="Times New Roman"/>
          <w:sz w:val="24"/>
          <w:szCs w:val="24"/>
        </w:rPr>
      </w:pPr>
      <w:r>
        <w:rPr>
          <w:rFonts w:ascii="Times New Roman" w:hAnsi="Times New Roman" w:cs="Times New Roman"/>
          <w:sz w:val="24"/>
          <w:szCs w:val="24"/>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to the extent of attempting to take her own life.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CULTISM</w:t>
      </w:r>
    </w:p>
    <w:p>
      <w:pPr>
        <w:rPr>
          <w:rFonts w:ascii="Times New Roman" w:hAnsi="Times New Roman" w:cs="Times New Roman"/>
          <w:sz w:val="24"/>
          <w:szCs w:val="24"/>
        </w:rPr>
      </w:pPr>
      <w:r>
        <w:rPr>
          <w:rFonts w:ascii="Times New Roman" w:hAnsi="Times New Roman" w:cs="Times New Roman"/>
          <w:sz w:val="24"/>
          <w:szCs w:val="24"/>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Demola and some other students are initiated into a cult due to his connections with the same bad company that encouraged him to drug and rape Kezaih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leads to the demise of Demola and arrest of the other members of the cult for not only disturbing the peace but threatening the lives and properties within the vicinity at the moment in time.</w:t>
      </w:r>
    </w:p>
    <w:p>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PEER PRESSURE</w:t>
      </w:r>
    </w:p>
    <w:p>
      <w:pPr>
        <w:rPr>
          <w:rFonts w:ascii="Times New Roman" w:hAnsi="Times New Roman" w:cs="Times New Roman"/>
          <w:sz w:val="24"/>
          <w:szCs w:val="24"/>
        </w:rPr>
      </w:pPr>
      <w:r>
        <w:rPr>
          <w:rFonts w:ascii="Times New Roman" w:hAnsi="Times New Roman" w:cs="Times New Roman"/>
          <w:sz w:val="24"/>
          <w:szCs w:val="24"/>
        </w:rPr>
        <w:t>Peer pressure is being either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where K.K confesses to having influenced Demola from raping Keziah up until joining the red shadows. This same K.K cajoled him in taking drugs in order to forget the guilt he felt for raping Keziah. This conversation that K.K had with Demola’s parents sub-textually reveals that the influence he had on Demola had indirectly caused his passing.</w:t>
      </w:r>
    </w:p>
    <w:p>
      <w:pPr>
        <w:rPr>
          <w:rFonts w:ascii="Times New Roman" w:hAnsi="Times New Roman" w:cs="Times New Roman"/>
          <w:sz w:val="24"/>
          <w:szCs w:val="24"/>
        </w:rPr>
      </w:pPr>
      <w:r>
        <w:rPr>
          <w:rFonts w:ascii="Times New Roman" w:hAnsi="Times New Roman" w:cs="Times New Roman"/>
          <w:sz w:val="24"/>
          <w:szCs w:val="24"/>
        </w:rPr>
        <w:t>There are other examples of peer pressure in the book like Bunmi and Ovie trying to convince Keziah to give Demola a chance but the example illustrated above is the most prevalent as it is a driving force to the story’s conflict.</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PARENTAL NEGLIGENCE</w:t>
      </w:r>
    </w:p>
    <w:p>
      <w:pPr>
        <w:rPr>
          <w:rFonts w:ascii="Times New Roman" w:hAnsi="Times New Roman" w:cs="Times New Roman"/>
          <w:sz w:val="24"/>
          <w:szCs w:val="24"/>
        </w:rPr>
      </w:pPr>
      <w:r>
        <w:rPr>
          <w:rFonts w:ascii="Times New Roman" w:hAnsi="Times New Roman" w:cs="Times New Roman"/>
          <w:sz w:val="24"/>
          <w:szCs w:val="24"/>
        </w:rPr>
        <w:t xml:space="preserve">Parental negligence is a concept as old as family and community and is evidently the cause of a lot of social vices we have in contemporary society we can see in this play. DR Edebor elaborates on the significance of parents in regard to the moral upbringing and emotional make-up of their ward/children as seen in ” Good Morning Sodom “. </w:t>
      </w:r>
    </w:p>
    <w:p>
      <w:pPr>
        <w:rPr>
          <w:rFonts w:ascii="Times New Roman" w:hAnsi="Times New Roman" w:cs="Times New Roman"/>
          <w:sz w:val="24"/>
          <w:szCs w:val="24"/>
        </w:rPr>
      </w:pPr>
      <w:r>
        <w:rPr>
          <w:rFonts w:ascii="Times New Roman" w:hAnsi="Times New Roman" w:cs="Times New Roman"/>
          <w:sz w:val="24"/>
          <w:szCs w:val="24"/>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of the story where Demola’s father admitted that himself and his wife having neglecting Demola physically and psychologically. Unlike Keziah’s parents who were lucky enough to retrace their steps and reconcile with their daughter, Demola’s mother and father were left in grief as they no regret the choices they made, by prioritizing his financial above his upbringing, which contributed to his association with the bad eggs that eventually took his life indirectly.</w:t>
      </w:r>
    </w:p>
    <w:p>
      <w:pPr>
        <w:rPr>
          <w:rFonts w:ascii="Times New Roman" w:hAnsi="Times New Roman" w:cs="Times New Roman"/>
          <w:sz w:val="24"/>
          <w:szCs w:val="24"/>
        </w:rPr>
      </w:pPr>
      <w:r>
        <w:rPr>
          <w:rFonts w:ascii="Times New Roman" w:hAnsi="Times New Roman" w:cs="Times New Roman"/>
          <w:sz w:val="24"/>
          <w:szCs w:val="24"/>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pPr>
        <w:rPr>
          <w:rFonts w:ascii="Times New Roman" w:hAnsi="Times New Roman" w:cs="Times New Roman"/>
          <w:sz w:val="24"/>
          <w:szCs w:val="24"/>
        </w:rPr>
      </w:pPr>
    </w:p>
    <w:p>
      <w:pPr>
        <w:numPr>
          <w:ilvl w:val="0"/>
          <w:numId w:val="1"/>
        </w:numPr>
        <w:rPr>
          <w:rFonts w:ascii="Times New Roman" w:hAnsi="Times New Roman" w:cs="Times New Roman"/>
          <w:sz w:val="24"/>
          <w:szCs w:val="24"/>
        </w:rPr>
      </w:pPr>
      <w:r>
        <w:rPr>
          <w:rFonts w:ascii="Times New Roman" w:hAnsi="Times New Roman" w:cs="Times New Roman"/>
          <w:sz w:val="24"/>
          <w:szCs w:val="24"/>
        </w:rPr>
        <w:t>THEME OF THE PLACE OF JUSTICE IN SOCIETY</w:t>
      </w:r>
    </w:p>
    <w:p>
      <w:pPr>
        <w:rPr>
          <w:rFonts w:ascii="Times New Roman" w:hAnsi="Times New Roman" w:cs="Times New Roman"/>
          <w:sz w:val="24"/>
          <w:szCs w:val="24"/>
        </w:rPr>
      </w:pPr>
      <w:r>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Dr Edebor briefly but adequately expatiated on the place of Justice in the University system.</w:t>
      </w:r>
    </w:p>
    <w:p>
      <w:pPr>
        <w:rPr>
          <w:rFonts w:ascii="Times New Roman" w:hAnsi="Times New Roman" w:cs="Times New Roman"/>
          <w:sz w:val="24"/>
          <w:szCs w:val="24"/>
        </w:rPr>
      </w:pPr>
      <w:r>
        <w:rPr>
          <w:rFonts w:ascii="Times New Roman" w:hAnsi="Times New Roman" w:cs="Times New Roman"/>
          <w:sz w:val="24"/>
          <w:szCs w:val="24"/>
        </w:rPr>
        <w:t>As a result of the cult clash that Demola, K.K and Bentol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behaviour in society.</w:t>
      </w:r>
    </w:p>
    <w:p>
      <w:pPr>
        <w:rPr>
          <w:rFonts w:ascii="Times New Roman" w:hAnsi="Times New Roman" w:cs="Times New Roman"/>
          <w:sz w:val="24"/>
          <w:szCs w:val="24"/>
        </w:rPr>
      </w:pPr>
      <w:r>
        <w:rPr>
          <w:rFonts w:ascii="Times New Roman" w:hAnsi="Times New Roman" w:cs="Times New Roman"/>
          <w:sz w:val="24"/>
          <w:szCs w:val="24"/>
        </w:rPr>
        <w:t>Also , apart from the physical dispensation of justice as seen in Movement Seventeen, we can see that moral justice was served in the case in the case of Demola in regards to the rape of Keziah. He paid the ultimate price for assaulting Keziah which can be seen as the greatest price to be paid in regards to the sin he committed.</w:t>
      </w:r>
    </w:p>
    <w:p>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pPr>
        <w:pStyle w:val="4"/>
        <w:jc w:val="center"/>
        <w:rPr>
          <w:rFonts w:ascii="Times New Roman" w:hAnsi="Times New Roman" w:cs="Times New Roman"/>
          <w:sz w:val="24"/>
          <w:szCs w:val="24"/>
          <w:u w:val="double"/>
        </w:rPr>
      </w:pPr>
    </w:p>
    <w:p>
      <w:pPr>
        <w:pStyle w:val="4"/>
        <w:jc w:val="center"/>
        <w:rPr>
          <w:rFonts w:ascii="Times New Roman" w:hAnsi="Times New Roman" w:cs="Times New Roman"/>
          <w:sz w:val="24"/>
          <w:szCs w:val="24"/>
          <w:u w:val="double"/>
        </w:rPr>
      </w:pPr>
    </w:p>
    <w:p>
      <w:pPr>
        <w:pStyle w:val="4"/>
        <w:jc w:val="center"/>
        <w:rPr>
          <w:rFonts w:ascii="Times New Roman" w:hAnsi="Times New Roman" w:cs="Times New Roman"/>
          <w:sz w:val="24"/>
          <w:szCs w:val="24"/>
          <w:u w:val="double"/>
        </w:rPr>
      </w:pPr>
      <w:r>
        <w:rPr>
          <w:rFonts w:ascii="Times New Roman" w:hAnsi="Times New Roman" w:cs="Times New Roman"/>
          <w:sz w:val="24"/>
          <w:szCs w:val="24"/>
          <w:u w:val="double"/>
        </w:rPr>
        <w:t>DETAILED CHARACTER ANALYSIS OF ANY THREE CHARACTERS IN SOLOMON A. EDEBOR’S GOOD MORNING SODOM.</w:t>
      </w:r>
    </w:p>
    <w:p>
      <w:pPr>
        <w:pStyle w:val="4"/>
        <w:rPr>
          <w:rFonts w:ascii="Times New Roman" w:hAnsi="Times New Roman" w:cs="Times New Roman"/>
          <w:sz w:val="24"/>
          <w:szCs w:val="24"/>
          <w:u w:val="double"/>
        </w:rPr>
      </w:pP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w:t>
      </w:r>
      <w:r>
        <w:rPr>
          <w:rFonts w:ascii="Times New Roman" w:hAnsi="Times New Roman" w:cs="Times New Roman"/>
          <w:sz w:val="24"/>
          <w:szCs w:val="24"/>
          <w:u w:val="single"/>
        </w:rPr>
        <w:t xml:space="preserve"> </w:t>
      </w:r>
      <w:r>
        <w:rPr>
          <w:rFonts w:ascii="Times New Roman" w:hAnsi="Times New Roman" w:cs="Times New Roman"/>
          <w:sz w:val="24"/>
          <w:szCs w:val="24"/>
        </w:rPr>
        <w:t>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pPr>
        <w:pStyle w:val="4"/>
        <w:ind w:left="1080"/>
        <w:rPr>
          <w:rFonts w:ascii="Times New Roman" w:hAnsi="Times New Roman" w:cs="Times New Roman"/>
          <w:sz w:val="24"/>
          <w:szCs w:val="24"/>
          <w:u w:val="single"/>
        </w:rPr>
      </w:pPr>
    </w:p>
    <w:p>
      <w:pPr>
        <w:pStyle w:val="4"/>
        <w:ind w:left="1080"/>
        <w:rPr>
          <w:rFonts w:ascii="Times New Roman" w:hAnsi="Times New Roman" w:cs="Times New Roman"/>
          <w:sz w:val="24"/>
          <w:szCs w:val="24"/>
        </w:rPr>
      </w:pP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 mate Emmanuella came to Stella telling her that God wants her closer to him, this was after one of her dreams. Stella sent her out. Later on, Stella had the same series of dreams and decided it was a calling from God. Stella stopped her old way and went back to the things of God.</w:t>
      </w:r>
    </w:p>
    <w:p>
      <w:pPr>
        <w:pStyle w:val="4"/>
        <w:rPr>
          <w:rFonts w:ascii="Times New Roman" w:hAnsi="Times New Roman" w:cs="Times New Roman"/>
          <w:sz w:val="24"/>
          <w:szCs w:val="24"/>
        </w:rPr>
      </w:pP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u w:val="single"/>
        </w:rPr>
        <w:t>Dr Richards:</w:t>
      </w:r>
      <w:r>
        <w:rPr>
          <w:rFonts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disdain but came back to his senses when she tried to kill herself, his love for his daughter was renewed  by the fear of loosing her. He evidently started treating her and her child with love.</w:t>
      </w:r>
    </w:p>
    <w:p>
      <w:pPr>
        <w:pStyle w:val="4"/>
        <w:rPr>
          <w:rFonts w:ascii="Times New Roman" w:hAnsi="Times New Roman" w:cs="Times New Roman"/>
          <w:sz w:val="24"/>
          <w:szCs w:val="24"/>
        </w:rPr>
      </w:pPr>
    </w:p>
    <w:p>
      <w:pPr>
        <w:pStyle w:val="4"/>
        <w:ind w:left="0"/>
        <w:jc w:val="center"/>
        <w:rPr>
          <w:rFonts w:ascii="Times New Roman" w:hAnsi="Times New Roman" w:cs="Times New Roman"/>
          <w:sz w:val="24"/>
          <w:szCs w:val="24"/>
          <w:u w:val="double"/>
        </w:rPr>
      </w:pPr>
      <w:r>
        <w:rPr>
          <w:rFonts w:ascii="Times New Roman" w:hAnsi="Times New Roman" w:cs="Times New Roman"/>
          <w:sz w:val="24"/>
          <w:szCs w:val="24"/>
          <w:u w:val="double"/>
        </w:rPr>
        <w:t>COMPARISON OF THE PLAY AND THE MOVIE OF “ GOOD MORNING, SODOM “ BY DR EDEBOR SOLOMON</w:t>
      </w:r>
    </w:p>
    <w:p>
      <w:pPr>
        <w:pStyle w:val="4"/>
        <w:jc w:val="center"/>
        <w:rPr>
          <w:rFonts w:ascii="Times New Roman" w:hAnsi="Times New Roman" w:cs="Times New Roman"/>
          <w:sz w:val="24"/>
          <w:szCs w:val="24"/>
          <w:u w:val="single"/>
        </w:rPr>
      </w:pPr>
    </w:p>
    <w:p>
      <w:pPr>
        <w:rPr>
          <w:rFonts w:ascii="Times New Roman" w:hAnsi="Times New Roman" w:cs="Times New Roman"/>
          <w:sz w:val="24"/>
          <w:szCs w:val="24"/>
        </w:rPr>
      </w:pPr>
      <w:r>
        <w:rPr>
          <w:rFonts w:ascii="Times New Roman" w:hAnsi="Times New Roman" w:cs="Times New Roman"/>
          <w:sz w:val="24"/>
          <w:szCs w:val="24"/>
        </w:rPr>
        <w:t>The Movie “Good Morning, 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pPr>
        <w:rPr>
          <w:rFonts w:ascii="Times New Roman" w:hAnsi="Times New Roman" w:cs="Times New Roman"/>
          <w:sz w:val="24"/>
          <w:szCs w:val="24"/>
        </w:rPr>
      </w:pPr>
      <w:r>
        <w:rPr>
          <w:rFonts w:ascii="Times New Roman" w:hAnsi="Times New Roman" w:cs="Times New Roman"/>
          <w:sz w:val="24"/>
          <w:szCs w:val="24"/>
        </w:rPr>
        <w:t>In the movie, the lecturer sent the late students out of the class for their Tardiness, and asked if the class has any questions at the end of the lecture which didn’t occur in the play but gave us the sense of discipline and order in the class room. As for Keziah’s and Demola’s discussion in the cafeteria, their lines were a bit different and Demola wasn’t eating rather he bought a drink to spark a conversation with her.</w:t>
      </w:r>
    </w:p>
    <w:p>
      <w:pPr>
        <w:rPr>
          <w:rFonts w:ascii="Times New Roman" w:hAnsi="Times New Roman" w:cs="Times New Roman"/>
          <w:sz w:val="24"/>
          <w:szCs w:val="24"/>
        </w:rPr>
      </w:pPr>
      <w:r>
        <w:rPr>
          <w:rFonts w:ascii="Times New Roman" w:hAnsi="Times New Roman" w:cs="Times New Roman"/>
          <w:sz w:val="24"/>
          <w:szCs w:val="24"/>
        </w:rPr>
        <w:t>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rather a traditional attire. Also, rather than her rising from the bed at the end of her dream, we see her in the next scene drying clothes outside before Emmanuella came to meet her.</w:t>
      </w:r>
    </w:p>
    <w:p>
      <w:pPr>
        <w:rPr>
          <w:rFonts w:ascii="Times New Roman" w:hAnsi="Times New Roman" w:cs="Times New Roman"/>
          <w:sz w:val="24"/>
          <w:szCs w:val="24"/>
        </w:rPr>
      </w:pPr>
      <w:r>
        <w:rPr>
          <w:rFonts w:ascii="Times New Roman" w:hAnsi="Times New Roman" w:cs="Times New Roman"/>
          <w:sz w:val="24"/>
          <w:szCs w:val="24"/>
        </w:rPr>
        <w:t>The remaining part of Zumaira and Nonso was cut out when they were commenting on the expulsion of Demola.</w:t>
      </w:r>
    </w:p>
    <w:p>
      <w:pPr>
        <w:rPr>
          <w:rFonts w:ascii="Times New Roman" w:hAnsi="Times New Roman" w:cs="Times New Roman"/>
          <w:sz w:val="24"/>
          <w:szCs w:val="24"/>
        </w:rPr>
      </w:pPr>
      <w:r>
        <w:rPr>
          <w:rFonts w:ascii="Times New Roman" w:hAnsi="Times New Roman" w:cs="Times New Roman"/>
          <w:sz w:val="24"/>
          <w:szCs w:val="24"/>
        </w:rPr>
        <w:t>The kitchen scene was cut out to encompass the dialogue of Mr and Mrs Richards about the next step to take, regarding Keziah’s pregnancy, of which he recomends the suggestion of abortion so as to reduce the shame on Himself and his family.</w:t>
      </w:r>
    </w:p>
    <w:p>
      <w:pPr>
        <w:rPr>
          <w:rFonts w:ascii="Times New Roman" w:hAnsi="Times New Roman" w:cs="Times New Roman"/>
          <w:sz w:val="24"/>
          <w:szCs w:val="24"/>
        </w:rPr>
      </w:pPr>
      <w:r>
        <w:rPr>
          <w:rFonts w:ascii="Times New Roman" w:hAnsi="Times New Roman" w:cs="Times New Roman"/>
          <w:sz w:val="24"/>
          <w:szCs w:val="24"/>
        </w:rPr>
        <w:t>There is a plus scene of Keziah crying on her bed (after hearing her parents discusson) and her mother coming to console her regarding her father’s maltreatment on the grounds of her being pregnant.</w:t>
      </w:r>
    </w:p>
    <w:p>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 judgement unlike in the play where there was a detailed court session.</w:t>
      </w:r>
    </w:p>
    <w:p>
      <w:pPr>
        <w:rPr>
          <w:rFonts w:ascii="Times New Roman" w:hAnsi="Times New Roman" w:cs="Times New Roman"/>
          <w:sz w:val="24"/>
          <w:szCs w:val="24"/>
        </w:rPr>
      </w:pPr>
      <w:r>
        <w:rPr>
          <w:rFonts w:ascii="Times New Roman" w:hAnsi="Times New Roman" w:cs="Times New Roman"/>
          <w:sz w:val="24"/>
          <w:szCs w:val="24"/>
        </w:rPr>
        <w:t>Also unlike in the play where both Engineer Diran and his wife went to see K.K in Prison, only Engineer Diran was present to hear K.K’s plea for forgiveness as his wife had died in the movie.</w:t>
      </w:r>
    </w:p>
    <w:p>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daughter and how her Dad breaks the news of an admission into University of Ibadan.</w:t>
      </w:r>
    </w:p>
    <w:p>
      <w:pPr>
        <w:rPr>
          <w:rFonts w:ascii="Times New Roman" w:hAnsi="Times New Roman" w:cs="Times New Roman"/>
          <w:sz w:val="24"/>
          <w:szCs w:val="24"/>
        </w:rPr>
      </w:pPr>
      <w:r>
        <w:rPr>
          <w:rFonts w:ascii="Times New Roman" w:hAnsi="Times New Roman" w:cs="Times New Roman"/>
          <w:sz w:val="24"/>
          <w:szCs w:val="24"/>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pPr>
        <w:pStyle w:val="4"/>
        <w:rPr>
          <w:rFonts w:ascii="Times New Roman" w:hAnsi="Times New Roman" w:cs="Times New Roman"/>
          <w:sz w:val="24"/>
          <w:szCs w:val="24"/>
        </w:rPr>
      </w:pPr>
    </w:p>
    <w:p>
      <w:pPr>
        <w:pStyle w:val="4"/>
        <w:ind w:left="0"/>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85578"/>
    <w:multiLevelType w:val="singleLevel"/>
    <w:tmpl w:val="C4785578"/>
    <w:lvl w:ilvl="0" w:tentative="0">
      <w:start w:val="1"/>
      <w:numFmt w:val="decimal"/>
      <w:suff w:val="space"/>
      <w:lvlText w:val="%1."/>
      <w:lvlJc w:val="left"/>
    </w:lvl>
  </w:abstractNum>
  <w:abstractNum w:abstractNumId="1">
    <w:nsid w:val="21CC4A8E"/>
    <w:multiLevelType w:val="multilevel"/>
    <w:tmpl w:val="21CC4A8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D1BC8"/>
    <w:rsid w:val="006C4B56"/>
    <w:rsid w:val="00734E20"/>
    <w:rsid w:val="008E268D"/>
    <w:rsid w:val="008F7A5B"/>
    <w:rsid w:val="00C572D3"/>
    <w:rsid w:val="2C5450F1"/>
    <w:rsid w:val="41C06EB5"/>
    <w:rsid w:val="650D1BC8"/>
    <w:rsid w:val="6F5C4ECE"/>
    <w:rsid w:val="73CE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2781</Words>
  <Characters>12786</Characters>
  <Lines>106</Lines>
  <Paragraphs>31</Paragraphs>
  <TotalTime>2</TotalTime>
  <ScaleCrop>false</ScaleCrop>
  <LinksUpToDate>false</LinksUpToDate>
  <CharactersWithSpaces>15536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2023-05-07T18:29:00Z</dcterms:created>
  <dc:creator>ISELE</dc:creator>
  <cp:lastModifiedBy>user</cp:lastModifiedBy>
  <dcterms:modified xsi:type="dcterms:W3CDTF">2023-05-07T19:13:09Z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B854A5EFCC4244F09C787F5A99D0491B</vt:lpwstr>
  </property>
</Properties>
</file>