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ANAGWU CHUKWUEBUKA DAVID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DEPARTMENT: MECHATRONICS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NUMBER: 22/ENG05/016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 an inclusive interrogation of Solomon A. Edebor’s Good Morning, Sodom, underscoring at least five underlying thematic thrusts the drama engages.</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ANSWERS</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PEER PRESSURE</w:t>
      </w:r>
      <w:r>
        <w:rPr>
          <w:rFonts w:ascii="Calibri" w:hAnsi="Calibri" w:cs="Calibri" w:eastAsia="Calibri"/>
          <w:color w:val="auto"/>
          <w:spacing w:val="0"/>
          <w:position w:val="0"/>
          <w:sz w:val="22"/>
          <w:shd w:fill="auto" w:val="clear"/>
        </w:rPr>
        <w:t xml:space="preserve">: we can see in “Good morning Sodom” that, Keziah and Demola were affected by peer pressure. Keziah was advised by her two course mates, Ovie and Bunmi to listen to demola’s  pleas and give him a chance. She was later raped by him and got pregnant, she later had to drop out of school to give birth, she then continued her education with the help of her parent.</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Demola was also influenced by one of the cultists in the school to drug keziah and sleep with her and he also joined the cultists in school, unfortunately, during a raid among the cultists, he was mistakenly shot and he died on the spot.</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6"/>
        </w:numPr>
        <w:spacing w:before="0" w:after="160" w:line="259"/>
        <w:ind w:right="0" w:left="90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LACK OF PARENTAL CARE</w:t>
      </w:r>
      <w:r>
        <w:rPr>
          <w:rFonts w:ascii="Calibri" w:hAnsi="Calibri" w:cs="Calibri" w:eastAsia="Calibri"/>
          <w:color w:val="auto"/>
          <w:spacing w:val="0"/>
          <w:position w:val="0"/>
          <w:sz w:val="22"/>
          <w:shd w:fill="auto" w:val="clear"/>
        </w:rPr>
        <w:t xml:space="preserve">: We can see that demola’s parent, Engineer Diran and Mrs Diran, were wealthy and never had time for their child. They never bothered to check on him, to know how he was doing in school and what his challenges were.</w:t>
      </w:r>
    </w:p>
    <w:p>
      <w:pPr>
        <w:spacing w:before="0" w:after="160" w:line="259"/>
        <w:ind w:right="0" w:left="720" w:firstLine="0"/>
        <w:jc w:val="left"/>
        <w:rPr>
          <w:rFonts w:ascii="Calibri" w:hAnsi="Calibri" w:cs="Calibri" w:eastAsia="Calibri"/>
          <w:color w:val="auto"/>
          <w:spacing w:val="0"/>
          <w:position w:val="0"/>
          <w:sz w:val="22"/>
          <w:shd w:fill="auto" w:val="clear"/>
        </w:rPr>
      </w:pPr>
    </w:p>
    <w:p>
      <w:pPr>
        <w:numPr>
          <w:ilvl w:val="0"/>
          <w:numId w:val="8"/>
        </w:numPr>
        <w:spacing w:before="0" w:after="160" w:line="259"/>
        <w:ind w:right="0" w:left="90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CULTISM: </w:t>
      </w:r>
      <w:r>
        <w:rPr>
          <w:rFonts w:ascii="Calibri" w:hAnsi="Calibri" w:cs="Calibri" w:eastAsia="Calibri"/>
          <w:color w:val="auto"/>
          <w:spacing w:val="0"/>
          <w:position w:val="0"/>
          <w:sz w:val="22"/>
          <w:shd w:fill="auto" w:val="clear"/>
        </w:rPr>
        <w:t xml:space="preserve">In good morning Sodom, we can see that cultism was a theme there. It shows the negative impact in schools and societies as it leads to violence, disturbance of peace, death, drop out and also brings shame to the person’s family.</w:t>
      </w:r>
    </w:p>
    <w:p>
      <w:pPr>
        <w:spacing w:before="0" w:after="160" w:line="259"/>
        <w:ind w:right="0" w:left="720" w:firstLine="0"/>
        <w:jc w:val="left"/>
        <w:rPr>
          <w:rFonts w:ascii="Calibri" w:hAnsi="Calibri" w:cs="Calibri" w:eastAsia="Calibri"/>
          <w:b/>
          <w:color w:val="auto"/>
          <w:spacing w:val="0"/>
          <w:position w:val="0"/>
          <w:sz w:val="22"/>
          <w:shd w:fill="auto" w:val="clear"/>
        </w:rPr>
      </w:pPr>
    </w:p>
    <w:p>
      <w:pPr>
        <w:numPr>
          <w:ilvl w:val="0"/>
          <w:numId w:val="10"/>
        </w:numPr>
        <w:spacing w:before="0" w:after="160" w:line="259"/>
        <w:ind w:right="0" w:left="90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RAPE: </w:t>
      </w:r>
      <w:r>
        <w:rPr>
          <w:rFonts w:ascii="Calibri" w:hAnsi="Calibri" w:cs="Calibri" w:eastAsia="Calibri"/>
          <w:color w:val="auto"/>
          <w:spacing w:val="0"/>
          <w:position w:val="0"/>
          <w:sz w:val="22"/>
          <w:shd w:fill="auto" w:val="clear"/>
        </w:rPr>
        <w:t xml:space="preserve">it also has negative impact. After keziah was raped, she had to drop out of school so that she will give birth. Fortunately, she didn’t have to take care of the child. Stella was also raped by her pastor’s two sons. We can see in this book that rape caused shame, guilt, drop out of school.</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Attempt detailed character analyses of any three characters in Solomon A. Edebor’s Good morning Sodom.</w:t>
      </w: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ANSWERS</w:t>
      </w:r>
    </w:p>
    <w:p>
      <w:pPr>
        <w:numPr>
          <w:ilvl w:val="0"/>
          <w:numId w:val="15"/>
        </w:numPr>
        <w:spacing w:before="0" w:after="160" w:line="259"/>
        <w:ind w:right="0" w:left="117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Keziah Richards </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She was a female undergraduate in mayflower university and the daughter of Mr and Mrs Richards. She was a good girl and came from a rich, good and God fearing home. She had friends, which were are course mates. They were not really good friends because they influenced keziah in wrong way by advising her to listen to demola’s pleas and give him a chance. She listened to their advise and was drugged by him and later got pregnant which forced her to drop out of school. Her parent were not happy with her especially her dad, because of that, she attempted to kill herself by taking drugs because of depression, guilt, shame, since she brought shame on the family and caused pain to her parent, she thought it would be better to kill herself. Fortunately, she was taken to the hospital before it got worse and nothing happened to the baby too. She later gave birth to a baby girl, mouritha and later went to school,(University Of Ibadan).</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17"/>
        </w:numPr>
        <w:spacing w:before="0" w:after="160" w:line="259"/>
        <w:ind w:right="0" w:left="117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Demola</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He came from a wealthy home and is the son of Engineer Diran and Mrs Diran. He is keziah’s course mate. Initially he was a good boy but due to peer pressure, he joined a cult group and was advised by his friend, a cultist to drug keziah and sleep with her. Unfortunately for him, during one of the raids among the cultists, he was mistakenly killed instead of someone else, he died on the spot and he couldn’t amend his ways.</w:t>
      </w:r>
    </w:p>
    <w:p>
      <w:pPr>
        <w:spacing w:before="0" w:after="160" w:line="259"/>
        <w:ind w:right="0" w:left="1080" w:firstLine="0"/>
        <w:jc w:val="left"/>
        <w:rPr>
          <w:rFonts w:ascii="Calibri" w:hAnsi="Calibri" w:cs="Calibri" w:eastAsia="Calibri"/>
          <w:color w:val="auto"/>
          <w:spacing w:val="0"/>
          <w:position w:val="0"/>
          <w:sz w:val="22"/>
          <w:shd w:fill="auto" w:val="clear"/>
        </w:rPr>
      </w:pPr>
    </w:p>
    <w:p>
      <w:pPr>
        <w:numPr>
          <w:ilvl w:val="0"/>
          <w:numId w:val="19"/>
        </w:numPr>
        <w:spacing w:before="0" w:after="160" w:line="259"/>
        <w:ind w:right="0" w:left="117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Stella</w:t>
      </w:r>
    </w:p>
    <w:p>
      <w:pPr>
        <w:spacing w:before="0" w:after="160" w:line="259"/>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She is keziah’s roommate, a good and God fearing girl. She was the one who advised keziah when she was raped by demola and told her about her own story when she was also raped by her pastor’s two sons and she tried to kill herself, but gave her life to Christ. She also warned her about her two course mates, (ovie and bunmi).</w:t>
      </w:r>
    </w:p>
    <w:p>
      <w:pPr>
        <w:spacing w:before="0" w:after="160" w:line="259"/>
        <w:ind w:right="0" w:left="108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8">
    <w:abstractNumId w:val="30"/>
  </w:num>
  <w:num w:numId="10">
    <w:abstractNumId w:val="24"/>
  </w:num>
  <w:num w:numId="13">
    <w:abstractNumId w:val="18"/>
  </w:num>
  <w:num w:numId="15">
    <w:abstractNumId w:val="12"/>
  </w:num>
  <w:num w:numId="17">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