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jc w:val="center"/>
        <w:rPr>
          <w:sz w:val="56"/>
          <w:szCs w:val="56"/>
        </w:rPr>
      </w:pPr>
      <w:r>
        <w:rPr>
          <w:b/>
          <w:bCs/>
          <w:sz w:val="56"/>
          <w:szCs w:val="56"/>
          <w:u w:val="single"/>
        </w:rPr>
        <w:t>NAME</w:t>
      </w:r>
      <w:r>
        <w:rPr>
          <w:sz w:val="56"/>
          <w:szCs w:val="56"/>
        </w:rPr>
        <w:t xml:space="preserve">: </w:t>
      </w:r>
      <w:r>
        <w:rPr>
          <w:sz w:val="56"/>
          <w:szCs w:val="56"/>
          <w:lang w:val="en-US"/>
        </w:rPr>
        <w:t>KOLAWOLE OLUWATOBI EXC</w:t>
      </w:r>
      <w:r>
        <w:rPr>
          <w:sz w:val="56"/>
          <w:szCs w:val="56"/>
          <w:lang w:val="en-US"/>
        </w:rPr>
        <w:t>EL</w:t>
      </w:r>
    </w:p>
    <w:p>
      <w:pPr>
        <w:pStyle w:val="style0"/>
        <w:jc w:val="center"/>
        <w:rPr>
          <w:sz w:val="56"/>
          <w:szCs w:val="56"/>
        </w:rPr>
      </w:pPr>
    </w:p>
    <w:p>
      <w:pPr>
        <w:pStyle w:val="style0"/>
        <w:jc w:val="center"/>
        <w:rPr>
          <w:rFonts w:ascii="Algerian" w:hAnsi="Algerian"/>
          <w:sz w:val="56"/>
          <w:szCs w:val="56"/>
        </w:rPr>
      </w:pPr>
      <w:r>
        <w:rPr>
          <w:b/>
          <w:bCs/>
          <w:sz w:val="56"/>
          <w:szCs w:val="56"/>
          <w:u w:val="single"/>
        </w:rPr>
        <w:t>COLLEGE</w:t>
      </w:r>
      <w:r>
        <w:rPr>
          <w:sz w:val="56"/>
          <w:szCs w:val="56"/>
        </w:rPr>
        <w:t xml:space="preserve">: </w:t>
      </w:r>
      <w:r>
        <w:rPr>
          <w:sz w:val="56"/>
          <w:szCs w:val="56"/>
          <w:lang w:val="en-US"/>
        </w:rPr>
        <w:t>ENGINEERING</w:t>
      </w:r>
    </w:p>
    <w:p>
      <w:pPr>
        <w:pStyle w:val="style0"/>
        <w:jc w:val="center"/>
        <w:rPr>
          <w:sz w:val="56"/>
          <w:szCs w:val="56"/>
        </w:rPr>
      </w:pPr>
    </w:p>
    <w:p>
      <w:pPr>
        <w:pStyle w:val="style0"/>
        <w:jc w:val="center"/>
        <w:rPr>
          <w:sz w:val="56"/>
          <w:szCs w:val="56"/>
        </w:rPr>
      </w:pPr>
    </w:p>
    <w:p>
      <w:pPr>
        <w:pStyle w:val="style0"/>
        <w:jc w:val="center"/>
        <w:rPr>
          <w:sz w:val="56"/>
          <w:szCs w:val="56"/>
        </w:rPr>
      </w:pPr>
      <w:r>
        <w:rPr>
          <w:b/>
          <w:bCs/>
          <w:sz w:val="56"/>
          <w:szCs w:val="56"/>
          <w:u w:val="single"/>
        </w:rPr>
        <w:t>DEPARTMENT</w:t>
      </w:r>
      <w:r>
        <w:rPr>
          <w:sz w:val="56"/>
          <w:szCs w:val="56"/>
        </w:rPr>
        <w:t xml:space="preserve">: </w:t>
      </w:r>
      <w:r>
        <w:rPr>
          <w:sz w:val="56"/>
          <w:szCs w:val="56"/>
          <w:lang w:val="en-US"/>
        </w:rPr>
        <w:t xml:space="preserve">BIOMEDICAL </w:t>
      </w:r>
      <w:r>
        <w:rPr>
          <w:rFonts w:ascii="Algerian" w:hAnsi="Algerian"/>
          <w:sz w:val="56"/>
          <w:szCs w:val="56"/>
        </w:rPr>
        <w:t>E</w:t>
      </w:r>
      <w:r>
        <w:rPr>
          <w:rFonts w:hAnsi="Algerian"/>
          <w:sz w:val="56"/>
          <w:szCs w:val="56"/>
          <w:lang w:val="en-US"/>
        </w:rPr>
        <w:t>NGINEERING</w:t>
      </w:r>
    </w:p>
    <w:p>
      <w:pPr>
        <w:pStyle w:val="style0"/>
        <w:jc w:val="center"/>
        <w:rPr>
          <w:sz w:val="56"/>
          <w:szCs w:val="56"/>
        </w:rPr>
      </w:pPr>
    </w:p>
    <w:p>
      <w:pPr>
        <w:pStyle w:val="style0"/>
        <w:jc w:val="center"/>
        <w:rPr>
          <w:sz w:val="56"/>
          <w:szCs w:val="56"/>
        </w:rPr>
      </w:pPr>
    </w:p>
    <w:p>
      <w:pPr>
        <w:pStyle w:val="style0"/>
        <w:jc w:val="center"/>
        <w:rPr>
          <w:rFonts w:ascii="Algerian" w:hAnsi="Algerian"/>
          <w:sz w:val="56"/>
          <w:szCs w:val="56"/>
        </w:rPr>
      </w:pPr>
      <w:r>
        <w:rPr>
          <w:b/>
          <w:bCs/>
          <w:sz w:val="56"/>
          <w:szCs w:val="56"/>
          <w:u w:val="single"/>
        </w:rPr>
        <w:t>MATRIC NUMBER</w:t>
      </w:r>
      <w:r>
        <w:rPr>
          <w:sz w:val="56"/>
          <w:szCs w:val="56"/>
        </w:rPr>
        <w:t xml:space="preserve">: </w:t>
      </w:r>
      <w:r>
        <w:rPr>
          <w:rFonts w:ascii="Algerian" w:hAnsi="Algerian"/>
          <w:sz w:val="56"/>
          <w:szCs w:val="56"/>
        </w:rPr>
        <w:t>22/</w:t>
      </w:r>
      <w:r>
        <w:rPr>
          <w:rFonts w:hAnsi="Algerian"/>
          <w:sz w:val="56"/>
          <w:szCs w:val="56"/>
          <w:lang w:val="en-US"/>
        </w:rPr>
        <w:t>ENG</w:t>
      </w:r>
      <w:r>
        <w:rPr>
          <w:rFonts w:hAnsi="Algerian"/>
          <w:sz w:val="56"/>
          <w:szCs w:val="56"/>
          <w:lang w:val="en-US"/>
        </w:rPr>
        <w:t>08</w:t>
      </w:r>
      <w:r>
        <w:rPr>
          <w:rFonts w:hAnsi="Algerian"/>
          <w:sz w:val="56"/>
          <w:szCs w:val="56"/>
          <w:lang w:val="en-US"/>
        </w:rPr>
        <w:t>/010</w:t>
      </w:r>
    </w:p>
    <w:p>
      <w:pPr>
        <w:pStyle w:val="style0"/>
        <w:jc w:val="center"/>
        <w:rPr>
          <w:sz w:val="56"/>
          <w:szCs w:val="56"/>
        </w:rPr>
      </w:pPr>
    </w:p>
    <w:p>
      <w:pPr>
        <w:pStyle w:val="style0"/>
        <w:jc w:val="center"/>
        <w:rPr>
          <w:sz w:val="56"/>
          <w:szCs w:val="56"/>
        </w:rPr>
      </w:pPr>
    </w:p>
    <w:p>
      <w:pPr>
        <w:pStyle w:val="style0"/>
        <w:jc w:val="center"/>
        <w:rPr>
          <w:rFonts w:ascii="Algerian" w:hAnsi="Algerian"/>
          <w:sz w:val="56"/>
          <w:szCs w:val="56"/>
        </w:rPr>
      </w:pPr>
      <w:r>
        <w:rPr>
          <w:b/>
          <w:bCs/>
          <w:sz w:val="56"/>
          <w:szCs w:val="56"/>
          <w:u w:val="single"/>
        </w:rPr>
        <w:t>DATE:</w:t>
      </w:r>
      <w:r>
        <w:rPr>
          <w:sz w:val="56"/>
          <w:szCs w:val="56"/>
        </w:rPr>
        <w:t xml:space="preserve"> </w:t>
      </w:r>
      <w:r>
        <w:rPr>
          <w:sz w:val="56"/>
          <w:szCs w:val="56"/>
          <w:lang w:val="en-US"/>
        </w:rPr>
        <w:t>16/05/2022</w:t>
      </w:r>
    </w:p>
    <w:p>
      <w:pPr>
        <w:pStyle w:val="style0"/>
        <w:jc w:val="center"/>
        <w:rPr>
          <w:sz w:val="28"/>
          <w:szCs w:val="28"/>
        </w:rPr>
      </w:pPr>
    </w:p>
    <w:p>
      <w:pPr>
        <w:pStyle w:val="style0"/>
        <w:rPr>
          <w:sz w:val="28"/>
          <w:szCs w:val="28"/>
        </w:rPr>
      </w:pPr>
    </w:p>
    <w:p>
      <w:pPr>
        <w:pStyle w:val="style0"/>
        <w:rPr>
          <w:sz w:val="28"/>
          <w:szCs w:val="28"/>
          <w:u w:val="single"/>
        </w:rPr>
      </w:pPr>
    </w:p>
    <w:p>
      <w:pPr>
        <w:pStyle w:val="style0"/>
        <w:rPr>
          <w:sz w:val="32"/>
          <w:szCs w:val="32"/>
        </w:rPr>
      </w:pPr>
      <w:r>
        <w:rPr>
          <w:sz w:val="32"/>
          <w:szCs w:val="32"/>
          <w:u w:val="single"/>
        </w:rPr>
        <w:t>QUESTION</w:t>
      </w:r>
      <w:r>
        <w:rPr>
          <w:sz w:val="32"/>
          <w:szCs w:val="32"/>
          <w:u w:val="single"/>
        </w:rPr>
        <w:t>S</w:t>
      </w:r>
    </w:p>
    <w:p>
      <w:pPr>
        <w:pStyle w:val="style179"/>
        <w:numPr>
          <w:ilvl w:val="0"/>
          <w:numId w:val="1"/>
        </w:numPr>
        <w:rPr>
          <w:sz w:val="32"/>
          <w:szCs w:val="32"/>
        </w:rPr>
      </w:pPr>
      <w:r>
        <w:rPr>
          <w:sz w:val="32"/>
          <w:szCs w:val="32"/>
        </w:rPr>
        <w:t>Underline at least five thematic thrusts in the book Good Morning Sodom</w:t>
      </w:r>
    </w:p>
    <w:p>
      <w:pPr>
        <w:pStyle w:val="style179"/>
        <w:numPr>
          <w:ilvl w:val="0"/>
          <w:numId w:val="1"/>
        </w:numPr>
        <w:rPr>
          <w:sz w:val="32"/>
          <w:szCs w:val="32"/>
        </w:rPr>
      </w:pPr>
      <w:r>
        <w:rPr>
          <w:sz w:val="32"/>
          <w:szCs w:val="32"/>
        </w:rPr>
        <w:t>Attempt detailed character analysis of any three characters in the book Good Morning Sodom</w:t>
      </w:r>
    </w:p>
    <w:p>
      <w:pPr>
        <w:pStyle w:val="style179"/>
        <w:numPr>
          <w:ilvl w:val="0"/>
          <w:numId w:val="1"/>
        </w:numPr>
        <w:rPr>
          <w:sz w:val="32"/>
          <w:szCs w:val="32"/>
        </w:rPr>
      </w:pPr>
      <w:r>
        <w:rPr>
          <w:sz w:val="32"/>
          <w:szCs w:val="32"/>
        </w:rPr>
        <w:t>What are the points of divergence between the published and film version of the book Good Morning Sodom?</w:t>
      </w:r>
    </w:p>
    <w:p>
      <w:pPr>
        <w:pStyle w:val="style0"/>
        <w:ind w:left="360"/>
        <w:rPr>
          <w:sz w:val="32"/>
          <w:szCs w:val="32"/>
        </w:rPr>
      </w:pPr>
    </w:p>
    <w:p>
      <w:pPr>
        <w:pStyle w:val="style179"/>
        <w:rPr>
          <w:sz w:val="32"/>
          <w:szCs w:val="32"/>
        </w:rPr>
      </w:pPr>
      <w:r>
        <w:rPr>
          <w:sz w:val="32"/>
          <w:szCs w:val="32"/>
          <w:u w:val="single"/>
        </w:rPr>
        <w:t>ANSWERS:</w:t>
      </w:r>
    </w:p>
    <w:p>
      <w:pPr>
        <w:pStyle w:val="style179"/>
        <w:numPr>
          <w:ilvl w:val="0"/>
          <w:numId w:val="3"/>
        </w:numPr>
        <w:rPr>
          <w:b/>
          <w:bCs/>
          <w:sz w:val="32"/>
          <w:szCs w:val="32"/>
          <w:u w:val="single"/>
        </w:rPr>
      </w:pPr>
      <w:r>
        <w:rPr>
          <w:b/>
          <w:bCs/>
          <w:sz w:val="32"/>
          <w:szCs w:val="32"/>
          <w:u w:val="single"/>
        </w:rPr>
        <w:t>Thematic thrusts present in the book Good Morning Sodom</w:t>
      </w:r>
    </w:p>
    <w:p>
      <w:pPr>
        <w:pStyle w:val="style179"/>
        <w:numPr>
          <w:ilvl w:val="0"/>
          <w:numId w:val="4"/>
        </w:numPr>
        <w:rPr>
          <w:sz w:val="32"/>
          <w:szCs w:val="32"/>
        </w:rPr>
      </w:pPr>
      <w:r>
        <w:rPr>
          <w:sz w:val="32"/>
          <w:szCs w:val="32"/>
          <w:u w:val="single"/>
        </w:rPr>
        <w:t>Theme of cultism</w:t>
      </w:r>
      <w:r>
        <w:rPr>
          <w:sz w:val="32"/>
          <w:szCs w:val="32"/>
        </w:rPr>
        <w:t xml:space="preserve">: Cultism was explained in the book in the movement eight where a group of boys </w:t>
      </w:r>
      <w:r>
        <w:rPr>
          <w:sz w:val="32"/>
          <w:szCs w:val="32"/>
        </w:rPr>
        <w:t xml:space="preserve">called the </w:t>
      </w:r>
      <w:r>
        <w:rPr>
          <w:sz w:val="32"/>
          <w:szCs w:val="32"/>
        </w:rPr>
        <w:t>red</w:t>
      </w:r>
      <w:r>
        <w:rPr>
          <w:sz w:val="32"/>
          <w:szCs w:val="32"/>
        </w:rPr>
        <w:t xml:space="preserve"> shadows were initiating</w:t>
      </w:r>
      <w:r>
        <w:rPr>
          <w:sz w:val="32"/>
          <w:szCs w:val="32"/>
        </w:rPr>
        <w:t xml:space="preserve"> their</w:t>
      </w:r>
      <w:r>
        <w:rPr>
          <w:sz w:val="32"/>
          <w:szCs w:val="32"/>
        </w:rPr>
        <w:t xml:space="preserve"> new members and also explaining to the members of the cult that they are at war with another cu</w:t>
      </w:r>
      <w:r>
        <w:rPr>
          <w:sz w:val="32"/>
          <w:szCs w:val="32"/>
        </w:rPr>
        <w:t>l</w:t>
      </w:r>
      <w:r>
        <w:rPr>
          <w:sz w:val="32"/>
          <w:szCs w:val="32"/>
        </w:rPr>
        <w:t xml:space="preserve">t group called the sparrows. The book also explains the effect of cultism in movement ten where </w:t>
      </w:r>
      <w:r>
        <w:rPr>
          <w:sz w:val="32"/>
          <w:szCs w:val="32"/>
        </w:rPr>
        <w:t>Demola</w:t>
      </w:r>
      <w:r>
        <w:rPr>
          <w:sz w:val="32"/>
          <w:szCs w:val="32"/>
        </w:rPr>
        <w:t xml:space="preserve"> was killed as a result of a cult fight.</w:t>
      </w:r>
    </w:p>
    <w:p>
      <w:pPr>
        <w:pStyle w:val="style179"/>
        <w:numPr>
          <w:ilvl w:val="0"/>
          <w:numId w:val="4"/>
        </w:numPr>
        <w:rPr>
          <w:sz w:val="32"/>
          <w:szCs w:val="32"/>
        </w:rPr>
      </w:pPr>
      <w:r>
        <w:rPr>
          <w:sz w:val="32"/>
          <w:szCs w:val="32"/>
          <w:u w:val="single"/>
        </w:rPr>
        <w:t>Theme on drug abuse</w:t>
      </w:r>
      <w:r>
        <w:rPr>
          <w:sz w:val="32"/>
          <w:szCs w:val="32"/>
        </w:rPr>
        <w:t xml:space="preserve">: This was explained in the movement seven where </w:t>
      </w:r>
      <w:r>
        <w:rPr>
          <w:sz w:val="32"/>
          <w:szCs w:val="32"/>
        </w:rPr>
        <w:t>Demola</w:t>
      </w:r>
      <w:r>
        <w:rPr>
          <w:sz w:val="32"/>
          <w:szCs w:val="32"/>
        </w:rPr>
        <w:t xml:space="preserve"> was given a white substance wrapped in a nylon by his friend K.K.</w:t>
      </w:r>
      <w:r>
        <w:rPr>
          <w:sz w:val="32"/>
          <w:szCs w:val="32"/>
        </w:rPr>
        <w:t xml:space="preserve"> </w:t>
      </w:r>
      <w:r>
        <w:rPr>
          <w:sz w:val="32"/>
          <w:szCs w:val="32"/>
        </w:rPr>
        <w:t xml:space="preserve">The book also explains that the last time </w:t>
      </w:r>
      <w:r>
        <w:rPr>
          <w:sz w:val="32"/>
          <w:szCs w:val="32"/>
        </w:rPr>
        <w:t>demola</w:t>
      </w:r>
      <w:r>
        <w:rPr>
          <w:sz w:val="32"/>
          <w:szCs w:val="32"/>
        </w:rPr>
        <w:t xml:space="preserve"> took it</w:t>
      </w:r>
      <w:r>
        <w:rPr>
          <w:sz w:val="32"/>
          <w:szCs w:val="32"/>
        </w:rPr>
        <w:t xml:space="preserve"> </w:t>
      </w:r>
      <w:r>
        <w:rPr>
          <w:sz w:val="32"/>
          <w:szCs w:val="32"/>
        </w:rPr>
        <w:t>an accident</w:t>
      </w:r>
      <w:r>
        <w:rPr>
          <w:sz w:val="32"/>
          <w:szCs w:val="32"/>
        </w:rPr>
        <w:t xml:space="preserve"> occurred.</w:t>
      </w:r>
    </w:p>
    <w:p>
      <w:pPr>
        <w:pStyle w:val="style179"/>
        <w:numPr>
          <w:ilvl w:val="0"/>
          <w:numId w:val="4"/>
        </w:numPr>
        <w:rPr>
          <w:sz w:val="32"/>
          <w:szCs w:val="32"/>
        </w:rPr>
      </w:pPr>
      <w:r>
        <w:rPr>
          <w:sz w:val="32"/>
          <w:szCs w:val="32"/>
          <w:u w:val="single"/>
        </w:rPr>
        <w:t>Theme of Betrayal</w:t>
      </w:r>
      <w:r>
        <w:rPr>
          <w:sz w:val="32"/>
          <w:szCs w:val="32"/>
        </w:rPr>
        <w:t xml:space="preserve">: </w:t>
      </w:r>
      <w:r>
        <w:rPr>
          <w:sz w:val="32"/>
          <w:szCs w:val="32"/>
        </w:rPr>
        <w:t xml:space="preserve">This was explained in </w:t>
      </w:r>
      <w:r>
        <w:rPr>
          <w:sz w:val="32"/>
          <w:szCs w:val="32"/>
        </w:rPr>
        <w:t>m</w:t>
      </w:r>
      <w:r>
        <w:rPr>
          <w:sz w:val="32"/>
          <w:szCs w:val="32"/>
        </w:rPr>
        <w:t xml:space="preserve">ovement six where </w:t>
      </w:r>
      <w:r>
        <w:rPr>
          <w:sz w:val="32"/>
          <w:szCs w:val="32"/>
        </w:rPr>
        <w:t xml:space="preserve">Keziah was drugged and </w:t>
      </w:r>
      <w:r>
        <w:rPr>
          <w:sz w:val="32"/>
          <w:szCs w:val="32"/>
        </w:rPr>
        <w:t>dis</w:t>
      </w:r>
      <w:r>
        <w:rPr>
          <w:sz w:val="32"/>
          <w:szCs w:val="32"/>
        </w:rPr>
        <w:t>virgined</w:t>
      </w:r>
      <w:r>
        <w:rPr>
          <w:sz w:val="32"/>
          <w:szCs w:val="32"/>
        </w:rPr>
        <w:t xml:space="preserve"> by someone she considered to be her friend</w:t>
      </w:r>
      <w:r>
        <w:rPr>
          <w:sz w:val="32"/>
          <w:szCs w:val="32"/>
        </w:rPr>
        <w:t>.</w:t>
      </w:r>
    </w:p>
    <w:p>
      <w:pPr>
        <w:pStyle w:val="style179"/>
        <w:numPr>
          <w:ilvl w:val="0"/>
          <w:numId w:val="4"/>
        </w:numPr>
        <w:rPr>
          <w:sz w:val="32"/>
          <w:szCs w:val="32"/>
        </w:rPr>
      </w:pPr>
      <w:r>
        <w:rPr>
          <w:sz w:val="32"/>
          <w:szCs w:val="32"/>
          <w:u w:val="single"/>
        </w:rPr>
        <w:t>Theme of rape</w:t>
      </w:r>
      <w:r>
        <w:rPr>
          <w:sz w:val="32"/>
          <w:szCs w:val="32"/>
        </w:rPr>
        <w:t xml:space="preserve">: This was explained in movement six where stella revealed to Keziah that she was raped by four guys when she was just </w:t>
      </w:r>
      <w:r>
        <w:rPr>
          <w:sz w:val="32"/>
          <w:szCs w:val="32"/>
        </w:rPr>
        <w:t>fourteen.</w:t>
      </w:r>
    </w:p>
    <w:p>
      <w:pPr>
        <w:pStyle w:val="style179"/>
        <w:numPr>
          <w:ilvl w:val="0"/>
          <w:numId w:val="4"/>
        </w:numPr>
        <w:rPr>
          <w:sz w:val="32"/>
          <w:szCs w:val="32"/>
        </w:rPr>
      </w:pPr>
      <w:r>
        <w:rPr>
          <w:sz w:val="32"/>
          <w:szCs w:val="32"/>
          <w:u w:val="single"/>
        </w:rPr>
        <w:t>Theme of tee</w:t>
      </w:r>
      <w:r>
        <w:rPr>
          <w:sz w:val="32"/>
          <w:szCs w:val="32"/>
          <w:u w:val="single"/>
        </w:rPr>
        <w:t>nage</w:t>
      </w:r>
      <w:r>
        <w:rPr>
          <w:sz w:val="32"/>
          <w:szCs w:val="32"/>
          <w:u w:val="single"/>
        </w:rPr>
        <w:t xml:space="preserve"> pregnancy</w:t>
      </w:r>
      <w:r>
        <w:rPr>
          <w:sz w:val="32"/>
          <w:szCs w:val="32"/>
        </w:rPr>
        <w:t>: This was explained in movement fourteen where Keziah realized she has been nine weeks pregnant all along</w:t>
      </w:r>
    </w:p>
    <w:p>
      <w:pPr>
        <w:pStyle w:val="style179"/>
        <w:ind w:left="1080"/>
        <w:rPr>
          <w:sz w:val="32"/>
          <w:szCs w:val="32"/>
        </w:rPr>
      </w:pPr>
    </w:p>
    <w:p>
      <w:pPr>
        <w:pStyle w:val="style179"/>
        <w:numPr>
          <w:ilvl w:val="0"/>
          <w:numId w:val="3"/>
        </w:numPr>
        <w:rPr>
          <w:b/>
          <w:bCs/>
          <w:sz w:val="32"/>
          <w:szCs w:val="32"/>
        </w:rPr>
      </w:pPr>
      <w:r>
        <w:rPr>
          <w:b/>
          <w:bCs/>
          <w:sz w:val="32"/>
          <w:szCs w:val="32"/>
        </w:rPr>
        <w:t>Characters in the book Good Morning Sodom</w:t>
      </w:r>
    </w:p>
    <w:p>
      <w:pPr>
        <w:pStyle w:val="style179"/>
        <w:numPr>
          <w:ilvl w:val="0"/>
          <w:numId w:val="5"/>
        </w:numPr>
        <w:rPr>
          <w:sz w:val="32"/>
          <w:szCs w:val="32"/>
        </w:rPr>
      </w:pPr>
      <w:r>
        <w:rPr>
          <w:sz w:val="32"/>
          <w:szCs w:val="32"/>
          <w:u w:val="single"/>
        </w:rPr>
        <w:t>Demola</w:t>
      </w:r>
      <w:r>
        <w:rPr>
          <w:sz w:val="32"/>
          <w:szCs w:val="32"/>
        </w:rPr>
        <w:t>: He was introduced in movement two.</w:t>
      </w:r>
      <w:r>
        <w:rPr>
          <w:sz w:val="32"/>
          <w:szCs w:val="32"/>
        </w:rPr>
        <w:t xml:space="preserve"> </w:t>
      </w:r>
      <w:r>
        <w:rPr>
          <w:sz w:val="32"/>
          <w:szCs w:val="32"/>
        </w:rPr>
        <w:t xml:space="preserve">He was a </w:t>
      </w:r>
      <w:r>
        <w:rPr>
          <w:sz w:val="32"/>
          <w:szCs w:val="32"/>
        </w:rPr>
        <w:t>200-level</w:t>
      </w:r>
      <w:r>
        <w:rPr>
          <w:sz w:val="32"/>
          <w:szCs w:val="32"/>
        </w:rPr>
        <w:t xml:space="preserve"> student studying English in </w:t>
      </w:r>
      <w:r>
        <w:rPr>
          <w:sz w:val="32"/>
          <w:szCs w:val="32"/>
        </w:rPr>
        <w:t>M</w:t>
      </w:r>
      <w:r>
        <w:rPr>
          <w:sz w:val="32"/>
          <w:szCs w:val="32"/>
        </w:rPr>
        <w:t xml:space="preserve">ayflower </w:t>
      </w:r>
      <w:r>
        <w:rPr>
          <w:sz w:val="32"/>
          <w:szCs w:val="32"/>
        </w:rPr>
        <w:t>U</w:t>
      </w:r>
      <w:r>
        <w:rPr>
          <w:sz w:val="32"/>
          <w:szCs w:val="32"/>
        </w:rPr>
        <w:t>niversity</w:t>
      </w:r>
      <w:r>
        <w:rPr>
          <w:sz w:val="32"/>
          <w:szCs w:val="32"/>
        </w:rPr>
        <w:t xml:space="preserve">. </w:t>
      </w:r>
      <w:r>
        <w:rPr>
          <w:sz w:val="32"/>
          <w:szCs w:val="32"/>
        </w:rPr>
        <w:t xml:space="preserve">He </w:t>
      </w:r>
      <w:r>
        <w:rPr>
          <w:sz w:val="32"/>
          <w:szCs w:val="32"/>
        </w:rPr>
        <w:t xml:space="preserve">was in love with </w:t>
      </w:r>
      <w:r>
        <w:rPr>
          <w:sz w:val="32"/>
          <w:szCs w:val="32"/>
        </w:rPr>
        <w:t>K</w:t>
      </w:r>
      <w:r>
        <w:rPr>
          <w:sz w:val="32"/>
          <w:szCs w:val="32"/>
        </w:rPr>
        <w:t>eziah but he was with the wrong crowd. He was influenced by his peers into taking drugs, raping a girl and even joining a cult. He died in movement ten as a result of a cult fight</w:t>
      </w:r>
      <w:r>
        <w:rPr>
          <w:sz w:val="32"/>
          <w:szCs w:val="32"/>
        </w:rPr>
        <w:t>.</w:t>
      </w:r>
    </w:p>
    <w:p>
      <w:pPr>
        <w:pStyle w:val="style179"/>
        <w:numPr>
          <w:ilvl w:val="0"/>
          <w:numId w:val="5"/>
        </w:numPr>
        <w:rPr>
          <w:sz w:val="32"/>
          <w:szCs w:val="32"/>
        </w:rPr>
      </w:pPr>
      <w:r>
        <w:rPr>
          <w:sz w:val="32"/>
          <w:szCs w:val="32"/>
          <w:u w:val="single"/>
        </w:rPr>
        <w:t>Stella</w:t>
      </w:r>
      <w:r>
        <w:rPr>
          <w:sz w:val="32"/>
          <w:szCs w:val="32"/>
        </w:rPr>
        <w:t xml:space="preserve">: </w:t>
      </w:r>
      <w:r>
        <w:rPr>
          <w:sz w:val="32"/>
          <w:szCs w:val="32"/>
        </w:rPr>
        <w:t>S</w:t>
      </w:r>
      <w:r>
        <w:rPr>
          <w:sz w:val="32"/>
          <w:szCs w:val="32"/>
        </w:rPr>
        <w:t xml:space="preserve">he was introduced in movement </w:t>
      </w:r>
      <w:r>
        <w:rPr>
          <w:sz w:val="32"/>
          <w:szCs w:val="32"/>
        </w:rPr>
        <w:t>one</w:t>
      </w:r>
      <w:r>
        <w:rPr>
          <w:sz w:val="32"/>
          <w:szCs w:val="32"/>
        </w:rPr>
        <w:t xml:space="preserve">. She is </w:t>
      </w:r>
      <w:r>
        <w:rPr>
          <w:sz w:val="32"/>
          <w:szCs w:val="32"/>
        </w:rPr>
        <w:t>keziah’s</w:t>
      </w:r>
      <w:r>
        <w:rPr>
          <w:sz w:val="32"/>
          <w:szCs w:val="32"/>
        </w:rPr>
        <w:t xml:space="preserve"> best roommate who was raped when she was fourteen. This affected her relationship with God, but later after series of dreams and revelations she accepted God back as her personal lord and </w:t>
      </w:r>
      <w:r>
        <w:rPr>
          <w:sz w:val="32"/>
          <w:szCs w:val="32"/>
        </w:rPr>
        <w:t>savior</w:t>
      </w:r>
      <w:r>
        <w:rPr>
          <w:sz w:val="32"/>
          <w:szCs w:val="32"/>
        </w:rPr>
        <w:t xml:space="preserve">. She’s also a student of </w:t>
      </w:r>
      <w:r>
        <w:rPr>
          <w:sz w:val="32"/>
          <w:szCs w:val="32"/>
        </w:rPr>
        <w:t>M</w:t>
      </w:r>
      <w:r>
        <w:rPr>
          <w:sz w:val="32"/>
          <w:szCs w:val="32"/>
        </w:rPr>
        <w:t xml:space="preserve">ayflower </w:t>
      </w:r>
      <w:r>
        <w:rPr>
          <w:sz w:val="32"/>
          <w:szCs w:val="32"/>
        </w:rPr>
        <w:t>U</w:t>
      </w:r>
      <w:r>
        <w:rPr>
          <w:sz w:val="32"/>
          <w:szCs w:val="32"/>
        </w:rPr>
        <w:t>niversity.</w:t>
      </w:r>
    </w:p>
    <w:p>
      <w:pPr>
        <w:pStyle w:val="style179"/>
        <w:numPr>
          <w:ilvl w:val="0"/>
          <w:numId w:val="5"/>
        </w:numPr>
        <w:rPr>
          <w:sz w:val="32"/>
          <w:szCs w:val="32"/>
        </w:rPr>
      </w:pPr>
      <w:r>
        <w:rPr>
          <w:sz w:val="32"/>
          <w:szCs w:val="32"/>
          <w:u w:val="single"/>
        </w:rPr>
        <w:t>Olumide</w:t>
      </w:r>
      <w:r>
        <w:rPr>
          <w:sz w:val="32"/>
          <w:szCs w:val="32"/>
        </w:rPr>
        <w:t xml:space="preserve">: He was introduced in movement one as </w:t>
      </w:r>
      <w:r>
        <w:rPr>
          <w:sz w:val="32"/>
          <w:szCs w:val="32"/>
        </w:rPr>
        <w:t>Mrs.</w:t>
      </w:r>
      <w:r>
        <w:rPr>
          <w:sz w:val="32"/>
          <w:szCs w:val="32"/>
        </w:rPr>
        <w:t xml:space="preserve"> Richard’s loyal driver</w:t>
      </w:r>
      <w:r>
        <w:rPr>
          <w:sz w:val="32"/>
          <w:szCs w:val="32"/>
        </w:rPr>
        <w:t>. He is very respectful ad he also drives very carefully.</w:t>
      </w:r>
      <w:r>
        <w:rPr>
          <w:sz w:val="32"/>
          <w:szCs w:val="32"/>
        </w:rPr>
        <w:t xml:space="preserve"> </w:t>
      </w:r>
    </w:p>
    <w:p>
      <w:pPr>
        <w:pStyle w:val="style179"/>
        <w:ind w:left="1440"/>
        <w:rPr>
          <w:sz w:val="32"/>
          <w:szCs w:val="32"/>
        </w:rPr>
      </w:pPr>
    </w:p>
    <w:p>
      <w:pPr>
        <w:pStyle w:val="style179"/>
        <w:numPr>
          <w:ilvl w:val="0"/>
          <w:numId w:val="3"/>
        </w:numPr>
        <w:rPr>
          <w:b/>
          <w:bCs/>
          <w:sz w:val="32"/>
          <w:szCs w:val="32"/>
        </w:rPr>
      </w:pPr>
      <w:r>
        <w:rPr>
          <w:b/>
          <w:bCs/>
          <w:sz w:val="32"/>
          <w:szCs w:val="32"/>
        </w:rPr>
        <w:t>The difference between the published and film version of the book Good Morning Sodom;</w:t>
      </w:r>
    </w:p>
    <w:p>
      <w:pPr>
        <w:pStyle w:val="style179"/>
        <w:numPr>
          <w:ilvl w:val="0"/>
          <w:numId w:val="6"/>
        </w:numPr>
        <w:rPr>
          <w:sz w:val="32"/>
          <w:szCs w:val="32"/>
        </w:rPr>
      </w:pPr>
      <w:r>
        <w:rPr>
          <w:sz w:val="32"/>
          <w:szCs w:val="32"/>
        </w:rPr>
        <w:t xml:space="preserve">In the published version of the book Keziah’s daughter name was </w:t>
      </w:r>
      <w:r>
        <w:rPr>
          <w:sz w:val="32"/>
          <w:szCs w:val="32"/>
        </w:rPr>
        <w:t>Mouritha</w:t>
      </w:r>
      <w:r>
        <w:rPr>
          <w:sz w:val="32"/>
          <w:szCs w:val="32"/>
        </w:rPr>
        <w:t xml:space="preserve"> but her name was Heritage </w:t>
      </w:r>
      <w:r>
        <w:rPr>
          <w:sz w:val="32"/>
          <w:szCs w:val="32"/>
        </w:rPr>
        <w:t>Demola</w:t>
      </w:r>
      <w:r>
        <w:rPr>
          <w:sz w:val="32"/>
          <w:szCs w:val="32"/>
        </w:rPr>
        <w:t xml:space="preserve"> </w:t>
      </w:r>
      <w:r>
        <w:rPr>
          <w:sz w:val="32"/>
          <w:szCs w:val="32"/>
        </w:rPr>
        <w:t>Diran</w:t>
      </w:r>
      <w:r>
        <w:rPr>
          <w:sz w:val="32"/>
          <w:szCs w:val="32"/>
        </w:rPr>
        <w:t xml:space="preserve"> in the film version</w:t>
      </w:r>
      <w:r>
        <w:rPr>
          <w:sz w:val="32"/>
          <w:szCs w:val="32"/>
        </w:rPr>
        <w:t>.</w:t>
      </w:r>
    </w:p>
    <w:p>
      <w:pPr>
        <w:pStyle w:val="style179"/>
        <w:numPr>
          <w:ilvl w:val="0"/>
          <w:numId w:val="6"/>
        </w:numPr>
        <w:rPr>
          <w:sz w:val="32"/>
          <w:szCs w:val="32"/>
        </w:rPr>
      </w:pPr>
      <w:r>
        <w:rPr>
          <w:sz w:val="32"/>
          <w:szCs w:val="32"/>
        </w:rPr>
        <w:t xml:space="preserve">In the film version </w:t>
      </w:r>
      <w:r>
        <w:rPr>
          <w:sz w:val="32"/>
          <w:szCs w:val="32"/>
        </w:rPr>
        <w:t>Demola</w:t>
      </w:r>
      <w:r>
        <w:rPr>
          <w:sz w:val="32"/>
          <w:szCs w:val="32"/>
        </w:rPr>
        <w:t xml:space="preserve"> was already a </w:t>
      </w:r>
      <w:r>
        <w:rPr>
          <w:sz w:val="32"/>
          <w:szCs w:val="32"/>
        </w:rPr>
        <w:t>member</w:t>
      </w:r>
      <w:r>
        <w:rPr>
          <w:sz w:val="32"/>
          <w:szCs w:val="32"/>
        </w:rPr>
        <w:t xml:space="preserve"> of the red shadow cult </w:t>
      </w:r>
      <w:r>
        <w:rPr>
          <w:sz w:val="32"/>
          <w:szCs w:val="32"/>
        </w:rPr>
        <w:t>but the published version he was just initiated into the cult as a member.</w:t>
      </w:r>
    </w:p>
    <w:p>
      <w:pPr>
        <w:pStyle w:val="style179"/>
        <w:numPr>
          <w:ilvl w:val="0"/>
          <w:numId w:val="6"/>
        </w:numPr>
        <w:rPr>
          <w:sz w:val="32"/>
          <w:szCs w:val="32"/>
        </w:rPr>
      </w:pPr>
      <w:r>
        <w:rPr>
          <w:sz w:val="32"/>
          <w:szCs w:val="32"/>
        </w:rPr>
        <w:t>The DPO of the police station was a woman in the Film version but in the published version The DPO was played by a man.</w:t>
      </w:r>
    </w:p>
    <w:p>
      <w:pPr>
        <w:pStyle w:val="style179"/>
        <w:numPr>
          <w:ilvl w:val="0"/>
          <w:numId w:val="6"/>
        </w:numPr>
        <w:rPr>
          <w:sz w:val="32"/>
          <w:szCs w:val="32"/>
        </w:rPr>
      </w:pPr>
      <w:r>
        <w:rPr>
          <w:sz w:val="32"/>
          <w:szCs w:val="32"/>
        </w:rPr>
        <w:t>The scene of MRS Richards consoling Keziah in the film version was not stated in the published version</w:t>
      </w:r>
      <w:r>
        <w:rPr>
          <w:sz w:val="32"/>
          <w:szCs w:val="32"/>
        </w:rPr>
        <w:t>.</w:t>
      </w:r>
      <w:r>
        <w:rPr>
          <w:sz w:val="32"/>
          <w:szCs w:val="32"/>
        </w:rPr>
        <w:t xml:space="preserve"> </w:t>
      </w:r>
      <w:r>
        <w:rPr>
          <w:sz w:val="32"/>
          <w:szCs w:val="32"/>
        </w:rPr>
        <w:t xml:space="preserve">  </w:t>
      </w:r>
    </w:p>
    <w:p>
      <w:pPr>
        <w:pStyle w:val="style0"/>
        <w:rPr>
          <w:sz w:val="28"/>
          <w:szCs w:val="28"/>
        </w:rPr>
      </w:pPr>
    </w:p>
    <w:p>
      <w:pPr>
        <w:pStyle w:val="style179"/>
        <w:rPr>
          <w:sz w:val="28"/>
          <w:szCs w:val="28"/>
        </w:rPr>
      </w:pPr>
    </w:p>
    <w:p>
      <w:pPr>
        <w:pStyle w:val="style179"/>
        <w:rPr>
          <w:sz w:val="28"/>
          <w:szCs w:val="28"/>
          <w:u w:val="single"/>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EFF" w:usb1="C000785B" w:usb2="00000009" w:usb3="00000000" w:csb0="000001FF" w:csb1="00000000"/>
  </w:font>
  <w:font w:name="Calibri">
    <w:altName w:val="Calibri"/>
    <w:panose1 w:val="020f0502020002030204"/>
    <w:charset w:val="00"/>
    <w:family w:val="swiss"/>
    <w:pitch w:val="variable"/>
    <w:sig w:usb0="E4002EFF" w:usb1="C000247B" w:usb2="00000009" w:usb3="00000000" w:csb0="000001FF" w:csb1="00000000"/>
  </w:font>
  <w:font w:name="Algerian">
    <w:altName w:val="Algerian"/>
    <w:panose1 w:val="0402070504000a060702"/>
    <w:charset w:val="00"/>
    <w:family w:val="decorative"/>
    <w:pitch w:val="variable"/>
    <w:sig w:usb0="00000003" w:usb1="00000000" w:usb2="00000000" w:usb3="00000000" w:csb0="00000001" w:csb1="00000000"/>
  </w:font>
  <w:font w:name="Calibri Light">
    <w:altName w:val="Calibri Light"/>
    <w:panose1 w:val="020f0302020002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843A0F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000001"/>
    <w:multiLevelType w:val="hybridMultilevel"/>
    <w:tmpl w:val="5B1CB6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000002"/>
    <w:multiLevelType w:val="hybridMultilevel"/>
    <w:tmpl w:val="1A104106"/>
    <w:lvl w:ilvl="0" w:tplc="8C8662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0000003"/>
    <w:multiLevelType w:val="hybridMultilevel"/>
    <w:tmpl w:val="C2363C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0000004"/>
    <w:multiLevelType w:val="hybridMultilevel"/>
    <w:tmpl w:val="57B0713C"/>
    <w:lvl w:ilvl="0" w:tplc="AFB8BDD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0000005"/>
    <w:multiLevelType w:val="hybridMultilevel"/>
    <w:tmpl w:val="BBB2546E"/>
    <w:lvl w:ilvl="0" w:tplc="4ED83E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0"/>
  </w:num>
  <w:num w:numId="3">
    <w:abstractNumId w:val="1"/>
  </w:num>
  <w:num w:numId="4">
    <w:abstractNumId w:val="2"/>
  </w:num>
  <w:num w:numId="5">
    <w:abstractNumId w:val="4"/>
  </w:num>
  <w:num w:numId="6">
    <w:abstractNumId w:val="5"/>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kern w:val="2"/>
        <w:sz w:val="22"/>
        <w:szCs w:val="22"/>
        <w:lang w:val="en-US" w:bidi="ar-SA" w:eastAsia="en-US"/>
        <w14:ligatures xmlns:w14="http://schemas.microsoft.com/office/word/2010/wordml" w14:val="standardContextual"/>
      </w:rPr>
    </w:rPrDefault>
    <w:pPrDefault>
      <w:pPr>
        <w:spacing w:after="160" w:lineRule="auto" w:line="259"/>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79">
    <w:name w:val="List Paragraph"/>
    <w:basedOn w:val="style0"/>
    <w:next w:val="style179"/>
    <w:qFormat/>
    <w:uiPriority w:val="34"/>
    <w:pPr>
      <w:ind w:left="720"/>
      <w:contextualSpacing/>
    </w:pPr>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Words>495</Words>
  <Pages>4</Pages>
  <Characters>2372</Characters>
  <Application>WPS Office</Application>
  <DocSecurity>0</DocSecurity>
  <Paragraphs>41</Paragraphs>
  <ScaleCrop>false</ScaleCrop>
  <LinksUpToDate>false</LinksUpToDate>
  <CharactersWithSpaces>2846</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2023-05-06T18:22:00Z</dcterms:created>
  <dc:creator>Mbata Delight</dc:creator>
  <lastModifiedBy>CPH2015</lastModifiedBy>
  <lastPrinted>2023-04-25T12:36:00Z</lastPrinted>
  <dcterms:modified xsi:type="dcterms:W3CDTF">2023-05-17T19:00:19Z</dcterms:modified>
  <revision>2</revision>
</coreProperties>
</file>

<file path=docProps/custom.xml><?xml version="1.0" encoding="utf-8"?>
<Properties xmlns="http://schemas.openxmlformats.org/officeDocument/2006/custom-properties" xmlns:vt="http://schemas.openxmlformats.org/officeDocument/2006/docPropsVTypes"/>
</file>