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2A" w:rsidRDefault="002B062A" w:rsidP="00BA56B7">
      <w:r>
        <w:t>Application of GIS in Hydrology</w:t>
      </w:r>
    </w:p>
    <w:p w:rsidR="00BA56B7" w:rsidRDefault="00393C9D" w:rsidP="00BA56B7">
      <w:r>
        <w:t>At</w:t>
      </w:r>
      <w:r w:rsidR="00BA56B7">
        <w:t xml:space="preserve"> the end of this course, </w:t>
      </w:r>
      <w:r>
        <w:t>students</w:t>
      </w:r>
      <w:bookmarkStart w:id="0" w:name="_GoBack"/>
      <w:bookmarkEnd w:id="0"/>
      <w:r w:rsidR="00BA56B7">
        <w:t xml:space="preserve"> will be able to:</w:t>
      </w:r>
    </w:p>
    <w:p w:rsidR="00BA56B7" w:rsidRDefault="00BA56B7" w:rsidP="00BA56B7">
      <w:r>
        <w:t>1) Explain what a GIS is, and to describe its key features</w:t>
      </w:r>
    </w:p>
    <w:p w:rsidR="00BA56B7" w:rsidRDefault="00BA56B7" w:rsidP="00BA56B7">
      <w:r>
        <w:t xml:space="preserve">2) Use GIS to map and </w:t>
      </w:r>
      <w:proofErr w:type="spellStart"/>
      <w:r>
        <w:t>analyze</w:t>
      </w:r>
      <w:proofErr w:type="spellEnd"/>
      <w:r>
        <w:t xml:space="preserve"> data</w:t>
      </w:r>
    </w:p>
    <w:p w:rsidR="00BA56B7" w:rsidRDefault="00BA56B7" w:rsidP="00BA56B7">
      <w:r>
        <w:t>3) Use GIS spatial analy</w:t>
      </w:r>
      <w:r w:rsidR="008365AE">
        <w:t xml:space="preserve">st toolbox to work on real WRM </w:t>
      </w:r>
      <w:r>
        <w:t>problems</w:t>
      </w:r>
    </w:p>
    <w:p w:rsidR="00BA56B7" w:rsidRDefault="00BA56B7" w:rsidP="00BA56B7">
      <w:r>
        <w:t>4) Understand important terminology in remote sensing</w:t>
      </w:r>
    </w:p>
    <w:p w:rsidR="00BA56B7" w:rsidRDefault="00BA56B7" w:rsidP="00BA56B7">
      <w:r>
        <w:t>5) Explain the a</w:t>
      </w:r>
      <w:r w:rsidR="008365AE">
        <w:t xml:space="preserve">dvantages and disadvantages of </w:t>
      </w:r>
      <w:r>
        <w:t>measurements in different parts of the EM spectrum</w:t>
      </w:r>
    </w:p>
    <w:p w:rsidR="00BA56B7" w:rsidRDefault="00BA56B7">
      <w:r>
        <w:t>6) Use real remote sen</w:t>
      </w:r>
      <w:r w:rsidR="00603D58">
        <w:t xml:space="preserve">sing data to study problems in </w:t>
      </w:r>
      <w:r>
        <w:t>WRM</w:t>
      </w:r>
    </w:p>
    <w:p w:rsidR="00BA56B7" w:rsidRDefault="00603D58">
      <w:r>
        <w:t>We shall look at:</w:t>
      </w:r>
    </w:p>
    <w:p w:rsidR="00591006" w:rsidRDefault="00591006" w:rsidP="00591006">
      <w:r>
        <w:t xml:space="preserve">Introduction to GIS </w:t>
      </w:r>
    </w:p>
    <w:p w:rsidR="00591006" w:rsidRDefault="00591006" w:rsidP="00591006">
      <w:r>
        <w:t xml:space="preserve">Spatial Analysis in GIS </w:t>
      </w:r>
    </w:p>
    <w:p w:rsidR="00591006" w:rsidRDefault="00591006" w:rsidP="00591006">
      <w:r>
        <w:t xml:space="preserve">Watershed Delineation </w:t>
      </w:r>
    </w:p>
    <w:p w:rsidR="00591006" w:rsidRDefault="00591006" w:rsidP="00591006">
      <w:r>
        <w:t>In</w:t>
      </w:r>
      <w:r w:rsidR="005C7494">
        <w:t>troduction to Remote Sensing &amp; Visible RS</w:t>
      </w:r>
    </w:p>
    <w:p w:rsidR="00591006" w:rsidRDefault="00591006" w:rsidP="00591006">
      <w:r>
        <w:t xml:space="preserve">Thermal IR Remote Sensing </w:t>
      </w:r>
    </w:p>
    <w:p w:rsidR="00BA56B7" w:rsidRDefault="00591006">
      <w:r>
        <w:t xml:space="preserve">Microwave Remote Sensing </w:t>
      </w:r>
    </w:p>
    <w:p w:rsidR="00B14E9E" w:rsidRDefault="00B14E9E">
      <w:r>
        <w:t>At the end of the practical, students shall submit a project each</w:t>
      </w:r>
    </w:p>
    <w:sectPr w:rsidR="00B1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7"/>
    <w:rsid w:val="002B062A"/>
    <w:rsid w:val="00393C9D"/>
    <w:rsid w:val="00591006"/>
    <w:rsid w:val="005C7494"/>
    <w:rsid w:val="00603D58"/>
    <w:rsid w:val="008365AE"/>
    <w:rsid w:val="00B14E9E"/>
    <w:rsid w:val="00B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854CC"/>
  <w15:chartTrackingRefBased/>
  <w15:docId w15:val="{06D7D30F-C61E-8342-82D4-A5FC6C90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9</cp:revision>
  <dcterms:created xsi:type="dcterms:W3CDTF">2020-04-21T11:28:00Z</dcterms:created>
  <dcterms:modified xsi:type="dcterms:W3CDTF">2020-04-21T11:47:00Z</dcterms:modified>
</cp:coreProperties>
</file>