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E0" w:rsidRPr="00C34A5C" w:rsidRDefault="00E36019" w:rsidP="004062A2">
      <w:pPr>
        <w:jc w:val="both"/>
        <w:rPr>
          <w:rFonts w:ascii="Times New Roman" w:hAnsi="Times New Roman" w:cs="Times New Roman"/>
          <w:b/>
          <w:color w:val="002060"/>
          <w:sz w:val="24"/>
          <w:szCs w:val="24"/>
        </w:rPr>
      </w:pPr>
      <w:r w:rsidRPr="00C34A5C">
        <w:rPr>
          <w:rFonts w:ascii="Times New Roman" w:hAnsi="Times New Roman" w:cs="Times New Roman"/>
          <w:b/>
          <w:color w:val="002060"/>
          <w:sz w:val="24"/>
          <w:szCs w:val="24"/>
        </w:rPr>
        <w:t>COURSE - BCH 208</w:t>
      </w:r>
    </w:p>
    <w:p w:rsidR="00E36019" w:rsidRPr="00C34A5C" w:rsidRDefault="00E36019" w:rsidP="004062A2">
      <w:pPr>
        <w:jc w:val="both"/>
        <w:rPr>
          <w:rFonts w:ascii="Times New Roman" w:hAnsi="Times New Roman" w:cs="Times New Roman"/>
          <w:b/>
          <w:color w:val="002060"/>
          <w:sz w:val="24"/>
          <w:szCs w:val="24"/>
        </w:rPr>
      </w:pPr>
      <w:r w:rsidRPr="00C34A5C">
        <w:rPr>
          <w:rFonts w:ascii="Times New Roman" w:hAnsi="Times New Roman" w:cs="Times New Roman"/>
          <w:b/>
          <w:color w:val="002060"/>
          <w:sz w:val="24"/>
          <w:szCs w:val="24"/>
        </w:rPr>
        <w:t>TITLE - MINERAL METABOLISM</w:t>
      </w:r>
    </w:p>
    <w:p w:rsidR="00E36019" w:rsidRPr="00C34A5C" w:rsidRDefault="00E36019" w:rsidP="004062A2">
      <w:pPr>
        <w:jc w:val="both"/>
        <w:rPr>
          <w:rFonts w:ascii="Times New Roman" w:hAnsi="Times New Roman" w:cs="Times New Roman"/>
          <w:b/>
          <w:color w:val="002060"/>
          <w:sz w:val="24"/>
          <w:szCs w:val="24"/>
        </w:rPr>
      </w:pPr>
      <w:r w:rsidRPr="00C34A5C">
        <w:rPr>
          <w:rFonts w:ascii="Times New Roman" w:hAnsi="Times New Roman" w:cs="Times New Roman"/>
          <w:b/>
          <w:color w:val="002060"/>
          <w:sz w:val="24"/>
          <w:szCs w:val="24"/>
        </w:rPr>
        <w:t>LECTURER IN CHARGE - MR. A.B. AKAWA</w:t>
      </w:r>
    </w:p>
    <w:p w:rsidR="00E36019" w:rsidRPr="00630F77" w:rsidRDefault="00E36019" w:rsidP="004062A2">
      <w:pPr>
        <w:jc w:val="center"/>
        <w:rPr>
          <w:rFonts w:ascii="Times New Roman" w:hAnsi="Times New Roman" w:cs="Times New Roman"/>
          <w:b/>
          <w:color w:val="C00000"/>
          <w:sz w:val="24"/>
          <w:szCs w:val="24"/>
        </w:rPr>
      </w:pPr>
      <w:r w:rsidRPr="00630F77">
        <w:rPr>
          <w:rFonts w:ascii="Times New Roman" w:hAnsi="Times New Roman" w:cs="Times New Roman"/>
          <w:b/>
          <w:color w:val="C00000"/>
          <w:sz w:val="24"/>
          <w:szCs w:val="24"/>
        </w:rPr>
        <w:t>MINERAL METABOLISM</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Minerals are inorganic elements, required for a variety</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of functions. The minerals required in human nutrition</w:t>
      </w:r>
      <w:r w:rsidR="00C34A5C">
        <w:rPr>
          <w:rFonts w:ascii="Times New Roman" w:hAnsi="Times New Roman" w:cs="Times New Roman"/>
          <w:sz w:val="24"/>
          <w:szCs w:val="24"/>
        </w:rPr>
        <w:t xml:space="preserve"> </w:t>
      </w:r>
      <w:r w:rsidRPr="00C34A5C">
        <w:rPr>
          <w:rFonts w:ascii="Times New Roman" w:hAnsi="Times New Roman" w:cs="Times New Roman"/>
          <w:sz w:val="24"/>
          <w:szCs w:val="24"/>
        </w:rPr>
        <w:t xml:space="preserve">can be grouped into </w:t>
      </w:r>
      <w:r w:rsidR="00C34A5C" w:rsidRPr="00C34A5C">
        <w:rPr>
          <w:rFonts w:ascii="Times New Roman" w:hAnsi="Times New Roman" w:cs="Times New Roman"/>
          <w:b/>
          <w:bCs/>
          <w:iCs/>
          <w:sz w:val="24"/>
          <w:szCs w:val="24"/>
        </w:rPr>
        <w:t>macro minerals</w:t>
      </w:r>
      <w:r w:rsidRPr="00C34A5C">
        <w:rPr>
          <w:rFonts w:ascii="Times New Roman" w:hAnsi="Times New Roman" w:cs="Times New Roman"/>
          <w:b/>
          <w:bCs/>
          <w:iCs/>
          <w:sz w:val="24"/>
          <w:szCs w:val="24"/>
        </w:rPr>
        <w:t xml:space="preserve"> </w:t>
      </w:r>
      <w:r w:rsidR="00C34A5C" w:rsidRPr="00C34A5C">
        <w:rPr>
          <w:rFonts w:ascii="Times New Roman" w:hAnsi="Times New Roman" w:cs="Times New Roman"/>
          <w:iCs/>
          <w:sz w:val="24"/>
          <w:szCs w:val="24"/>
        </w:rPr>
        <w:t>and micro minerals</w:t>
      </w:r>
      <w:r w:rsidR="00C34A5C">
        <w:rPr>
          <w:rFonts w:ascii="Times New Roman" w:hAnsi="Times New Roman" w:cs="Times New Roman"/>
          <w:sz w:val="24"/>
          <w:szCs w:val="24"/>
        </w:rPr>
        <w:t xml:space="preserve"> </w:t>
      </w:r>
      <w:r w:rsidRPr="00C34A5C">
        <w:rPr>
          <w:rFonts w:ascii="Times New Roman" w:hAnsi="Times New Roman" w:cs="Times New Roman"/>
          <w:b/>
          <w:bCs/>
          <w:iCs/>
          <w:sz w:val="24"/>
          <w:szCs w:val="24"/>
        </w:rPr>
        <w:t xml:space="preserve">(trace elements) </w:t>
      </w:r>
    </w:p>
    <w:p w:rsidR="00E36019" w:rsidRPr="00C34A5C" w:rsidRDefault="00E36019" w:rsidP="004062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 xml:space="preserve">The </w:t>
      </w:r>
      <w:r w:rsidR="00C34A5C" w:rsidRPr="00C34A5C">
        <w:rPr>
          <w:rFonts w:ascii="Times New Roman" w:hAnsi="Times New Roman" w:cs="Times New Roman"/>
          <w:sz w:val="24"/>
          <w:szCs w:val="24"/>
        </w:rPr>
        <w:t>macro minerals</w:t>
      </w:r>
      <w:r w:rsidRPr="00C34A5C">
        <w:rPr>
          <w:rFonts w:ascii="Times New Roman" w:hAnsi="Times New Roman" w:cs="Times New Roman"/>
          <w:sz w:val="24"/>
          <w:szCs w:val="24"/>
        </w:rPr>
        <w:t xml:space="preserve"> are required in excess of 100 mg/day.</w:t>
      </w:r>
    </w:p>
    <w:p w:rsidR="008251FE" w:rsidRDefault="00E36019" w:rsidP="004062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 xml:space="preserve">The </w:t>
      </w:r>
      <w:r w:rsidR="00C34A5C" w:rsidRPr="00C34A5C">
        <w:rPr>
          <w:rFonts w:ascii="Times New Roman" w:hAnsi="Times New Roman" w:cs="Times New Roman"/>
          <w:sz w:val="24"/>
          <w:szCs w:val="24"/>
        </w:rPr>
        <w:t>micro minerals</w:t>
      </w:r>
      <w:r w:rsidRPr="00C34A5C">
        <w:rPr>
          <w:rFonts w:ascii="Times New Roman" w:hAnsi="Times New Roman" w:cs="Times New Roman"/>
          <w:sz w:val="24"/>
          <w:szCs w:val="24"/>
        </w:rPr>
        <w:t xml:space="preserve"> o</w:t>
      </w:r>
      <w:r w:rsidR="00C34A5C" w:rsidRPr="00C34A5C">
        <w:rPr>
          <w:rFonts w:ascii="Times New Roman" w:hAnsi="Times New Roman" w:cs="Times New Roman"/>
          <w:sz w:val="24"/>
          <w:szCs w:val="24"/>
        </w:rPr>
        <w:t xml:space="preserve">r trace elements are required in </w:t>
      </w:r>
      <w:r w:rsidRPr="00C34A5C">
        <w:rPr>
          <w:rFonts w:ascii="Times New Roman" w:hAnsi="Times New Roman" w:cs="Times New Roman"/>
          <w:sz w:val="24"/>
          <w:szCs w:val="24"/>
        </w:rPr>
        <w:t>amounts less than 100 mg/day.</w:t>
      </w:r>
    </w:p>
    <w:p w:rsidR="00C34A5C" w:rsidRPr="00C34A5C" w:rsidRDefault="00C34A5C" w:rsidP="004062A2">
      <w:pPr>
        <w:pStyle w:val="ListParagraph"/>
        <w:autoSpaceDE w:val="0"/>
        <w:autoSpaceDN w:val="0"/>
        <w:adjustRightInd w:val="0"/>
        <w:spacing w:after="0" w:line="240" w:lineRule="auto"/>
        <w:ind w:left="767"/>
        <w:jc w:val="both"/>
        <w:rPr>
          <w:rFonts w:ascii="Times New Roman" w:hAnsi="Times New Roman" w:cs="Times New Roman"/>
          <w:sz w:val="24"/>
          <w:szCs w:val="24"/>
        </w:rPr>
      </w:pPr>
    </w:p>
    <w:p w:rsidR="00E36019" w:rsidRPr="00C34A5C" w:rsidRDefault="00E36019" w:rsidP="004062A2">
      <w:pPr>
        <w:jc w:val="both"/>
        <w:rPr>
          <w:rFonts w:ascii="Times New Roman" w:hAnsi="Times New Roman" w:cs="Times New Roman"/>
          <w:color w:val="FF0000"/>
          <w:sz w:val="24"/>
          <w:szCs w:val="24"/>
        </w:rPr>
      </w:pPr>
      <w:r w:rsidRPr="00C34A5C">
        <w:rPr>
          <w:rFonts w:ascii="Times New Roman" w:hAnsi="Times New Roman" w:cs="Times New Roman"/>
          <w:b/>
          <w:bCs/>
          <w:color w:val="FF0000"/>
          <w:sz w:val="24"/>
          <w:szCs w:val="24"/>
        </w:rPr>
        <w:t>Minerals required in human nutrition</w:t>
      </w:r>
    </w:p>
    <w:p w:rsidR="00E36019" w:rsidRPr="00C34A5C" w:rsidRDefault="00C34A5C"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color w:val="002060"/>
          <w:sz w:val="24"/>
          <w:szCs w:val="24"/>
        </w:rPr>
        <w:t>Macro minerals</w:t>
      </w:r>
      <w:r w:rsidR="00E36019" w:rsidRPr="00C34A5C">
        <w:rPr>
          <w:rFonts w:ascii="Times New Roman" w:hAnsi="Times New Roman" w:cs="Times New Roman"/>
          <w:color w:val="002060"/>
          <w:sz w:val="24"/>
          <w:szCs w:val="24"/>
        </w:rPr>
        <w:t xml:space="preserve"> </w:t>
      </w:r>
      <w:r w:rsidR="008251FE" w:rsidRPr="00C34A5C">
        <w:rPr>
          <w:rFonts w:ascii="Times New Roman" w:hAnsi="Times New Roman" w:cs="Times New Roman"/>
          <w:color w:val="002060"/>
          <w:sz w:val="24"/>
          <w:szCs w:val="24"/>
        </w:rPr>
        <w:t xml:space="preserve"> </w:t>
      </w:r>
      <w:r w:rsidR="008251FE" w:rsidRPr="00C34A5C">
        <w:rPr>
          <w:rFonts w:ascii="Times New Roman" w:hAnsi="Times New Roman" w:cs="Times New Roman"/>
          <w:sz w:val="24"/>
          <w:szCs w:val="24"/>
        </w:rPr>
        <w:t xml:space="preserve">                               </w:t>
      </w:r>
      <w:r w:rsidRPr="00C34A5C">
        <w:rPr>
          <w:rFonts w:ascii="Times New Roman" w:hAnsi="Times New Roman" w:cs="Times New Roman"/>
          <w:color w:val="002060"/>
          <w:sz w:val="24"/>
          <w:szCs w:val="24"/>
        </w:rPr>
        <w:t>Micro minerals</w:t>
      </w:r>
      <w:r w:rsidR="00E36019" w:rsidRPr="00C34A5C">
        <w:rPr>
          <w:rFonts w:ascii="Times New Roman" w:hAnsi="Times New Roman" w:cs="Times New Roman"/>
          <w:color w:val="002060"/>
          <w:sz w:val="24"/>
          <w:szCs w:val="24"/>
        </w:rPr>
        <w:t xml:space="preserve"> </w:t>
      </w:r>
      <w:r w:rsidRPr="00C34A5C">
        <w:rPr>
          <w:rFonts w:ascii="Times New Roman" w:hAnsi="Times New Roman" w:cs="Times New Roman"/>
          <w:color w:val="002060"/>
          <w:sz w:val="24"/>
          <w:szCs w:val="24"/>
        </w:rPr>
        <w:t>or Trace</w:t>
      </w:r>
      <w:r w:rsidR="00E36019" w:rsidRPr="00C34A5C">
        <w:rPr>
          <w:rFonts w:ascii="Times New Roman" w:hAnsi="Times New Roman" w:cs="Times New Roman"/>
          <w:color w:val="002060"/>
          <w:sz w:val="24"/>
          <w:szCs w:val="24"/>
        </w:rPr>
        <w:t xml:space="preserve"> elements</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 xml:space="preserve">Sodium </w:t>
      </w:r>
      <w:r w:rsidR="008251FE" w:rsidRPr="00C34A5C">
        <w:rPr>
          <w:rFonts w:ascii="Times New Roman" w:hAnsi="Times New Roman" w:cs="Times New Roman"/>
          <w:sz w:val="24"/>
          <w:szCs w:val="24"/>
        </w:rPr>
        <w:t xml:space="preserve">                                          </w:t>
      </w:r>
      <w:r w:rsidR="004062A2">
        <w:rPr>
          <w:rFonts w:ascii="Times New Roman" w:hAnsi="Times New Roman" w:cs="Times New Roman"/>
          <w:sz w:val="24"/>
          <w:szCs w:val="24"/>
        </w:rPr>
        <w:t xml:space="preserve">  </w:t>
      </w:r>
      <w:r w:rsidR="008251FE" w:rsidRPr="00C34A5C">
        <w:rPr>
          <w:rFonts w:ascii="Times New Roman" w:hAnsi="Times New Roman" w:cs="Times New Roman"/>
          <w:sz w:val="24"/>
          <w:szCs w:val="24"/>
        </w:rPr>
        <w:t xml:space="preserve"> </w:t>
      </w:r>
      <w:r w:rsidR="004062A2">
        <w:rPr>
          <w:rFonts w:ascii="Times New Roman" w:hAnsi="Times New Roman" w:cs="Times New Roman"/>
          <w:sz w:val="24"/>
          <w:szCs w:val="24"/>
        </w:rPr>
        <w:t xml:space="preserve"> </w:t>
      </w:r>
      <w:r w:rsidRPr="00C34A5C">
        <w:rPr>
          <w:rFonts w:ascii="Times New Roman" w:hAnsi="Times New Roman" w:cs="Times New Roman"/>
          <w:sz w:val="24"/>
          <w:szCs w:val="24"/>
        </w:rPr>
        <w:t>Chromium</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 xml:space="preserve">Potassium </w:t>
      </w:r>
      <w:r w:rsidR="008251FE" w:rsidRPr="00C34A5C">
        <w:rPr>
          <w:rFonts w:ascii="Times New Roman" w:hAnsi="Times New Roman" w:cs="Times New Roman"/>
          <w:sz w:val="24"/>
          <w:szCs w:val="24"/>
        </w:rPr>
        <w:t xml:space="preserve">         </w:t>
      </w:r>
      <w:r w:rsidR="004062A2">
        <w:rPr>
          <w:rFonts w:ascii="Times New Roman" w:hAnsi="Times New Roman" w:cs="Times New Roman"/>
          <w:sz w:val="24"/>
          <w:szCs w:val="24"/>
        </w:rPr>
        <w:t xml:space="preserve">                                </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Cobalt</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Chlorine</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 xml:space="preserve"> Copper</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 xml:space="preserve">Calcium </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Fluoride</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Phosphorus</w:t>
      </w:r>
      <w:r w:rsidR="008251FE" w:rsidRPr="00C34A5C">
        <w:rPr>
          <w:rFonts w:ascii="Times New Roman" w:hAnsi="Times New Roman" w:cs="Times New Roman"/>
          <w:sz w:val="24"/>
          <w:szCs w:val="24"/>
        </w:rPr>
        <w:t xml:space="preserve">                                       </w:t>
      </w:r>
      <w:r w:rsidR="004062A2">
        <w:rPr>
          <w:rFonts w:ascii="Times New Roman" w:hAnsi="Times New Roman" w:cs="Times New Roman"/>
          <w:sz w:val="24"/>
          <w:szCs w:val="24"/>
        </w:rPr>
        <w:t xml:space="preserve"> </w:t>
      </w:r>
      <w:r w:rsidRPr="00C34A5C">
        <w:rPr>
          <w:rFonts w:ascii="Times New Roman" w:hAnsi="Times New Roman" w:cs="Times New Roman"/>
          <w:sz w:val="24"/>
          <w:szCs w:val="24"/>
        </w:rPr>
        <w:t xml:space="preserve"> Iodine</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Magnesium</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 xml:space="preserve"> Iron</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Sulfur</w:t>
      </w:r>
      <w:r w:rsidR="008251FE" w:rsidRPr="00C34A5C">
        <w:rPr>
          <w:rFonts w:ascii="Times New Roman" w:hAnsi="Times New Roman" w:cs="Times New Roman"/>
          <w:sz w:val="24"/>
          <w:szCs w:val="24"/>
        </w:rPr>
        <w:t xml:space="preserve">                                                 </w:t>
      </w:r>
      <w:r w:rsidRPr="00C34A5C">
        <w:rPr>
          <w:rFonts w:ascii="Times New Roman" w:hAnsi="Times New Roman" w:cs="Times New Roman"/>
          <w:sz w:val="24"/>
          <w:szCs w:val="24"/>
        </w:rPr>
        <w:t xml:space="preserve"> Manganese</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Molybdenum</w:t>
      </w:r>
    </w:p>
    <w:p w:rsidR="00E36019" w:rsidRPr="00C34A5C" w:rsidRDefault="00E36019"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Selenium</w:t>
      </w:r>
    </w:p>
    <w:p w:rsidR="00E36019" w:rsidRPr="00C34A5C" w:rsidRDefault="00E36019" w:rsidP="004062A2">
      <w:pPr>
        <w:jc w:val="both"/>
        <w:rPr>
          <w:rFonts w:ascii="Times New Roman" w:hAnsi="Times New Roman" w:cs="Times New Roman"/>
          <w:sz w:val="24"/>
          <w:szCs w:val="24"/>
        </w:rPr>
      </w:pPr>
      <w:r w:rsidRPr="00C34A5C">
        <w:rPr>
          <w:rFonts w:ascii="Times New Roman" w:hAnsi="Times New Roman" w:cs="Times New Roman"/>
          <w:sz w:val="24"/>
          <w:szCs w:val="24"/>
        </w:rPr>
        <w:t>Zinc</w:t>
      </w:r>
    </w:p>
    <w:p w:rsidR="008251FE" w:rsidRPr="00C34A5C" w:rsidRDefault="008251FE" w:rsidP="004062A2">
      <w:pPr>
        <w:jc w:val="both"/>
        <w:rPr>
          <w:rFonts w:ascii="Times New Roman" w:hAnsi="Times New Roman" w:cs="Times New Roman"/>
          <w:color w:val="C00000"/>
          <w:sz w:val="24"/>
          <w:szCs w:val="24"/>
        </w:rPr>
      </w:pPr>
      <w:r w:rsidRPr="00C34A5C">
        <w:rPr>
          <w:rFonts w:ascii="Times New Roman" w:hAnsi="Times New Roman" w:cs="Times New Roman"/>
          <w:color w:val="C00000"/>
          <w:sz w:val="24"/>
          <w:szCs w:val="24"/>
        </w:rPr>
        <w:t>METABOLISM OF SODIUM</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Sodium is the major cation of extracellular fluids.</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C00000"/>
          <w:sz w:val="24"/>
          <w:szCs w:val="24"/>
        </w:rPr>
      </w:pPr>
      <w:r w:rsidRPr="00C34A5C">
        <w:rPr>
          <w:rFonts w:ascii="Times New Roman" w:hAnsi="Times New Roman" w:cs="Times New Roman"/>
          <w:color w:val="C00000"/>
          <w:sz w:val="24"/>
          <w:szCs w:val="24"/>
        </w:rPr>
        <w:t>Dietary food sources</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Table salt (NaCl), salty foods, animal foods, milk and</w:t>
      </w:r>
      <w:r w:rsid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some vegetables.</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C00000"/>
          <w:sz w:val="24"/>
          <w:szCs w:val="24"/>
        </w:rPr>
      </w:pPr>
      <w:r w:rsidRPr="00C34A5C">
        <w:rPr>
          <w:rFonts w:ascii="Times New Roman" w:hAnsi="Times New Roman" w:cs="Times New Roman"/>
          <w:color w:val="C00000"/>
          <w:sz w:val="24"/>
          <w:szCs w:val="24"/>
        </w:rPr>
        <w:t>Recommended dietary allowance per day</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1–5 gm</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5 gm </w:t>
      </w:r>
      <w:proofErr w:type="spellStart"/>
      <w:r w:rsidRPr="00C34A5C">
        <w:rPr>
          <w:rFonts w:ascii="Times New Roman" w:hAnsi="Times New Roman" w:cs="Times New Roman"/>
          <w:color w:val="000000"/>
          <w:sz w:val="24"/>
          <w:szCs w:val="24"/>
        </w:rPr>
        <w:t>NaCl</w:t>
      </w:r>
      <w:proofErr w:type="spellEnd"/>
      <w:r w:rsidRPr="00C34A5C">
        <w:rPr>
          <w:rFonts w:ascii="Times New Roman" w:hAnsi="Times New Roman" w:cs="Times New Roman"/>
          <w:color w:val="000000"/>
          <w:sz w:val="24"/>
          <w:szCs w:val="24"/>
        </w:rPr>
        <w:t xml:space="preserve"> per day is recommended for adults</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without history of hypertension and 1 gm </w:t>
      </w:r>
      <w:proofErr w:type="spellStart"/>
      <w:r w:rsidRPr="00C34A5C">
        <w:rPr>
          <w:rFonts w:ascii="Times New Roman" w:hAnsi="Times New Roman" w:cs="Times New Roman"/>
          <w:color w:val="000000"/>
          <w:sz w:val="24"/>
          <w:szCs w:val="24"/>
        </w:rPr>
        <w:t>NaCl</w:t>
      </w:r>
      <w:proofErr w:type="spellEnd"/>
      <w:r w:rsidRPr="00C34A5C">
        <w:rPr>
          <w:rFonts w:ascii="Times New Roman" w:hAnsi="Times New Roman" w:cs="Times New Roman"/>
          <w:color w:val="000000"/>
          <w:sz w:val="24"/>
          <w:szCs w:val="24"/>
        </w:rPr>
        <w:t xml:space="preserve"> per</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day with history of hypertension.</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C00000"/>
          <w:sz w:val="24"/>
          <w:szCs w:val="24"/>
        </w:rPr>
      </w:pPr>
      <w:r w:rsidRPr="00C34A5C">
        <w:rPr>
          <w:rFonts w:ascii="Times New Roman" w:hAnsi="Times New Roman" w:cs="Times New Roman"/>
          <w:color w:val="C00000"/>
          <w:sz w:val="24"/>
          <w:szCs w:val="24"/>
        </w:rPr>
        <w:t>Absorption and excretion</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Sodium readily absorbed from the gut and is excreted</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from the body via urine. There is normally little loss of</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sodium occur through skin (sweat) and in the feces.</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Urinary excretion of sodium is regulated by </w:t>
      </w:r>
      <w:proofErr w:type="spellStart"/>
      <w:r w:rsidRPr="00C34A5C">
        <w:rPr>
          <w:rFonts w:ascii="Times New Roman" w:hAnsi="Times New Roman" w:cs="Times New Roman"/>
          <w:color w:val="000000"/>
          <w:sz w:val="24"/>
          <w:szCs w:val="24"/>
        </w:rPr>
        <w:t>aldosterone</w:t>
      </w:r>
      <w:proofErr w:type="spellEnd"/>
      <w:r w:rsidRPr="00C34A5C">
        <w:rPr>
          <w:rFonts w:ascii="Times New Roman" w:hAnsi="Times New Roman" w:cs="Times New Roman"/>
          <w:color w:val="000000"/>
          <w:sz w:val="24"/>
          <w:szCs w:val="24"/>
        </w:rPr>
        <w:t>,</w:t>
      </w:r>
      <w:r w:rsid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which increases </w:t>
      </w:r>
      <w:r w:rsidR="004062A2" w:rsidRPr="00C34A5C">
        <w:rPr>
          <w:rFonts w:ascii="Times New Roman" w:hAnsi="Times New Roman" w:cs="Times New Roman"/>
          <w:color w:val="000000"/>
          <w:sz w:val="24"/>
          <w:szCs w:val="24"/>
        </w:rPr>
        <w:t>sodium reabsorption</w:t>
      </w:r>
      <w:r w:rsidRPr="00C34A5C">
        <w:rPr>
          <w:rFonts w:ascii="Times New Roman" w:hAnsi="Times New Roman" w:cs="Times New Roman"/>
          <w:color w:val="000000"/>
          <w:sz w:val="24"/>
          <w:szCs w:val="24"/>
        </w:rPr>
        <w:t xml:space="preserve"> in kidney.</w:t>
      </w:r>
    </w:p>
    <w:p w:rsidR="00E36019" w:rsidRPr="00C34A5C" w:rsidRDefault="00E36019" w:rsidP="004062A2">
      <w:pPr>
        <w:autoSpaceDE w:val="0"/>
        <w:autoSpaceDN w:val="0"/>
        <w:adjustRightInd w:val="0"/>
        <w:spacing w:after="0" w:line="240" w:lineRule="auto"/>
        <w:jc w:val="both"/>
        <w:rPr>
          <w:rFonts w:ascii="Times New Roman" w:hAnsi="Times New Roman" w:cs="Times New Roman"/>
          <w:color w:val="C00000"/>
          <w:sz w:val="24"/>
          <w:szCs w:val="24"/>
        </w:rPr>
      </w:pPr>
      <w:r w:rsidRPr="00C34A5C">
        <w:rPr>
          <w:rFonts w:ascii="Times New Roman" w:hAnsi="Times New Roman" w:cs="Times New Roman"/>
          <w:color w:val="C00000"/>
          <w:sz w:val="24"/>
          <w:szCs w:val="24"/>
        </w:rPr>
        <w:t>Metabolic functions</w:t>
      </w:r>
    </w:p>
    <w:p w:rsidR="00E36019" w:rsidRPr="00C34A5C" w:rsidRDefault="00E36019" w:rsidP="004062A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It maintains the </w:t>
      </w:r>
      <w:r w:rsidRPr="00C34A5C">
        <w:rPr>
          <w:rFonts w:ascii="Times New Roman" w:hAnsi="Times New Roman" w:cs="Times New Roman"/>
          <w:b/>
          <w:bCs/>
          <w:iCs/>
          <w:color w:val="000000"/>
          <w:sz w:val="24"/>
          <w:szCs w:val="24"/>
        </w:rPr>
        <w:t>osmotic pressure</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 xml:space="preserve">and </w:t>
      </w:r>
      <w:r w:rsidRPr="00C34A5C">
        <w:rPr>
          <w:rFonts w:ascii="Times New Roman" w:hAnsi="Times New Roman" w:cs="Times New Roman"/>
          <w:b/>
          <w:bCs/>
          <w:iCs/>
          <w:color w:val="000000"/>
          <w:sz w:val="24"/>
          <w:szCs w:val="24"/>
        </w:rPr>
        <w:t>water balance</w:t>
      </w:r>
      <w:r w:rsidRPr="00C34A5C">
        <w:rPr>
          <w:rFonts w:ascii="Times New Roman" w:hAnsi="Times New Roman" w:cs="Times New Roman"/>
          <w:color w:val="000000"/>
          <w:sz w:val="24"/>
          <w:szCs w:val="24"/>
        </w:rPr>
        <w:t>.</w:t>
      </w:r>
    </w:p>
    <w:p w:rsidR="00E36019" w:rsidRPr="00C34A5C" w:rsidRDefault="00E36019" w:rsidP="004062A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It is a constituent of </w:t>
      </w:r>
      <w:r w:rsidRPr="00C34A5C">
        <w:rPr>
          <w:rFonts w:ascii="Times New Roman" w:hAnsi="Times New Roman" w:cs="Times New Roman"/>
          <w:b/>
          <w:bCs/>
          <w:iCs/>
          <w:color w:val="000000"/>
          <w:sz w:val="24"/>
          <w:szCs w:val="24"/>
        </w:rPr>
        <w:t>buffer</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and involved in the</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maintenance of </w:t>
      </w:r>
      <w:r w:rsidRPr="00C34A5C">
        <w:rPr>
          <w:rFonts w:ascii="Times New Roman" w:hAnsi="Times New Roman" w:cs="Times New Roman"/>
          <w:b/>
          <w:bCs/>
          <w:iCs/>
          <w:color w:val="000000"/>
          <w:sz w:val="24"/>
          <w:szCs w:val="24"/>
        </w:rPr>
        <w:t>acid-base balance</w:t>
      </w:r>
      <w:r w:rsidRPr="00C34A5C">
        <w:rPr>
          <w:rFonts w:ascii="Times New Roman" w:hAnsi="Times New Roman" w:cs="Times New Roman"/>
          <w:color w:val="000000"/>
          <w:sz w:val="24"/>
          <w:szCs w:val="24"/>
        </w:rPr>
        <w:t>.</w:t>
      </w:r>
    </w:p>
    <w:p w:rsidR="00E36019" w:rsidRPr="00C34A5C" w:rsidRDefault="00E36019" w:rsidP="004062A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It maintains </w:t>
      </w:r>
      <w:r w:rsidRPr="00C34A5C">
        <w:rPr>
          <w:rFonts w:ascii="Times New Roman" w:hAnsi="Times New Roman" w:cs="Times New Roman"/>
          <w:b/>
          <w:bCs/>
          <w:iCs/>
          <w:color w:val="000000"/>
          <w:sz w:val="24"/>
          <w:szCs w:val="24"/>
        </w:rPr>
        <w:t>muscle</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 xml:space="preserve">and nerve </w:t>
      </w:r>
      <w:r w:rsidRPr="00C34A5C">
        <w:rPr>
          <w:rFonts w:ascii="Times New Roman" w:hAnsi="Times New Roman" w:cs="Times New Roman"/>
          <w:b/>
          <w:bCs/>
          <w:iCs/>
          <w:color w:val="000000"/>
          <w:sz w:val="24"/>
          <w:szCs w:val="24"/>
        </w:rPr>
        <w:t>irritability</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at the</w:t>
      </w:r>
      <w:r w:rsidR="008251FE"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proper level.</w:t>
      </w:r>
    </w:p>
    <w:p w:rsidR="008251FE" w:rsidRPr="00C34A5C" w:rsidRDefault="008251FE" w:rsidP="004062A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Sodium is involved in </w:t>
      </w:r>
      <w:r w:rsidRPr="00C34A5C">
        <w:rPr>
          <w:rFonts w:ascii="Times New Roman" w:hAnsi="Times New Roman" w:cs="Times New Roman"/>
          <w:b/>
          <w:bCs/>
          <w:iCs/>
          <w:color w:val="000000"/>
          <w:sz w:val="24"/>
          <w:szCs w:val="24"/>
        </w:rPr>
        <w:t>cell membrane permeability</w:t>
      </w:r>
      <w:r w:rsidRPr="00C34A5C">
        <w:rPr>
          <w:rFonts w:ascii="Times New Roman" w:hAnsi="Times New Roman" w:cs="Times New Roman"/>
          <w:color w:val="000000"/>
          <w:sz w:val="24"/>
          <w:szCs w:val="24"/>
        </w:rPr>
        <w:t>.</w:t>
      </w:r>
    </w:p>
    <w:p w:rsidR="008251FE" w:rsidRPr="00C34A5C" w:rsidRDefault="008251FE" w:rsidP="004062A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Sodium is required for intestinal absorption of glucose, </w:t>
      </w:r>
      <w:proofErr w:type="spellStart"/>
      <w:r w:rsidRPr="00C34A5C">
        <w:rPr>
          <w:rFonts w:ascii="Times New Roman" w:hAnsi="Times New Roman" w:cs="Times New Roman"/>
          <w:color w:val="000000"/>
          <w:sz w:val="24"/>
          <w:szCs w:val="24"/>
        </w:rPr>
        <w:t>galactose</w:t>
      </w:r>
      <w:proofErr w:type="spellEnd"/>
      <w:r w:rsidRPr="00C34A5C">
        <w:rPr>
          <w:rFonts w:ascii="Times New Roman" w:hAnsi="Times New Roman" w:cs="Times New Roman"/>
          <w:color w:val="000000"/>
          <w:sz w:val="24"/>
          <w:szCs w:val="24"/>
        </w:rPr>
        <w:t xml:space="preserve"> and amino acids.</w:t>
      </w:r>
    </w:p>
    <w:p w:rsidR="00C34A5C" w:rsidRDefault="00C34A5C" w:rsidP="004062A2">
      <w:pPr>
        <w:autoSpaceDE w:val="0"/>
        <w:autoSpaceDN w:val="0"/>
        <w:adjustRightInd w:val="0"/>
        <w:spacing w:after="0" w:line="240" w:lineRule="auto"/>
        <w:jc w:val="both"/>
        <w:rPr>
          <w:rFonts w:ascii="Times New Roman" w:hAnsi="Times New Roman" w:cs="Times New Roman"/>
          <w:b/>
          <w:bCs/>
          <w:color w:val="009AFF"/>
          <w:sz w:val="24"/>
          <w:szCs w:val="24"/>
        </w:rPr>
      </w:pPr>
    </w:p>
    <w:p w:rsidR="008251FE" w:rsidRPr="00C34A5C" w:rsidRDefault="008251FE"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C34A5C">
        <w:rPr>
          <w:rFonts w:ascii="Times New Roman" w:hAnsi="Times New Roman" w:cs="Times New Roman"/>
          <w:b/>
          <w:bCs/>
          <w:color w:val="C00000"/>
          <w:sz w:val="24"/>
          <w:szCs w:val="24"/>
        </w:rPr>
        <w:lastRenderedPageBreak/>
        <w:t>Plasma Sodium</w:t>
      </w:r>
    </w:p>
    <w:p w:rsidR="008251FE" w:rsidRPr="00C34A5C" w:rsidRDefault="008251FE" w:rsidP="004062A2">
      <w:pPr>
        <w:autoSpaceDE w:val="0"/>
        <w:autoSpaceDN w:val="0"/>
        <w:adjustRightInd w:val="0"/>
        <w:spacing w:after="0" w:line="240" w:lineRule="auto"/>
        <w:jc w:val="both"/>
        <w:rPr>
          <w:rFonts w:ascii="Times New Roman" w:hAnsi="Times New Roman" w:cs="Times New Roman"/>
          <w:b/>
          <w:bCs/>
          <w:color w:val="000000"/>
          <w:sz w:val="24"/>
          <w:szCs w:val="24"/>
        </w:rPr>
      </w:pPr>
      <w:r w:rsidRPr="00C34A5C">
        <w:rPr>
          <w:rFonts w:ascii="Times New Roman" w:hAnsi="Times New Roman" w:cs="Times New Roman"/>
          <w:color w:val="000000"/>
          <w:sz w:val="24"/>
          <w:szCs w:val="24"/>
        </w:rPr>
        <w:t xml:space="preserve">The plasma concentration of sodium is </w:t>
      </w:r>
      <w:r w:rsidRPr="00C34A5C">
        <w:rPr>
          <w:rFonts w:ascii="Times New Roman" w:hAnsi="Times New Roman" w:cs="Times New Roman"/>
          <w:b/>
          <w:bCs/>
          <w:color w:val="000000"/>
          <w:sz w:val="24"/>
          <w:szCs w:val="24"/>
        </w:rPr>
        <w:t xml:space="preserve">135-145 </w:t>
      </w:r>
      <w:proofErr w:type="spellStart"/>
      <w:r w:rsidRPr="00C34A5C">
        <w:rPr>
          <w:rFonts w:ascii="Times New Roman" w:hAnsi="Times New Roman" w:cs="Times New Roman"/>
          <w:b/>
          <w:bCs/>
          <w:color w:val="000000"/>
          <w:sz w:val="24"/>
          <w:szCs w:val="24"/>
        </w:rPr>
        <w:t>mEq</w:t>
      </w:r>
      <w:proofErr w:type="spellEnd"/>
      <w:r w:rsidRPr="00C34A5C">
        <w:rPr>
          <w:rFonts w:ascii="Times New Roman" w:hAnsi="Times New Roman" w:cs="Times New Roman"/>
          <w:b/>
          <w:bCs/>
          <w:color w:val="000000"/>
          <w:sz w:val="24"/>
          <w:szCs w:val="24"/>
        </w:rPr>
        <w:t xml:space="preserve">/L. </w:t>
      </w:r>
      <w:r w:rsidR="00C34A5C" w:rsidRPr="00C34A5C">
        <w:rPr>
          <w:rFonts w:ascii="Times New Roman" w:hAnsi="Times New Roman" w:cs="Times New Roman"/>
          <w:color w:val="000000"/>
          <w:sz w:val="24"/>
          <w:szCs w:val="24"/>
        </w:rPr>
        <w:t>whereas</w:t>
      </w:r>
      <w:r w:rsidRPr="00C34A5C">
        <w:rPr>
          <w:rFonts w:ascii="Times New Roman" w:hAnsi="Times New Roman" w:cs="Times New Roman"/>
          <w:color w:val="000000"/>
          <w:sz w:val="24"/>
          <w:szCs w:val="24"/>
        </w:rPr>
        <w:t xml:space="preserve"> blood </w:t>
      </w:r>
      <w:r w:rsidR="004062A2" w:rsidRPr="00C34A5C">
        <w:rPr>
          <w:rFonts w:ascii="Times New Roman" w:hAnsi="Times New Roman" w:cs="Times New Roman"/>
          <w:color w:val="000000"/>
          <w:sz w:val="24"/>
          <w:szCs w:val="24"/>
        </w:rPr>
        <w:t>cell (intracellular) contains</w:t>
      </w:r>
      <w:r w:rsidRPr="00C34A5C">
        <w:rPr>
          <w:rFonts w:ascii="Times New Roman" w:hAnsi="Times New Roman" w:cs="Times New Roman"/>
          <w:color w:val="000000"/>
          <w:sz w:val="24"/>
          <w:szCs w:val="24"/>
        </w:rPr>
        <w:t xml:space="preserve"> only about</w:t>
      </w:r>
      <w:r w:rsidR="00C34A5C">
        <w:rPr>
          <w:rFonts w:ascii="Times New Roman" w:hAnsi="Times New Roman" w:cs="Times New Roman"/>
          <w:b/>
          <w:bCs/>
          <w:color w:val="000000"/>
          <w:sz w:val="24"/>
          <w:szCs w:val="24"/>
        </w:rPr>
        <w:t xml:space="preserve"> </w:t>
      </w:r>
      <w:r w:rsidRPr="00C34A5C">
        <w:rPr>
          <w:rFonts w:ascii="Times New Roman" w:hAnsi="Times New Roman" w:cs="Times New Roman"/>
          <w:b/>
          <w:bCs/>
          <w:color w:val="000000"/>
          <w:sz w:val="24"/>
          <w:szCs w:val="24"/>
        </w:rPr>
        <w:t xml:space="preserve">35 </w:t>
      </w:r>
      <w:proofErr w:type="spellStart"/>
      <w:r w:rsidRPr="00C34A5C">
        <w:rPr>
          <w:rFonts w:ascii="Times New Roman" w:hAnsi="Times New Roman" w:cs="Times New Roman"/>
          <w:b/>
          <w:bCs/>
          <w:color w:val="000000"/>
          <w:sz w:val="24"/>
          <w:szCs w:val="24"/>
        </w:rPr>
        <w:t>mEq</w:t>
      </w:r>
      <w:proofErr w:type="spellEnd"/>
      <w:r w:rsidRPr="00C34A5C">
        <w:rPr>
          <w:rFonts w:ascii="Times New Roman" w:hAnsi="Times New Roman" w:cs="Times New Roman"/>
          <w:b/>
          <w:bCs/>
          <w:color w:val="000000"/>
          <w:sz w:val="24"/>
          <w:szCs w:val="24"/>
        </w:rPr>
        <w:t>/L</w:t>
      </w:r>
      <w:r w:rsidRPr="00C34A5C">
        <w:rPr>
          <w:rFonts w:ascii="Times New Roman" w:hAnsi="Times New Roman" w:cs="Times New Roman"/>
          <w:color w:val="000000"/>
          <w:sz w:val="24"/>
          <w:szCs w:val="24"/>
        </w:rPr>
        <w:t>.</w:t>
      </w:r>
    </w:p>
    <w:p w:rsidR="008251FE" w:rsidRPr="00C34A5C" w:rsidRDefault="008251FE"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C34A5C">
        <w:rPr>
          <w:rFonts w:ascii="Times New Roman" w:hAnsi="Times New Roman" w:cs="Times New Roman"/>
          <w:b/>
          <w:bCs/>
          <w:color w:val="C00000"/>
          <w:sz w:val="24"/>
          <w:szCs w:val="24"/>
        </w:rPr>
        <w:t>Clinical Conditions Related to Plasma</w:t>
      </w:r>
      <w:r w:rsidR="00C34A5C" w:rsidRPr="00C34A5C">
        <w:rPr>
          <w:rFonts w:ascii="Times New Roman" w:hAnsi="Times New Roman" w:cs="Times New Roman"/>
          <w:b/>
          <w:bCs/>
          <w:color w:val="C00000"/>
          <w:sz w:val="24"/>
          <w:szCs w:val="24"/>
        </w:rPr>
        <w:t xml:space="preserve"> </w:t>
      </w:r>
      <w:r w:rsidRPr="00C34A5C">
        <w:rPr>
          <w:rFonts w:ascii="Times New Roman" w:hAnsi="Times New Roman" w:cs="Times New Roman"/>
          <w:b/>
          <w:bCs/>
          <w:color w:val="C00000"/>
          <w:sz w:val="24"/>
          <w:szCs w:val="24"/>
        </w:rPr>
        <w:t>Sodium Level Alterations</w:t>
      </w:r>
    </w:p>
    <w:p w:rsidR="008251FE" w:rsidRPr="00C34A5C" w:rsidRDefault="008251FE" w:rsidP="004062A2">
      <w:pPr>
        <w:autoSpaceDE w:val="0"/>
        <w:autoSpaceDN w:val="0"/>
        <w:adjustRightInd w:val="0"/>
        <w:spacing w:after="0" w:line="240" w:lineRule="auto"/>
        <w:jc w:val="both"/>
        <w:rPr>
          <w:rFonts w:ascii="Times New Roman" w:hAnsi="Times New Roman" w:cs="Times New Roman"/>
          <w:b/>
          <w:iCs/>
          <w:color w:val="002060"/>
          <w:sz w:val="24"/>
          <w:szCs w:val="24"/>
        </w:rPr>
      </w:pPr>
      <w:proofErr w:type="spellStart"/>
      <w:r w:rsidRPr="00C34A5C">
        <w:rPr>
          <w:rFonts w:ascii="Times New Roman" w:hAnsi="Times New Roman" w:cs="Times New Roman"/>
          <w:b/>
          <w:iCs/>
          <w:color w:val="002060"/>
          <w:sz w:val="24"/>
          <w:szCs w:val="24"/>
        </w:rPr>
        <w:t>Hypernatremia</w:t>
      </w:r>
      <w:proofErr w:type="spellEnd"/>
    </w:p>
    <w:p w:rsidR="008251FE" w:rsidRPr="00C34A5C" w:rsidRDefault="008251FE" w:rsidP="004062A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34A5C">
        <w:rPr>
          <w:rFonts w:ascii="Times New Roman" w:hAnsi="Times New Roman" w:cs="Times New Roman"/>
          <w:color w:val="000000"/>
          <w:sz w:val="24"/>
          <w:szCs w:val="24"/>
        </w:rPr>
        <w:t>Hypernatremia</w:t>
      </w:r>
      <w:proofErr w:type="spellEnd"/>
      <w:r w:rsidRPr="00C34A5C">
        <w:rPr>
          <w:rFonts w:ascii="Times New Roman" w:hAnsi="Times New Roman" w:cs="Times New Roman"/>
          <w:color w:val="000000"/>
          <w:sz w:val="24"/>
          <w:szCs w:val="24"/>
        </w:rPr>
        <w:t xml:space="preserve"> is an increase in serum sodium concentration above the normal range of 135 – 145 </w:t>
      </w:r>
      <w:proofErr w:type="spellStart"/>
      <w:r w:rsidRPr="00C34A5C">
        <w:rPr>
          <w:rFonts w:ascii="Times New Roman" w:hAnsi="Times New Roman" w:cs="Times New Roman"/>
          <w:color w:val="000000"/>
          <w:sz w:val="24"/>
          <w:szCs w:val="24"/>
        </w:rPr>
        <w:t>mEq</w:t>
      </w:r>
      <w:proofErr w:type="spellEnd"/>
      <w:r w:rsidRPr="00C34A5C">
        <w:rPr>
          <w:rFonts w:ascii="Times New Roman" w:hAnsi="Times New Roman" w:cs="Times New Roman"/>
          <w:color w:val="000000"/>
          <w:sz w:val="24"/>
          <w:szCs w:val="24"/>
        </w:rPr>
        <w:t>/L.</w:t>
      </w:r>
    </w:p>
    <w:p w:rsidR="008251FE" w:rsidRPr="00C34A5C" w:rsidRDefault="008251FE" w:rsidP="004062A2">
      <w:pPr>
        <w:autoSpaceDE w:val="0"/>
        <w:autoSpaceDN w:val="0"/>
        <w:adjustRightInd w:val="0"/>
        <w:spacing w:after="0" w:line="240" w:lineRule="auto"/>
        <w:jc w:val="both"/>
        <w:rPr>
          <w:rFonts w:ascii="Times New Roman" w:hAnsi="Times New Roman" w:cs="Times New Roman"/>
          <w:b/>
          <w:bCs/>
          <w:iCs/>
          <w:color w:val="002060"/>
          <w:sz w:val="24"/>
          <w:szCs w:val="24"/>
        </w:rPr>
      </w:pPr>
      <w:r w:rsidRPr="00C34A5C">
        <w:rPr>
          <w:rFonts w:ascii="Times New Roman" w:hAnsi="Times New Roman" w:cs="Times New Roman"/>
          <w:b/>
          <w:bCs/>
          <w:iCs/>
          <w:color w:val="002060"/>
          <w:sz w:val="24"/>
          <w:szCs w:val="24"/>
        </w:rPr>
        <w:t xml:space="preserve">Causes of </w:t>
      </w:r>
      <w:proofErr w:type="spellStart"/>
      <w:r w:rsidRPr="00C34A5C">
        <w:rPr>
          <w:rFonts w:ascii="Times New Roman" w:hAnsi="Times New Roman" w:cs="Times New Roman"/>
          <w:b/>
          <w:bCs/>
          <w:iCs/>
          <w:color w:val="002060"/>
          <w:sz w:val="24"/>
          <w:szCs w:val="24"/>
        </w:rPr>
        <w:t>hypernatremia</w:t>
      </w:r>
      <w:proofErr w:type="spellEnd"/>
    </w:p>
    <w:p w:rsidR="008251FE" w:rsidRPr="00C34A5C" w:rsidRDefault="008251FE" w:rsidP="004062A2">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iCs/>
          <w:color w:val="000000"/>
          <w:sz w:val="24"/>
          <w:szCs w:val="24"/>
        </w:rPr>
        <w:t>Water depletion</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 xml:space="preserve">may arise from a decreased intake or excessive loss with normal sodium content, e.g. diabetes </w:t>
      </w:r>
      <w:proofErr w:type="spellStart"/>
      <w:r w:rsidRPr="00C34A5C">
        <w:rPr>
          <w:rFonts w:ascii="Times New Roman" w:hAnsi="Times New Roman" w:cs="Times New Roman"/>
          <w:color w:val="000000"/>
          <w:sz w:val="24"/>
          <w:szCs w:val="24"/>
        </w:rPr>
        <w:t>insipidus</w:t>
      </w:r>
      <w:proofErr w:type="spellEnd"/>
      <w:r w:rsidRPr="00C34A5C">
        <w:rPr>
          <w:rFonts w:ascii="Times New Roman" w:hAnsi="Times New Roman" w:cs="Times New Roman"/>
          <w:color w:val="000000"/>
          <w:sz w:val="24"/>
          <w:szCs w:val="24"/>
        </w:rPr>
        <w:t>.</w:t>
      </w:r>
    </w:p>
    <w:p w:rsidR="008251FE" w:rsidRPr="00C34A5C" w:rsidRDefault="008251FE" w:rsidP="004062A2">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iCs/>
          <w:color w:val="000000"/>
          <w:sz w:val="24"/>
          <w:szCs w:val="24"/>
        </w:rPr>
        <w:t>Water and sodium depletion</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 xml:space="preserve">if more water than sodium is lost, e.g. diabetes mellitus (osmotic </w:t>
      </w:r>
      <w:proofErr w:type="spellStart"/>
      <w:r w:rsidRPr="00C34A5C">
        <w:rPr>
          <w:rFonts w:ascii="Times New Roman" w:hAnsi="Times New Roman" w:cs="Times New Roman"/>
          <w:color w:val="000000"/>
          <w:sz w:val="24"/>
          <w:szCs w:val="24"/>
        </w:rPr>
        <w:t>diuresis</w:t>
      </w:r>
      <w:proofErr w:type="spellEnd"/>
      <w:r w:rsidRPr="00C34A5C">
        <w:rPr>
          <w:rFonts w:ascii="Times New Roman" w:hAnsi="Times New Roman" w:cs="Times New Roman"/>
          <w:color w:val="000000"/>
          <w:sz w:val="24"/>
          <w:szCs w:val="24"/>
        </w:rPr>
        <w:t>), excessive sweating or diarrhea in children</w:t>
      </w:r>
    </w:p>
    <w:p w:rsidR="008251FE" w:rsidRPr="00C34A5C" w:rsidRDefault="008251FE" w:rsidP="004062A2">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iCs/>
          <w:color w:val="000000"/>
          <w:sz w:val="24"/>
          <w:szCs w:val="24"/>
        </w:rPr>
        <w:t>Excessive sodium intake or retention</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 xml:space="preserve">in the ECF due to excessive </w:t>
      </w:r>
      <w:proofErr w:type="spellStart"/>
      <w:r w:rsidRPr="00C34A5C">
        <w:rPr>
          <w:rFonts w:ascii="Times New Roman" w:hAnsi="Times New Roman" w:cs="Times New Roman"/>
          <w:color w:val="000000"/>
          <w:sz w:val="24"/>
          <w:szCs w:val="24"/>
        </w:rPr>
        <w:t>aldosterone</w:t>
      </w:r>
      <w:proofErr w:type="spellEnd"/>
      <w:r w:rsidRPr="00C34A5C">
        <w:rPr>
          <w:rFonts w:ascii="Times New Roman" w:hAnsi="Times New Roman" w:cs="Times New Roman"/>
          <w:color w:val="000000"/>
          <w:sz w:val="24"/>
          <w:szCs w:val="24"/>
        </w:rPr>
        <w:t xml:space="preserve"> secretion, e.g. </w:t>
      </w:r>
      <w:r w:rsidRPr="00C34A5C">
        <w:rPr>
          <w:rFonts w:ascii="Times New Roman" w:hAnsi="Times New Roman" w:cs="Times New Roman"/>
          <w:b/>
          <w:bCs/>
          <w:color w:val="000000"/>
          <w:sz w:val="24"/>
          <w:szCs w:val="24"/>
        </w:rPr>
        <w:t>Cohn’s</w:t>
      </w: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syndrome </w:t>
      </w:r>
      <w:r w:rsidRPr="00C34A5C">
        <w:rPr>
          <w:rFonts w:ascii="Times New Roman" w:hAnsi="Times New Roman" w:cs="Times New Roman"/>
          <w:color w:val="000000"/>
          <w:sz w:val="24"/>
          <w:szCs w:val="24"/>
        </w:rPr>
        <w:t xml:space="preserve">and in </w:t>
      </w:r>
      <w:r w:rsidRPr="00C34A5C">
        <w:rPr>
          <w:rFonts w:ascii="Times New Roman" w:hAnsi="Times New Roman" w:cs="Times New Roman"/>
          <w:b/>
          <w:bCs/>
          <w:color w:val="000000"/>
          <w:sz w:val="24"/>
          <w:szCs w:val="24"/>
        </w:rPr>
        <w:t>Cushing’s syndrome</w:t>
      </w:r>
      <w:r w:rsidRPr="00C34A5C">
        <w:rPr>
          <w:rFonts w:ascii="Times New Roman" w:hAnsi="Times New Roman" w:cs="Times New Roman"/>
          <w:color w:val="000000"/>
          <w:sz w:val="24"/>
          <w:szCs w:val="24"/>
        </w:rPr>
        <w:t>.</w:t>
      </w:r>
    </w:p>
    <w:p w:rsidR="008251FE" w:rsidRPr="009C40F7" w:rsidRDefault="008251FE" w:rsidP="004062A2">
      <w:pPr>
        <w:autoSpaceDE w:val="0"/>
        <w:autoSpaceDN w:val="0"/>
        <w:adjustRightInd w:val="0"/>
        <w:spacing w:after="0" w:line="240" w:lineRule="auto"/>
        <w:jc w:val="both"/>
        <w:rPr>
          <w:rFonts w:ascii="Times New Roman" w:hAnsi="Times New Roman" w:cs="Times New Roman"/>
          <w:b/>
          <w:bCs/>
          <w:iCs/>
          <w:color w:val="002060"/>
          <w:sz w:val="24"/>
          <w:szCs w:val="24"/>
        </w:rPr>
      </w:pPr>
      <w:r w:rsidRPr="009C40F7">
        <w:rPr>
          <w:rFonts w:ascii="Times New Roman" w:hAnsi="Times New Roman" w:cs="Times New Roman"/>
          <w:b/>
          <w:bCs/>
          <w:iCs/>
          <w:color w:val="002060"/>
          <w:sz w:val="24"/>
          <w:szCs w:val="24"/>
        </w:rPr>
        <w:t xml:space="preserve">Symptoms of </w:t>
      </w:r>
      <w:proofErr w:type="spellStart"/>
      <w:r w:rsidRPr="009C40F7">
        <w:rPr>
          <w:rFonts w:ascii="Times New Roman" w:hAnsi="Times New Roman" w:cs="Times New Roman"/>
          <w:b/>
          <w:bCs/>
          <w:iCs/>
          <w:color w:val="002060"/>
          <w:sz w:val="24"/>
          <w:szCs w:val="24"/>
        </w:rPr>
        <w:t>hypernatremia</w:t>
      </w:r>
      <w:proofErr w:type="spellEnd"/>
    </w:p>
    <w:p w:rsidR="008251FE" w:rsidRPr="00C34A5C" w:rsidRDefault="008251FE"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It is due to water loss, </w:t>
      </w:r>
      <w:proofErr w:type="gramStart"/>
      <w:r w:rsidRPr="00C34A5C">
        <w:rPr>
          <w:rFonts w:ascii="Times New Roman" w:hAnsi="Times New Roman" w:cs="Times New Roman"/>
          <w:color w:val="000000"/>
          <w:sz w:val="24"/>
          <w:szCs w:val="24"/>
        </w:rPr>
        <w:t>then</w:t>
      </w:r>
      <w:proofErr w:type="gramEnd"/>
      <w:r w:rsidRPr="00C34A5C">
        <w:rPr>
          <w:rFonts w:ascii="Times New Roman" w:hAnsi="Times New Roman" w:cs="Times New Roman"/>
          <w:color w:val="000000"/>
          <w:sz w:val="24"/>
          <w:szCs w:val="24"/>
        </w:rPr>
        <w:t xml:space="preserve"> the symptoms are therefore those of dehydration and if it is due to excess salt gain, leads to hypertension and edema.</w:t>
      </w:r>
    </w:p>
    <w:p w:rsidR="008251FE" w:rsidRPr="009C40F7" w:rsidRDefault="008251FE" w:rsidP="004062A2">
      <w:pPr>
        <w:autoSpaceDE w:val="0"/>
        <w:autoSpaceDN w:val="0"/>
        <w:adjustRightInd w:val="0"/>
        <w:spacing w:after="0" w:line="240" w:lineRule="auto"/>
        <w:jc w:val="both"/>
        <w:rPr>
          <w:rFonts w:ascii="Times New Roman" w:hAnsi="Times New Roman" w:cs="Times New Roman"/>
          <w:b/>
          <w:iCs/>
          <w:color w:val="002060"/>
          <w:sz w:val="24"/>
          <w:szCs w:val="24"/>
        </w:rPr>
      </w:pPr>
      <w:proofErr w:type="spellStart"/>
      <w:r w:rsidRPr="009C40F7">
        <w:rPr>
          <w:rFonts w:ascii="Times New Roman" w:hAnsi="Times New Roman" w:cs="Times New Roman"/>
          <w:b/>
          <w:iCs/>
          <w:color w:val="002060"/>
          <w:sz w:val="24"/>
          <w:szCs w:val="24"/>
        </w:rPr>
        <w:t>Hyponatremia</w:t>
      </w:r>
      <w:proofErr w:type="spellEnd"/>
    </w:p>
    <w:p w:rsidR="008251FE" w:rsidRPr="00C34A5C" w:rsidRDefault="008251FE"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It is a significant fall in serum sodium </w:t>
      </w:r>
      <w:r w:rsidR="009C40F7" w:rsidRPr="00C34A5C">
        <w:rPr>
          <w:rFonts w:ascii="Times New Roman" w:hAnsi="Times New Roman" w:cs="Times New Roman"/>
          <w:color w:val="000000"/>
          <w:sz w:val="24"/>
          <w:szCs w:val="24"/>
        </w:rPr>
        <w:t>concentration below</w:t>
      </w:r>
      <w:r w:rsidRPr="00C34A5C">
        <w:rPr>
          <w:rFonts w:ascii="Times New Roman" w:hAnsi="Times New Roman" w:cs="Times New Roman"/>
          <w:color w:val="000000"/>
          <w:sz w:val="24"/>
          <w:szCs w:val="24"/>
        </w:rPr>
        <w:t xml:space="preserve"> the normal range 135 to 145 </w:t>
      </w:r>
      <w:proofErr w:type="spellStart"/>
      <w:r w:rsidRPr="00C34A5C">
        <w:rPr>
          <w:rFonts w:ascii="Times New Roman" w:hAnsi="Times New Roman" w:cs="Times New Roman"/>
          <w:color w:val="000000"/>
          <w:sz w:val="24"/>
          <w:szCs w:val="24"/>
        </w:rPr>
        <w:t>mEq</w:t>
      </w:r>
      <w:proofErr w:type="spellEnd"/>
      <w:r w:rsidRPr="00C34A5C">
        <w:rPr>
          <w:rFonts w:ascii="Times New Roman" w:hAnsi="Times New Roman" w:cs="Times New Roman"/>
          <w:color w:val="000000"/>
          <w:sz w:val="24"/>
          <w:szCs w:val="24"/>
        </w:rPr>
        <w:t>/L.</w:t>
      </w:r>
    </w:p>
    <w:p w:rsidR="008251FE" w:rsidRPr="009C40F7" w:rsidRDefault="008251FE" w:rsidP="004062A2">
      <w:pPr>
        <w:autoSpaceDE w:val="0"/>
        <w:autoSpaceDN w:val="0"/>
        <w:adjustRightInd w:val="0"/>
        <w:spacing w:after="0" w:line="240" w:lineRule="auto"/>
        <w:jc w:val="both"/>
        <w:rPr>
          <w:rFonts w:ascii="Times New Roman" w:hAnsi="Times New Roman" w:cs="Times New Roman"/>
          <w:b/>
          <w:bCs/>
          <w:iCs/>
          <w:color w:val="002060"/>
          <w:sz w:val="24"/>
          <w:szCs w:val="24"/>
        </w:rPr>
      </w:pPr>
      <w:r w:rsidRPr="009C40F7">
        <w:rPr>
          <w:rFonts w:ascii="Times New Roman" w:hAnsi="Times New Roman" w:cs="Times New Roman"/>
          <w:b/>
          <w:bCs/>
          <w:iCs/>
          <w:color w:val="002060"/>
          <w:sz w:val="24"/>
          <w:szCs w:val="24"/>
        </w:rPr>
        <w:t xml:space="preserve">Causes of </w:t>
      </w:r>
      <w:proofErr w:type="spellStart"/>
      <w:r w:rsidRPr="009C40F7">
        <w:rPr>
          <w:rFonts w:ascii="Times New Roman" w:hAnsi="Times New Roman" w:cs="Times New Roman"/>
          <w:b/>
          <w:bCs/>
          <w:iCs/>
          <w:color w:val="002060"/>
          <w:sz w:val="24"/>
          <w:szCs w:val="24"/>
        </w:rPr>
        <w:t>hyponatremia</w:t>
      </w:r>
      <w:proofErr w:type="spellEnd"/>
    </w:p>
    <w:p w:rsidR="008251FE" w:rsidRPr="009C40F7" w:rsidRDefault="008251FE" w:rsidP="004062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color w:val="000000"/>
          <w:sz w:val="24"/>
          <w:szCs w:val="24"/>
        </w:rPr>
        <w:t xml:space="preserve">Retention of water: </w:t>
      </w:r>
      <w:r w:rsidRPr="009C40F7">
        <w:rPr>
          <w:rFonts w:ascii="Times New Roman" w:hAnsi="Times New Roman" w:cs="Times New Roman"/>
          <w:color w:val="000000"/>
          <w:sz w:val="24"/>
          <w:szCs w:val="24"/>
        </w:rPr>
        <w:t xml:space="preserve">Retention of water dilutes the constituents of the extracellular space causing </w:t>
      </w:r>
      <w:proofErr w:type="spellStart"/>
      <w:r w:rsidRPr="009C40F7">
        <w:rPr>
          <w:rFonts w:ascii="Times New Roman" w:hAnsi="Times New Roman" w:cs="Times New Roman"/>
          <w:color w:val="000000"/>
          <w:sz w:val="24"/>
          <w:szCs w:val="24"/>
        </w:rPr>
        <w:t>hyponatremia</w:t>
      </w:r>
      <w:proofErr w:type="spellEnd"/>
      <w:r w:rsidRPr="009C40F7">
        <w:rPr>
          <w:rFonts w:ascii="Times New Roman" w:hAnsi="Times New Roman" w:cs="Times New Roman"/>
          <w:color w:val="000000"/>
          <w:sz w:val="24"/>
          <w:szCs w:val="24"/>
        </w:rPr>
        <w:t xml:space="preserve">, e.g. in heart failure, liver disease, </w:t>
      </w:r>
      <w:proofErr w:type="spellStart"/>
      <w:r w:rsidRPr="009C40F7">
        <w:rPr>
          <w:rFonts w:ascii="Times New Roman" w:hAnsi="Times New Roman" w:cs="Times New Roman"/>
          <w:color w:val="000000"/>
          <w:sz w:val="24"/>
          <w:szCs w:val="24"/>
        </w:rPr>
        <w:t>nephrotic</w:t>
      </w:r>
      <w:proofErr w:type="spellEnd"/>
      <w:r w:rsidRPr="009C40F7">
        <w:rPr>
          <w:rFonts w:ascii="Times New Roman" w:hAnsi="Times New Roman" w:cs="Times New Roman"/>
          <w:color w:val="000000"/>
          <w:sz w:val="24"/>
          <w:szCs w:val="24"/>
        </w:rPr>
        <w:t xml:space="preserve"> syndrome, renal failure, syndrome of inappropriate ADH secretion (SIADH).</w:t>
      </w:r>
    </w:p>
    <w:p w:rsidR="008251FE" w:rsidRPr="009C40F7" w:rsidRDefault="008251FE" w:rsidP="004062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color w:val="000000"/>
          <w:sz w:val="24"/>
          <w:szCs w:val="24"/>
        </w:rPr>
        <w:t xml:space="preserve">Loss of sodium: </w:t>
      </w:r>
      <w:r w:rsidRPr="009C40F7">
        <w:rPr>
          <w:rFonts w:ascii="Times New Roman" w:hAnsi="Times New Roman" w:cs="Times New Roman"/>
          <w:color w:val="000000"/>
          <w:sz w:val="24"/>
          <w:szCs w:val="24"/>
        </w:rPr>
        <w:t xml:space="preserve">Such losses may be from gastrointestinal tract, e.g. vomiting, diarrhea, or in urine. Urinary loss may be due to </w:t>
      </w:r>
      <w:proofErr w:type="spellStart"/>
      <w:r w:rsidRPr="009C40F7">
        <w:rPr>
          <w:rFonts w:ascii="Times New Roman" w:hAnsi="Times New Roman" w:cs="Times New Roman"/>
          <w:color w:val="000000"/>
          <w:sz w:val="24"/>
          <w:szCs w:val="24"/>
        </w:rPr>
        <w:t>aldosterone</w:t>
      </w:r>
      <w:proofErr w:type="spellEnd"/>
      <w:r w:rsidRPr="009C40F7">
        <w:rPr>
          <w:rFonts w:ascii="Times New Roman" w:hAnsi="Times New Roman" w:cs="Times New Roman"/>
          <w:color w:val="000000"/>
          <w:sz w:val="24"/>
          <w:szCs w:val="24"/>
        </w:rPr>
        <w:t xml:space="preserve"> deficiency (Addison’s disease).</w:t>
      </w:r>
    </w:p>
    <w:p w:rsidR="008251FE" w:rsidRPr="009C40F7" w:rsidRDefault="008251FE" w:rsidP="004062A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iCs/>
          <w:color w:val="000000"/>
          <w:sz w:val="24"/>
          <w:szCs w:val="24"/>
        </w:rPr>
        <w:t xml:space="preserve">Symptoms of </w:t>
      </w:r>
      <w:proofErr w:type="spellStart"/>
      <w:r w:rsidRPr="009C40F7">
        <w:rPr>
          <w:rFonts w:ascii="Times New Roman" w:hAnsi="Times New Roman" w:cs="Times New Roman"/>
          <w:b/>
          <w:bCs/>
          <w:iCs/>
          <w:color w:val="000000"/>
          <w:sz w:val="24"/>
          <w:szCs w:val="24"/>
        </w:rPr>
        <w:t>hyponatremia</w:t>
      </w:r>
      <w:proofErr w:type="spellEnd"/>
      <w:r w:rsidRPr="009C40F7">
        <w:rPr>
          <w:rFonts w:ascii="Times New Roman" w:hAnsi="Times New Roman" w:cs="Times New Roman"/>
          <w:b/>
          <w:bCs/>
          <w:i/>
          <w:iCs/>
          <w:color w:val="000000"/>
          <w:sz w:val="24"/>
          <w:szCs w:val="24"/>
        </w:rPr>
        <w:t xml:space="preserve"> </w:t>
      </w:r>
      <w:r w:rsidRPr="009C40F7">
        <w:rPr>
          <w:rFonts w:ascii="Times New Roman" w:hAnsi="Times New Roman" w:cs="Times New Roman"/>
          <w:color w:val="000000"/>
          <w:sz w:val="24"/>
          <w:szCs w:val="24"/>
        </w:rPr>
        <w:t>are constant thirst, muscle cramps, nausea, vomiting, abdominal cramps, weakness</w:t>
      </w:r>
      <w:r w:rsidR="009C40F7">
        <w:rPr>
          <w:rFonts w:ascii="Times New Roman" w:hAnsi="Times New Roman" w:cs="Times New Roman"/>
          <w:color w:val="000000"/>
          <w:sz w:val="24"/>
          <w:szCs w:val="24"/>
        </w:rPr>
        <w:t xml:space="preserve"> </w:t>
      </w:r>
      <w:r w:rsidRPr="009C40F7">
        <w:rPr>
          <w:rFonts w:ascii="Times New Roman" w:hAnsi="Times New Roman" w:cs="Times New Roman"/>
          <w:color w:val="000000"/>
          <w:sz w:val="24"/>
          <w:szCs w:val="24"/>
        </w:rPr>
        <w:t>and lethargy.</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
    <w:p w:rsidR="005844A7" w:rsidRPr="009C40F7" w:rsidRDefault="009C40F7"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9C40F7">
        <w:rPr>
          <w:rFonts w:ascii="Times New Roman" w:hAnsi="Times New Roman" w:cs="Times New Roman"/>
          <w:b/>
          <w:bCs/>
          <w:color w:val="C00000"/>
          <w:sz w:val="24"/>
          <w:szCs w:val="24"/>
        </w:rPr>
        <w:t>POTASSIUM</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Potassium is the main intracellular </w:t>
      </w:r>
      <w:proofErr w:type="spellStart"/>
      <w:r w:rsidRPr="009C40F7">
        <w:rPr>
          <w:rFonts w:ascii="Times New Roman" w:hAnsi="Times New Roman" w:cs="Times New Roman"/>
          <w:b/>
          <w:bCs/>
          <w:iCs/>
          <w:color w:val="000000"/>
          <w:sz w:val="24"/>
          <w:szCs w:val="24"/>
        </w:rPr>
        <w:t>cation</w:t>
      </w:r>
      <w:proofErr w:type="spellEnd"/>
      <w:r w:rsidRPr="009C40F7">
        <w:rPr>
          <w:rFonts w:ascii="Times New Roman" w:hAnsi="Times New Roman" w:cs="Times New Roman"/>
          <w:b/>
          <w:bCs/>
          <w:iCs/>
          <w:color w:val="000000"/>
          <w:sz w:val="24"/>
          <w:szCs w:val="24"/>
        </w:rPr>
        <w:t>.</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 xml:space="preserve">About 98% </w:t>
      </w:r>
      <w:r w:rsidR="009C40F7" w:rsidRPr="00C34A5C">
        <w:rPr>
          <w:rFonts w:ascii="Times New Roman" w:hAnsi="Times New Roman" w:cs="Times New Roman"/>
          <w:color w:val="000000"/>
          <w:sz w:val="24"/>
          <w:szCs w:val="24"/>
        </w:rPr>
        <w:t>of total</w:t>
      </w:r>
      <w:r w:rsidRPr="00C34A5C">
        <w:rPr>
          <w:rFonts w:ascii="Times New Roman" w:hAnsi="Times New Roman" w:cs="Times New Roman"/>
          <w:color w:val="000000"/>
          <w:sz w:val="24"/>
          <w:szCs w:val="24"/>
        </w:rPr>
        <w:t xml:space="preserve"> body potassium is in cells (150–160 </w:t>
      </w:r>
      <w:proofErr w:type="spellStart"/>
      <w:r w:rsidRPr="00C34A5C">
        <w:rPr>
          <w:rFonts w:ascii="Times New Roman" w:hAnsi="Times New Roman" w:cs="Times New Roman"/>
          <w:color w:val="000000"/>
          <w:sz w:val="24"/>
          <w:szCs w:val="24"/>
        </w:rPr>
        <w:t>mEq</w:t>
      </w:r>
      <w:proofErr w:type="spellEnd"/>
      <w:r w:rsidRPr="00C34A5C">
        <w:rPr>
          <w:rFonts w:ascii="Times New Roman" w:hAnsi="Times New Roman" w:cs="Times New Roman"/>
          <w:color w:val="000000"/>
          <w:sz w:val="24"/>
          <w:szCs w:val="24"/>
        </w:rPr>
        <w:t>/L), only</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2% in the ECF (3.5–5 </w:t>
      </w:r>
      <w:proofErr w:type="spellStart"/>
      <w:r w:rsidRPr="00C34A5C">
        <w:rPr>
          <w:rFonts w:ascii="Times New Roman" w:hAnsi="Times New Roman" w:cs="Times New Roman"/>
          <w:color w:val="000000"/>
          <w:sz w:val="24"/>
          <w:szCs w:val="24"/>
        </w:rPr>
        <w:t>mEq</w:t>
      </w:r>
      <w:proofErr w:type="spellEnd"/>
      <w:r w:rsidRPr="00C34A5C">
        <w:rPr>
          <w:rFonts w:ascii="Times New Roman" w:hAnsi="Times New Roman" w:cs="Times New Roman"/>
          <w:color w:val="000000"/>
          <w:sz w:val="24"/>
          <w:szCs w:val="24"/>
        </w:rPr>
        <w:t>/L).</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Dietary food sources</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4A5C">
        <w:rPr>
          <w:rFonts w:ascii="Times New Roman" w:hAnsi="Times New Roman" w:cs="Times New Roman"/>
          <w:color w:val="000000"/>
          <w:sz w:val="24"/>
          <w:szCs w:val="24"/>
        </w:rPr>
        <w:t>Vegetables, fruits, whole grain, meat, milk, legumes and tender coconut water.</w:t>
      </w:r>
      <w:proofErr w:type="gramEnd"/>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Recommended dietary allowance per day</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2–5 gm.</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Absorption</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Potassium is absorbed readily by passive diffusion from gastrointestinal tract.</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Excretion</w:t>
      </w:r>
    </w:p>
    <w:p w:rsidR="005844A7" w:rsidRPr="009C40F7" w:rsidRDefault="005844A7" w:rsidP="004062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color w:val="000000"/>
          <w:sz w:val="24"/>
          <w:szCs w:val="24"/>
        </w:rPr>
        <w:t xml:space="preserve">Potassium excretion occurs through three primary routes, the </w:t>
      </w:r>
      <w:r w:rsidRPr="009C40F7">
        <w:rPr>
          <w:rFonts w:ascii="Times New Roman" w:hAnsi="Times New Roman" w:cs="Times New Roman"/>
          <w:b/>
          <w:bCs/>
          <w:iCs/>
          <w:color w:val="000000"/>
          <w:sz w:val="24"/>
          <w:szCs w:val="24"/>
        </w:rPr>
        <w:t>gastrointestinal tract</w:t>
      </w:r>
      <w:r w:rsidRPr="009C40F7">
        <w:rPr>
          <w:rFonts w:ascii="Times New Roman" w:hAnsi="Times New Roman" w:cs="Times New Roman"/>
          <w:color w:val="000000"/>
          <w:sz w:val="24"/>
          <w:szCs w:val="24"/>
        </w:rPr>
        <w:t xml:space="preserve">, the </w:t>
      </w:r>
      <w:r w:rsidRPr="009C40F7">
        <w:rPr>
          <w:rFonts w:ascii="Times New Roman" w:hAnsi="Times New Roman" w:cs="Times New Roman"/>
          <w:b/>
          <w:bCs/>
          <w:i/>
          <w:iCs/>
          <w:color w:val="000000"/>
          <w:sz w:val="24"/>
          <w:szCs w:val="24"/>
        </w:rPr>
        <w:t xml:space="preserve">skin </w:t>
      </w:r>
      <w:r w:rsidRPr="009C40F7">
        <w:rPr>
          <w:rFonts w:ascii="Times New Roman" w:hAnsi="Times New Roman" w:cs="Times New Roman"/>
          <w:color w:val="000000"/>
          <w:sz w:val="24"/>
          <w:szCs w:val="24"/>
        </w:rPr>
        <w:t xml:space="preserve">and the </w:t>
      </w:r>
      <w:r w:rsidRPr="009C40F7">
        <w:rPr>
          <w:rFonts w:ascii="Times New Roman" w:hAnsi="Times New Roman" w:cs="Times New Roman"/>
          <w:b/>
          <w:bCs/>
          <w:i/>
          <w:iCs/>
          <w:color w:val="000000"/>
          <w:sz w:val="24"/>
          <w:szCs w:val="24"/>
        </w:rPr>
        <w:t>urine</w:t>
      </w:r>
      <w:r w:rsidRPr="009C40F7">
        <w:rPr>
          <w:rFonts w:ascii="Times New Roman" w:hAnsi="Times New Roman" w:cs="Times New Roman"/>
          <w:color w:val="000000"/>
          <w:sz w:val="24"/>
          <w:szCs w:val="24"/>
        </w:rPr>
        <w:t>. Under normal conditions, loss of potassium through gastrointestinal tract and skin is very small. The major means of K+ excretion is by the kidney.</w:t>
      </w:r>
    </w:p>
    <w:p w:rsidR="005844A7" w:rsidRPr="009C40F7" w:rsidRDefault="005844A7" w:rsidP="004062A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color w:val="000000"/>
          <w:sz w:val="24"/>
          <w:szCs w:val="24"/>
        </w:rPr>
        <w:t xml:space="preserve">When sodium is reabsorbed by distal tubule </w:t>
      </w:r>
      <w:proofErr w:type="spellStart"/>
      <w:r w:rsidRPr="009C40F7">
        <w:rPr>
          <w:rFonts w:ascii="Times New Roman" w:hAnsi="Times New Roman" w:cs="Times New Roman"/>
          <w:color w:val="000000"/>
          <w:sz w:val="24"/>
          <w:szCs w:val="24"/>
        </w:rPr>
        <w:t>cations</w:t>
      </w:r>
      <w:proofErr w:type="spellEnd"/>
      <w:r w:rsidRPr="009C40F7">
        <w:rPr>
          <w:rFonts w:ascii="Times New Roman" w:hAnsi="Times New Roman" w:cs="Times New Roman"/>
          <w:color w:val="000000"/>
          <w:sz w:val="24"/>
          <w:szCs w:val="24"/>
        </w:rPr>
        <w:t xml:space="preserve"> (e.g. K+ or H+) in the cell move into the lumen to balance</w:t>
      </w:r>
      <w:r w:rsidR="009C40F7">
        <w:rPr>
          <w:rFonts w:ascii="Times New Roman" w:hAnsi="Times New Roman" w:cs="Times New Roman"/>
          <w:color w:val="000000"/>
          <w:sz w:val="24"/>
          <w:szCs w:val="24"/>
        </w:rPr>
        <w:t xml:space="preserve"> </w:t>
      </w:r>
      <w:r w:rsidRPr="009C40F7">
        <w:rPr>
          <w:rFonts w:ascii="Times New Roman" w:hAnsi="Times New Roman" w:cs="Times New Roman"/>
          <w:color w:val="000000"/>
          <w:sz w:val="24"/>
          <w:szCs w:val="24"/>
        </w:rPr>
        <w:t xml:space="preserve">the charge. </w:t>
      </w:r>
      <w:r w:rsidRPr="009C40F7">
        <w:rPr>
          <w:rFonts w:ascii="Times New Roman" w:hAnsi="Times New Roman" w:cs="Times New Roman"/>
          <w:b/>
          <w:bCs/>
          <w:iCs/>
          <w:color w:val="000000"/>
          <w:sz w:val="24"/>
          <w:szCs w:val="24"/>
        </w:rPr>
        <w:t>Thus during the sodium reabsorption there is an obligatory loss of potassium</w:t>
      </w:r>
      <w:r w:rsidRPr="009C40F7">
        <w:rPr>
          <w:rFonts w:ascii="Times New Roman" w:hAnsi="Times New Roman" w:cs="Times New Roman"/>
          <w:b/>
          <w:bCs/>
          <w:color w:val="000000"/>
          <w:sz w:val="24"/>
          <w:szCs w:val="24"/>
        </w:rPr>
        <w:t>.</w:t>
      </w:r>
    </w:p>
    <w:p w:rsidR="009C40F7" w:rsidRDefault="009C40F7" w:rsidP="004062A2">
      <w:pPr>
        <w:autoSpaceDE w:val="0"/>
        <w:autoSpaceDN w:val="0"/>
        <w:adjustRightInd w:val="0"/>
        <w:spacing w:after="0" w:line="240" w:lineRule="auto"/>
        <w:jc w:val="both"/>
        <w:rPr>
          <w:rFonts w:ascii="Times New Roman" w:hAnsi="Times New Roman" w:cs="Times New Roman"/>
          <w:i/>
          <w:iCs/>
          <w:color w:val="009AFF"/>
          <w:sz w:val="24"/>
          <w:szCs w:val="24"/>
        </w:rPr>
      </w:pP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lastRenderedPageBreak/>
        <w:t>Serum potassium</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The concentration of potassium in serum is around </w:t>
      </w:r>
      <w:r w:rsidRPr="004062A2">
        <w:rPr>
          <w:rFonts w:ascii="Times New Roman" w:hAnsi="Times New Roman" w:cs="Times New Roman"/>
          <w:b/>
          <w:bCs/>
          <w:iCs/>
          <w:color w:val="000000"/>
          <w:sz w:val="24"/>
          <w:szCs w:val="24"/>
        </w:rPr>
        <w:t>3.5</w:t>
      </w:r>
      <w:r w:rsidRPr="004062A2">
        <w:rPr>
          <w:rFonts w:ascii="Times New Roman" w:hAnsi="Times New Roman" w:cs="Times New Roman"/>
          <w:color w:val="000000"/>
          <w:sz w:val="24"/>
          <w:szCs w:val="24"/>
        </w:rPr>
        <w:t>–</w:t>
      </w:r>
      <w:r w:rsidRPr="004062A2">
        <w:rPr>
          <w:rFonts w:ascii="Times New Roman" w:hAnsi="Times New Roman" w:cs="Times New Roman"/>
          <w:b/>
          <w:bCs/>
          <w:iCs/>
          <w:color w:val="000000"/>
          <w:sz w:val="24"/>
          <w:szCs w:val="24"/>
        </w:rPr>
        <w:t xml:space="preserve">5 </w:t>
      </w:r>
      <w:proofErr w:type="spellStart"/>
      <w:r w:rsidRPr="004062A2">
        <w:rPr>
          <w:rFonts w:ascii="Times New Roman" w:hAnsi="Times New Roman" w:cs="Times New Roman"/>
          <w:b/>
          <w:bCs/>
          <w:iCs/>
          <w:color w:val="000000"/>
          <w:sz w:val="24"/>
          <w:szCs w:val="24"/>
        </w:rPr>
        <w:t>mEq</w:t>
      </w:r>
      <w:proofErr w:type="spellEnd"/>
      <w:r w:rsidRPr="004062A2">
        <w:rPr>
          <w:rFonts w:ascii="Times New Roman" w:hAnsi="Times New Roman" w:cs="Times New Roman"/>
          <w:b/>
          <w:bCs/>
          <w:iCs/>
          <w:color w:val="000000"/>
          <w:sz w:val="24"/>
          <w:szCs w:val="24"/>
        </w:rPr>
        <w:t>/L</w:t>
      </w:r>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Serum potassium concentration does not vary appreciably in response to water loss or retention.</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Metabolic functions</w:t>
      </w:r>
    </w:p>
    <w:p w:rsidR="005844A7" w:rsidRPr="009C40F7" w:rsidRDefault="005844A7" w:rsidP="004062A2">
      <w:pPr>
        <w:pStyle w:val="ListParagraph"/>
        <w:numPr>
          <w:ilvl w:val="0"/>
          <w:numId w:val="10"/>
        </w:numPr>
        <w:autoSpaceDE w:val="0"/>
        <w:autoSpaceDN w:val="0"/>
        <w:adjustRightInd w:val="0"/>
        <w:spacing w:after="0" w:line="240" w:lineRule="auto"/>
        <w:jc w:val="both"/>
        <w:rPr>
          <w:rFonts w:ascii="Times New Roman" w:hAnsi="Times New Roman" w:cs="Times New Roman"/>
          <w:b/>
          <w:bCs/>
          <w:i/>
          <w:iCs/>
          <w:color w:val="000000"/>
          <w:sz w:val="24"/>
          <w:szCs w:val="24"/>
        </w:rPr>
      </w:pPr>
      <w:r w:rsidRPr="009C40F7">
        <w:rPr>
          <w:rFonts w:ascii="Times New Roman" w:hAnsi="Times New Roman" w:cs="Times New Roman"/>
          <w:color w:val="000000"/>
          <w:sz w:val="24"/>
          <w:szCs w:val="24"/>
        </w:rPr>
        <w:t xml:space="preserve">Potassium maintains the intracellular </w:t>
      </w:r>
      <w:r w:rsidRPr="009C40F7">
        <w:rPr>
          <w:rFonts w:ascii="Times New Roman" w:hAnsi="Times New Roman" w:cs="Times New Roman"/>
          <w:b/>
          <w:bCs/>
          <w:iCs/>
          <w:color w:val="000000"/>
          <w:sz w:val="24"/>
          <w:szCs w:val="24"/>
        </w:rPr>
        <w:t xml:space="preserve">osmotic pressure, water balance </w:t>
      </w:r>
      <w:r w:rsidRPr="009C40F7">
        <w:rPr>
          <w:rFonts w:ascii="Times New Roman" w:hAnsi="Times New Roman" w:cs="Times New Roman"/>
          <w:color w:val="000000"/>
          <w:sz w:val="24"/>
          <w:szCs w:val="24"/>
        </w:rPr>
        <w:t xml:space="preserve">and </w:t>
      </w:r>
      <w:r w:rsidRPr="009C40F7">
        <w:rPr>
          <w:rFonts w:ascii="Times New Roman" w:hAnsi="Times New Roman" w:cs="Times New Roman"/>
          <w:b/>
          <w:bCs/>
          <w:iCs/>
          <w:color w:val="000000"/>
          <w:sz w:val="24"/>
          <w:szCs w:val="24"/>
        </w:rPr>
        <w:t>acid-base balance</w:t>
      </w:r>
      <w:r w:rsidRPr="009C40F7">
        <w:rPr>
          <w:rFonts w:ascii="Times New Roman" w:hAnsi="Times New Roman" w:cs="Times New Roman"/>
          <w:color w:val="000000"/>
          <w:sz w:val="24"/>
          <w:szCs w:val="24"/>
        </w:rPr>
        <w:t>.</w:t>
      </w:r>
    </w:p>
    <w:p w:rsidR="005844A7" w:rsidRPr="009C40F7" w:rsidRDefault="005844A7" w:rsidP="004062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color w:val="000000"/>
          <w:sz w:val="24"/>
          <w:szCs w:val="24"/>
        </w:rPr>
        <w:t>It influences activity of cardiac and skeletal muscle.</w:t>
      </w:r>
    </w:p>
    <w:p w:rsidR="005844A7" w:rsidRPr="009C40F7" w:rsidRDefault="005844A7" w:rsidP="004062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color w:val="000000"/>
          <w:sz w:val="24"/>
          <w:szCs w:val="24"/>
        </w:rPr>
        <w:t xml:space="preserve">Several </w:t>
      </w:r>
      <w:proofErr w:type="spellStart"/>
      <w:r w:rsidRPr="004062A2">
        <w:rPr>
          <w:rFonts w:ascii="Times New Roman" w:hAnsi="Times New Roman" w:cs="Times New Roman"/>
          <w:iCs/>
          <w:color w:val="000000"/>
          <w:sz w:val="24"/>
          <w:szCs w:val="24"/>
        </w:rPr>
        <w:t>glycolytic</w:t>
      </w:r>
      <w:proofErr w:type="spellEnd"/>
      <w:r w:rsidRPr="004062A2">
        <w:rPr>
          <w:rFonts w:ascii="Times New Roman" w:hAnsi="Times New Roman" w:cs="Times New Roman"/>
          <w:iCs/>
          <w:color w:val="000000"/>
          <w:sz w:val="24"/>
          <w:szCs w:val="24"/>
        </w:rPr>
        <w:t xml:space="preserve"> enzymes</w:t>
      </w:r>
      <w:r w:rsidRPr="009C40F7">
        <w:rPr>
          <w:rFonts w:ascii="Times New Roman" w:hAnsi="Times New Roman" w:cs="Times New Roman"/>
          <w:i/>
          <w:iCs/>
          <w:color w:val="000000"/>
          <w:sz w:val="24"/>
          <w:szCs w:val="24"/>
        </w:rPr>
        <w:t xml:space="preserve"> </w:t>
      </w:r>
      <w:r w:rsidRPr="009C40F7">
        <w:rPr>
          <w:rFonts w:ascii="Times New Roman" w:hAnsi="Times New Roman" w:cs="Times New Roman"/>
          <w:color w:val="000000"/>
          <w:sz w:val="24"/>
          <w:szCs w:val="24"/>
        </w:rPr>
        <w:t>need potassium for their formation.</w:t>
      </w:r>
    </w:p>
    <w:p w:rsidR="005844A7" w:rsidRPr="009C40F7" w:rsidRDefault="005844A7" w:rsidP="004062A2">
      <w:pPr>
        <w:pStyle w:val="ListParagraph"/>
        <w:numPr>
          <w:ilvl w:val="0"/>
          <w:numId w:val="10"/>
        </w:numPr>
        <w:autoSpaceDE w:val="0"/>
        <w:autoSpaceDN w:val="0"/>
        <w:adjustRightInd w:val="0"/>
        <w:spacing w:after="0" w:line="240" w:lineRule="auto"/>
        <w:jc w:val="both"/>
        <w:rPr>
          <w:rFonts w:ascii="Times New Roman" w:hAnsi="Times New Roman" w:cs="Times New Roman"/>
          <w:b/>
          <w:bCs/>
          <w:i/>
          <w:iCs/>
          <w:color w:val="000000"/>
          <w:sz w:val="24"/>
          <w:szCs w:val="24"/>
        </w:rPr>
      </w:pPr>
      <w:r w:rsidRPr="009C40F7">
        <w:rPr>
          <w:rFonts w:ascii="Times New Roman" w:hAnsi="Times New Roman" w:cs="Times New Roman"/>
          <w:color w:val="000000"/>
          <w:sz w:val="24"/>
          <w:szCs w:val="24"/>
        </w:rPr>
        <w:t xml:space="preserve">Potassium is required for </w:t>
      </w:r>
      <w:r w:rsidRPr="009C40F7">
        <w:rPr>
          <w:rFonts w:ascii="Times New Roman" w:hAnsi="Times New Roman" w:cs="Times New Roman"/>
          <w:b/>
          <w:bCs/>
          <w:iCs/>
          <w:color w:val="000000"/>
          <w:sz w:val="24"/>
          <w:szCs w:val="24"/>
        </w:rPr>
        <w:t>transmission of nerve impulses</w:t>
      </w:r>
      <w:r w:rsidRPr="009C40F7">
        <w:rPr>
          <w:rFonts w:ascii="Times New Roman" w:hAnsi="Times New Roman" w:cs="Times New Roman"/>
          <w:color w:val="000000"/>
          <w:sz w:val="24"/>
          <w:szCs w:val="24"/>
        </w:rPr>
        <w:t>.</w:t>
      </w:r>
    </w:p>
    <w:p w:rsidR="005844A7" w:rsidRDefault="005844A7" w:rsidP="004062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iCs/>
          <w:color w:val="000000"/>
          <w:sz w:val="24"/>
          <w:szCs w:val="24"/>
        </w:rPr>
        <w:t xml:space="preserve">Nuclear activity </w:t>
      </w:r>
      <w:r w:rsidRPr="009C40F7">
        <w:rPr>
          <w:rFonts w:ascii="Times New Roman" w:hAnsi="Times New Roman" w:cs="Times New Roman"/>
          <w:color w:val="000000"/>
          <w:sz w:val="24"/>
          <w:szCs w:val="24"/>
        </w:rPr>
        <w:t xml:space="preserve">and </w:t>
      </w:r>
      <w:r w:rsidRPr="009C40F7">
        <w:rPr>
          <w:rFonts w:ascii="Times New Roman" w:hAnsi="Times New Roman" w:cs="Times New Roman"/>
          <w:b/>
          <w:bCs/>
          <w:iCs/>
          <w:color w:val="000000"/>
          <w:sz w:val="24"/>
          <w:szCs w:val="24"/>
        </w:rPr>
        <w:t>protein synthesis</w:t>
      </w:r>
      <w:r w:rsidRPr="009C40F7">
        <w:rPr>
          <w:rFonts w:ascii="Times New Roman" w:hAnsi="Times New Roman" w:cs="Times New Roman"/>
          <w:b/>
          <w:bCs/>
          <w:i/>
          <w:iCs/>
          <w:color w:val="000000"/>
          <w:sz w:val="24"/>
          <w:szCs w:val="24"/>
        </w:rPr>
        <w:t xml:space="preserve"> </w:t>
      </w:r>
      <w:r w:rsidRPr="009C40F7">
        <w:rPr>
          <w:rFonts w:ascii="Times New Roman" w:hAnsi="Times New Roman" w:cs="Times New Roman"/>
          <w:color w:val="000000"/>
          <w:sz w:val="24"/>
          <w:szCs w:val="24"/>
        </w:rPr>
        <w:t>are dependent on potassium.</w:t>
      </w:r>
    </w:p>
    <w:p w:rsidR="009C40F7" w:rsidRPr="009C40F7" w:rsidRDefault="009C40F7" w:rsidP="004062A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
    <w:p w:rsidR="005844A7" w:rsidRPr="009C40F7" w:rsidRDefault="005844A7"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9C40F7">
        <w:rPr>
          <w:rFonts w:ascii="Times New Roman" w:hAnsi="Times New Roman" w:cs="Times New Roman"/>
          <w:b/>
          <w:bCs/>
          <w:color w:val="C00000"/>
          <w:sz w:val="24"/>
          <w:szCs w:val="24"/>
        </w:rPr>
        <w:t>Clinical Conditions Related to Plasma</w:t>
      </w:r>
      <w:r w:rsidR="009C40F7" w:rsidRPr="009C40F7">
        <w:rPr>
          <w:rFonts w:ascii="Times New Roman" w:hAnsi="Times New Roman" w:cs="Times New Roman"/>
          <w:b/>
          <w:bCs/>
          <w:color w:val="C00000"/>
          <w:sz w:val="24"/>
          <w:szCs w:val="24"/>
        </w:rPr>
        <w:t xml:space="preserve"> </w:t>
      </w:r>
      <w:r w:rsidRPr="009C40F7">
        <w:rPr>
          <w:rFonts w:ascii="Times New Roman" w:hAnsi="Times New Roman" w:cs="Times New Roman"/>
          <w:b/>
          <w:bCs/>
          <w:color w:val="C00000"/>
          <w:sz w:val="24"/>
          <w:szCs w:val="24"/>
        </w:rPr>
        <w:t>Potassium Level Alterations</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proofErr w:type="spellStart"/>
      <w:r w:rsidRPr="009C40F7">
        <w:rPr>
          <w:rFonts w:ascii="Times New Roman" w:hAnsi="Times New Roman" w:cs="Times New Roman"/>
          <w:b/>
          <w:iCs/>
          <w:color w:val="C00000"/>
          <w:sz w:val="24"/>
          <w:szCs w:val="24"/>
        </w:rPr>
        <w:t>Hyperkalemia</w:t>
      </w:r>
      <w:proofErr w:type="spell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34A5C">
        <w:rPr>
          <w:rFonts w:ascii="Times New Roman" w:hAnsi="Times New Roman" w:cs="Times New Roman"/>
          <w:color w:val="000000"/>
          <w:sz w:val="24"/>
          <w:szCs w:val="24"/>
        </w:rPr>
        <w:t>Hyperkalemia</w:t>
      </w:r>
      <w:proofErr w:type="spellEnd"/>
      <w:r w:rsidRPr="00C34A5C">
        <w:rPr>
          <w:rFonts w:ascii="Times New Roman" w:hAnsi="Times New Roman" w:cs="Times New Roman"/>
          <w:color w:val="000000"/>
          <w:sz w:val="24"/>
          <w:szCs w:val="24"/>
        </w:rPr>
        <w:t xml:space="preserve"> is a clinical condition associated with elevated plasma potassium above the normal range (3.5–5 </w:t>
      </w:r>
      <w:proofErr w:type="spellStart"/>
      <w:r w:rsidRPr="00C34A5C">
        <w:rPr>
          <w:rFonts w:ascii="Times New Roman" w:hAnsi="Times New Roman" w:cs="Times New Roman"/>
          <w:color w:val="000000"/>
          <w:sz w:val="24"/>
          <w:szCs w:val="24"/>
        </w:rPr>
        <w:t>mEq</w:t>
      </w:r>
      <w:proofErr w:type="spellEnd"/>
      <w:r w:rsidRPr="00C34A5C">
        <w:rPr>
          <w:rFonts w:ascii="Times New Roman" w:hAnsi="Times New Roman" w:cs="Times New Roman"/>
          <w:color w:val="000000"/>
          <w:sz w:val="24"/>
          <w:szCs w:val="24"/>
        </w:rPr>
        <w:t>/L).</w:t>
      </w:r>
    </w:p>
    <w:p w:rsidR="005844A7" w:rsidRPr="009C40F7" w:rsidRDefault="005844A7" w:rsidP="004062A2">
      <w:pPr>
        <w:autoSpaceDE w:val="0"/>
        <w:autoSpaceDN w:val="0"/>
        <w:adjustRightInd w:val="0"/>
        <w:spacing w:after="0" w:line="240" w:lineRule="auto"/>
        <w:jc w:val="both"/>
        <w:rPr>
          <w:rFonts w:ascii="Times New Roman" w:hAnsi="Times New Roman" w:cs="Times New Roman"/>
          <w:b/>
          <w:bCs/>
          <w:iCs/>
          <w:color w:val="C00000"/>
          <w:sz w:val="24"/>
          <w:szCs w:val="24"/>
        </w:rPr>
      </w:pPr>
      <w:r w:rsidRPr="009C40F7">
        <w:rPr>
          <w:rFonts w:ascii="Times New Roman" w:hAnsi="Times New Roman" w:cs="Times New Roman"/>
          <w:b/>
          <w:bCs/>
          <w:iCs/>
          <w:color w:val="C00000"/>
          <w:sz w:val="24"/>
          <w:szCs w:val="24"/>
        </w:rPr>
        <w:t xml:space="preserve">Causes of </w:t>
      </w:r>
      <w:proofErr w:type="spellStart"/>
      <w:r w:rsidRPr="009C40F7">
        <w:rPr>
          <w:rFonts w:ascii="Times New Roman" w:hAnsi="Times New Roman" w:cs="Times New Roman"/>
          <w:b/>
          <w:bCs/>
          <w:iCs/>
          <w:color w:val="C00000"/>
          <w:sz w:val="24"/>
          <w:szCs w:val="24"/>
        </w:rPr>
        <w:t>hyperkalemia</w:t>
      </w:r>
      <w:proofErr w:type="spell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Renal failure: </w:t>
      </w:r>
      <w:r w:rsidRPr="00C34A5C">
        <w:rPr>
          <w:rFonts w:ascii="Times New Roman" w:hAnsi="Times New Roman" w:cs="Times New Roman"/>
          <w:color w:val="000000"/>
          <w:sz w:val="24"/>
          <w:szCs w:val="24"/>
        </w:rPr>
        <w:t>The kidney may not be able to excrete a potassium load when GFR is very low.</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color w:val="000000"/>
          <w:sz w:val="24"/>
          <w:szCs w:val="24"/>
        </w:rPr>
        <w:t xml:space="preserve">Mineralocorticoid deficiency: </w:t>
      </w:r>
      <w:r w:rsidRPr="00C34A5C">
        <w:rPr>
          <w:rFonts w:ascii="Times New Roman" w:hAnsi="Times New Roman" w:cs="Times New Roman"/>
          <w:color w:val="000000"/>
          <w:sz w:val="24"/>
          <w:szCs w:val="24"/>
        </w:rPr>
        <w:t>For example, in</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Addison’s disease.</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i/>
          <w:iCs/>
          <w:color w:val="000000"/>
          <w:sz w:val="24"/>
          <w:szCs w:val="24"/>
        </w:rPr>
        <w:t xml:space="preserve">• </w:t>
      </w:r>
      <w:r w:rsidRPr="00C34A5C">
        <w:rPr>
          <w:rFonts w:ascii="Times New Roman" w:hAnsi="Times New Roman" w:cs="Times New Roman"/>
          <w:b/>
          <w:bCs/>
          <w:color w:val="000000"/>
          <w:sz w:val="24"/>
          <w:szCs w:val="24"/>
        </w:rPr>
        <w:t xml:space="preserve">Cell damage: </w:t>
      </w:r>
      <w:r w:rsidRPr="00C34A5C">
        <w:rPr>
          <w:rFonts w:ascii="Times New Roman" w:hAnsi="Times New Roman" w:cs="Times New Roman"/>
          <w:color w:val="000000"/>
          <w:sz w:val="24"/>
          <w:szCs w:val="24"/>
        </w:rPr>
        <w:t>For example, in trauma and malignancy.</w:t>
      </w:r>
    </w:p>
    <w:p w:rsidR="005844A7" w:rsidRPr="009C40F7" w:rsidRDefault="005844A7" w:rsidP="004062A2">
      <w:pPr>
        <w:autoSpaceDE w:val="0"/>
        <w:autoSpaceDN w:val="0"/>
        <w:adjustRightInd w:val="0"/>
        <w:spacing w:after="0" w:line="240" w:lineRule="auto"/>
        <w:jc w:val="both"/>
        <w:rPr>
          <w:rFonts w:ascii="Times New Roman" w:hAnsi="Times New Roman" w:cs="Times New Roman"/>
          <w:b/>
          <w:bCs/>
          <w:iCs/>
          <w:color w:val="C00000"/>
          <w:sz w:val="24"/>
          <w:szCs w:val="24"/>
        </w:rPr>
      </w:pPr>
      <w:r w:rsidRPr="009C40F7">
        <w:rPr>
          <w:rFonts w:ascii="Times New Roman" w:hAnsi="Times New Roman" w:cs="Times New Roman"/>
          <w:b/>
          <w:bCs/>
          <w:iCs/>
          <w:color w:val="C00000"/>
          <w:sz w:val="24"/>
          <w:szCs w:val="24"/>
        </w:rPr>
        <w:t xml:space="preserve">Symptoms of </w:t>
      </w:r>
      <w:proofErr w:type="spellStart"/>
      <w:r w:rsidRPr="009C40F7">
        <w:rPr>
          <w:rFonts w:ascii="Times New Roman" w:hAnsi="Times New Roman" w:cs="Times New Roman"/>
          <w:b/>
          <w:bCs/>
          <w:iCs/>
          <w:color w:val="C00000"/>
          <w:sz w:val="24"/>
          <w:szCs w:val="24"/>
        </w:rPr>
        <w:t>hyperkalemia</w:t>
      </w:r>
      <w:proofErr w:type="spell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First manifestation is cardiac arrest, changes in electrocardiogram, cardiac arrhythmia, muscle weakness which may be preceded by </w:t>
      </w:r>
      <w:proofErr w:type="spellStart"/>
      <w:r w:rsidRPr="00C34A5C">
        <w:rPr>
          <w:rFonts w:ascii="Times New Roman" w:hAnsi="Times New Roman" w:cs="Times New Roman"/>
          <w:color w:val="000000"/>
          <w:sz w:val="24"/>
          <w:szCs w:val="24"/>
        </w:rPr>
        <w:t>parasthesia</w:t>
      </w:r>
      <w:proofErr w:type="spellEnd"/>
      <w:r w:rsidRPr="00C34A5C">
        <w:rPr>
          <w:rFonts w:ascii="Times New Roman" w:hAnsi="Times New Roman" w:cs="Times New Roman"/>
          <w:color w:val="000000"/>
          <w:sz w:val="24"/>
          <w:szCs w:val="24"/>
        </w:rPr>
        <w:t xml:space="preserve"> (abnormal tingling sensation).</w:t>
      </w:r>
    </w:p>
    <w:p w:rsidR="005844A7" w:rsidRPr="009C40F7" w:rsidRDefault="005844A7" w:rsidP="004062A2">
      <w:pPr>
        <w:autoSpaceDE w:val="0"/>
        <w:autoSpaceDN w:val="0"/>
        <w:adjustRightInd w:val="0"/>
        <w:spacing w:after="0" w:line="240" w:lineRule="auto"/>
        <w:jc w:val="both"/>
        <w:rPr>
          <w:rFonts w:ascii="Times New Roman" w:hAnsi="Times New Roman" w:cs="Times New Roman"/>
          <w:b/>
          <w:iCs/>
          <w:color w:val="C00000"/>
          <w:sz w:val="24"/>
          <w:szCs w:val="24"/>
        </w:rPr>
      </w:pPr>
      <w:proofErr w:type="spellStart"/>
      <w:r w:rsidRPr="009C40F7">
        <w:rPr>
          <w:rFonts w:ascii="Times New Roman" w:hAnsi="Times New Roman" w:cs="Times New Roman"/>
          <w:b/>
          <w:iCs/>
          <w:color w:val="C00000"/>
          <w:sz w:val="24"/>
          <w:szCs w:val="24"/>
        </w:rPr>
        <w:t>Hypokalemia</w:t>
      </w:r>
      <w:proofErr w:type="spellEnd"/>
      <w:r w:rsidRPr="009C40F7">
        <w:rPr>
          <w:rFonts w:ascii="Times New Roman" w:hAnsi="Times New Roman" w:cs="Times New Roman"/>
          <w:b/>
          <w:iCs/>
          <w:color w:val="C00000"/>
          <w:sz w:val="24"/>
          <w:szCs w:val="24"/>
        </w:rPr>
        <w:t xml:space="preserve"> (low plasma concentration)</w:t>
      </w:r>
    </w:p>
    <w:p w:rsidR="005844A7" w:rsidRPr="009C40F7" w:rsidRDefault="005844A7" w:rsidP="004062A2">
      <w:pPr>
        <w:autoSpaceDE w:val="0"/>
        <w:autoSpaceDN w:val="0"/>
        <w:adjustRightInd w:val="0"/>
        <w:spacing w:after="0" w:line="240" w:lineRule="auto"/>
        <w:jc w:val="both"/>
        <w:rPr>
          <w:rFonts w:ascii="Times New Roman" w:hAnsi="Times New Roman" w:cs="Times New Roman"/>
          <w:b/>
          <w:bCs/>
          <w:iCs/>
          <w:color w:val="000000"/>
          <w:sz w:val="24"/>
          <w:szCs w:val="24"/>
        </w:rPr>
      </w:pPr>
      <w:r w:rsidRPr="009C40F7">
        <w:rPr>
          <w:rFonts w:ascii="Times New Roman" w:hAnsi="Times New Roman" w:cs="Times New Roman"/>
          <w:b/>
          <w:bCs/>
          <w:iCs/>
          <w:color w:val="000000"/>
          <w:sz w:val="24"/>
          <w:szCs w:val="24"/>
        </w:rPr>
        <w:t xml:space="preserve">Causes of </w:t>
      </w:r>
      <w:proofErr w:type="spellStart"/>
      <w:r w:rsidRPr="009C40F7">
        <w:rPr>
          <w:rFonts w:ascii="Times New Roman" w:hAnsi="Times New Roman" w:cs="Times New Roman"/>
          <w:b/>
          <w:bCs/>
          <w:iCs/>
          <w:color w:val="000000"/>
          <w:sz w:val="24"/>
          <w:szCs w:val="24"/>
        </w:rPr>
        <w:t>hypokalemia</w:t>
      </w:r>
      <w:proofErr w:type="spell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color w:val="000000"/>
          <w:sz w:val="24"/>
          <w:szCs w:val="24"/>
        </w:rPr>
        <w:t xml:space="preserve">Gastrointestinal losses: </w:t>
      </w:r>
      <w:r w:rsidRPr="00C34A5C">
        <w:rPr>
          <w:rFonts w:ascii="Times New Roman" w:hAnsi="Times New Roman" w:cs="Times New Roman"/>
          <w:color w:val="000000"/>
          <w:sz w:val="24"/>
          <w:szCs w:val="24"/>
        </w:rPr>
        <w:t>Potassium may be lost from the intestine due to vomiting, diarrhea.</w:t>
      </w:r>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color w:val="000000"/>
          <w:sz w:val="24"/>
          <w:szCs w:val="24"/>
        </w:rPr>
        <w:t xml:space="preserve">Renal losses: </w:t>
      </w:r>
      <w:r w:rsidRPr="00C34A5C">
        <w:rPr>
          <w:rFonts w:ascii="Times New Roman" w:hAnsi="Times New Roman" w:cs="Times New Roman"/>
          <w:color w:val="000000"/>
          <w:sz w:val="24"/>
          <w:szCs w:val="24"/>
        </w:rPr>
        <w:t>Due to renal disease, administration of diuretics.</w:t>
      </w:r>
    </w:p>
    <w:p w:rsidR="005844A7" w:rsidRPr="009C40F7" w:rsidRDefault="005844A7" w:rsidP="004062A2">
      <w:pPr>
        <w:autoSpaceDE w:val="0"/>
        <w:autoSpaceDN w:val="0"/>
        <w:adjustRightInd w:val="0"/>
        <w:spacing w:after="0" w:line="240" w:lineRule="auto"/>
        <w:jc w:val="both"/>
        <w:rPr>
          <w:rFonts w:ascii="Times New Roman" w:hAnsi="Times New Roman" w:cs="Times New Roman"/>
          <w:b/>
          <w:bCs/>
          <w:iCs/>
          <w:color w:val="000000"/>
          <w:sz w:val="24"/>
          <w:szCs w:val="24"/>
        </w:rPr>
      </w:pPr>
      <w:r w:rsidRPr="009C40F7">
        <w:rPr>
          <w:rFonts w:ascii="Times New Roman" w:hAnsi="Times New Roman" w:cs="Times New Roman"/>
          <w:b/>
          <w:bCs/>
          <w:iCs/>
          <w:color w:val="000000"/>
          <w:sz w:val="24"/>
          <w:szCs w:val="24"/>
        </w:rPr>
        <w:t xml:space="preserve">Symptoms of </w:t>
      </w:r>
      <w:proofErr w:type="spellStart"/>
      <w:r w:rsidRPr="009C40F7">
        <w:rPr>
          <w:rFonts w:ascii="Times New Roman" w:hAnsi="Times New Roman" w:cs="Times New Roman"/>
          <w:b/>
          <w:bCs/>
          <w:iCs/>
          <w:color w:val="000000"/>
          <w:sz w:val="24"/>
          <w:szCs w:val="24"/>
        </w:rPr>
        <w:t>hypokalemia</w:t>
      </w:r>
      <w:proofErr w:type="spell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4A5C">
        <w:rPr>
          <w:rFonts w:ascii="Times New Roman" w:hAnsi="Times New Roman" w:cs="Times New Roman"/>
          <w:color w:val="000000"/>
          <w:sz w:val="24"/>
          <w:szCs w:val="24"/>
        </w:rPr>
        <w:t xml:space="preserve">Muscular weakness, tachycardia, electrocardiographic (ECG) changes (flattering of ECG waves), </w:t>
      </w:r>
      <w:r w:rsidR="009C40F7" w:rsidRPr="00C34A5C">
        <w:rPr>
          <w:rFonts w:ascii="Times New Roman" w:hAnsi="Times New Roman" w:cs="Times New Roman"/>
          <w:color w:val="000000"/>
          <w:sz w:val="24"/>
          <w:szCs w:val="24"/>
        </w:rPr>
        <w:t>lethargy and</w:t>
      </w:r>
      <w:r w:rsidRPr="00C34A5C">
        <w:rPr>
          <w:rFonts w:ascii="Times New Roman" w:hAnsi="Times New Roman" w:cs="Times New Roman"/>
          <w:color w:val="000000"/>
          <w:sz w:val="24"/>
          <w:szCs w:val="24"/>
        </w:rPr>
        <w:t xml:space="preserve"> confusion.</w:t>
      </w:r>
      <w:proofErr w:type="gramEnd"/>
    </w:p>
    <w:p w:rsidR="005844A7" w:rsidRPr="00C34A5C" w:rsidRDefault="005844A7" w:rsidP="004062A2">
      <w:pPr>
        <w:autoSpaceDE w:val="0"/>
        <w:autoSpaceDN w:val="0"/>
        <w:adjustRightInd w:val="0"/>
        <w:spacing w:after="0" w:line="240" w:lineRule="auto"/>
        <w:jc w:val="both"/>
        <w:rPr>
          <w:rFonts w:ascii="Times New Roman" w:hAnsi="Times New Roman" w:cs="Times New Roman"/>
          <w:color w:val="000000"/>
          <w:sz w:val="24"/>
          <w:szCs w:val="24"/>
        </w:rPr>
      </w:pPr>
    </w:p>
    <w:p w:rsidR="008D3503" w:rsidRPr="00C34A5C" w:rsidRDefault="008D3503" w:rsidP="004062A2">
      <w:pPr>
        <w:autoSpaceDE w:val="0"/>
        <w:autoSpaceDN w:val="0"/>
        <w:adjustRightInd w:val="0"/>
        <w:spacing w:after="0" w:line="240" w:lineRule="auto"/>
        <w:jc w:val="center"/>
        <w:rPr>
          <w:rFonts w:ascii="Times New Roman" w:hAnsi="Times New Roman" w:cs="Times New Roman"/>
          <w:color w:val="000000"/>
          <w:sz w:val="24"/>
          <w:szCs w:val="24"/>
        </w:rPr>
      </w:pPr>
    </w:p>
    <w:p w:rsidR="008D3503" w:rsidRPr="009C40F7" w:rsidRDefault="008D3503" w:rsidP="004062A2">
      <w:pPr>
        <w:autoSpaceDE w:val="0"/>
        <w:autoSpaceDN w:val="0"/>
        <w:adjustRightInd w:val="0"/>
        <w:spacing w:after="0" w:line="240" w:lineRule="auto"/>
        <w:jc w:val="center"/>
        <w:rPr>
          <w:rFonts w:ascii="Times New Roman" w:hAnsi="Times New Roman" w:cs="Times New Roman"/>
          <w:b/>
          <w:color w:val="C00000"/>
          <w:sz w:val="24"/>
          <w:szCs w:val="24"/>
        </w:rPr>
      </w:pPr>
      <w:r w:rsidRPr="009C40F7">
        <w:rPr>
          <w:rFonts w:ascii="Times New Roman" w:hAnsi="Times New Roman" w:cs="Times New Roman"/>
          <w:b/>
          <w:color w:val="C00000"/>
          <w:sz w:val="24"/>
          <w:szCs w:val="24"/>
        </w:rPr>
        <w:t>METABOLISM OF TRACE ELEMENTS (MICROMINERALS)</w:t>
      </w:r>
    </w:p>
    <w:p w:rsidR="008D3503" w:rsidRPr="004062A2" w:rsidRDefault="004062A2"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4062A2">
        <w:rPr>
          <w:rFonts w:ascii="Times New Roman" w:hAnsi="Times New Roman" w:cs="Times New Roman"/>
          <w:b/>
          <w:bCs/>
          <w:color w:val="C00000"/>
          <w:sz w:val="24"/>
          <w:szCs w:val="24"/>
        </w:rPr>
        <w:t>IODINE</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The adult human body contains about </w:t>
      </w:r>
      <w:r w:rsidRPr="00C34A5C">
        <w:rPr>
          <w:rFonts w:ascii="Times New Roman" w:hAnsi="Times New Roman" w:cs="Times New Roman"/>
          <w:b/>
          <w:bCs/>
          <w:color w:val="000000"/>
          <w:sz w:val="24"/>
          <w:szCs w:val="24"/>
        </w:rPr>
        <w:t xml:space="preserve">50 mg </w:t>
      </w:r>
      <w:r w:rsidRPr="00C34A5C">
        <w:rPr>
          <w:rFonts w:ascii="Times New Roman" w:hAnsi="Times New Roman" w:cs="Times New Roman"/>
          <w:color w:val="000000"/>
          <w:sz w:val="24"/>
          <w:szCs w:val="24"/>
        </w:rPr>
        <w:t xml:space="preserve">of iodine. The blood plasma contains 4–8 </w:t>
      </w:r>
      <w:r w:rsidRPr="00C34A5C">
        <w:rPr>
          <w:rFonts w:ascii="Times New Roman" w:hAnsi="Times New Roman" w:cs="Times New Roman"/>
          <w:color w:val="000000"/>
          <w:sz w:val="24"/>
          <w:szCs w:val="24"/>
        </w:rPr>
        <w:t xml:space="preserve">g of protein </w:t>
      </w:r>
      <w:r w:rsidR="009C40F7" w:rsidRPr="00C34A5C">
        <w:rPr>
          <w:rFonts w:ascii="Times New Roman" w:hAnsi="Times New Roman" w:cs="Times New Roman"/>
          <w:color w:val="000000"/>
          <w:sz w:val="24"/>
          <w:szCs w:val="24"/>
        </w:rPr>
        <w:t>bound iodine</w:t>
      </w:r>
      <w:r w:rsidRPr="00C34A5C">
        <w:rPr>
          <w:rFonts w:ascii="Times New Roman" w:hAnsi="Times New Roman" w:cs="Times New Roman"/>
          <w:color w:val="000000"/>
          <w:sz w:val="24"/>
          <w:szCs w:val="24"/>
        </w:rPr>
        <w:t xml:space="preserve"> (PBI) per 100 ml.</w:t>
      </w:r>
    </w:p>
    <w:p w:rsidR="008D3503" w:rsidRPr="009C40F7" w:rsidRDefault="008D3503"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Dietary food sources</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Seafood, drinking water, iodized table salt, onions, vegetables, etc.</w:t>
      </w:r>
    </w:p>
    <w:p w:rsidR="008D3503" w:rsidRPr="009C40F7" w:rsidRDefault="008D3503"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Recommended dietary allowance per day</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100–150 </w:t>
      </w:r>
      <w:r w:rsidRPr="00C34A5C">
        <w:rPr>
          <w:rFonts w:ascii="Times New Roman" w:hAnsi="Times New Roman" w:cs="Times New Roman"/>
          <w:color w:val="000000"/>
          <w:sz w:val="24"/>
          <w:szCs w:val="24"/>
        </w:rPr>
        <w:t>g for adults</w:t>
      </w:r>
    </w:p>
    <w:p w:rsidR="008D3503" w:rsidRPr="009C40F7" w:rsidRDefault="008D3503"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Functions</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The most important role of iodine in the body is in the synthesis of thyroid hormones, </w:t>
      </w:r>
      <w:proofErr w:type="spellStart"/>
      <w:r w:rsidRPr="00C34A5C">
        <w:rPr>
          <w:rFonts w:ascii="Times New Roman" w:hAnsi="Times New Roman" w:cs="Times New Roman"/>
          <w:b/>
          <w:bCs/>
          <w:color w:val="000000"/>
          <w:sz w:val="24"/>
          <w:szCs w:val="24"/>
        </w:rPr>
        <w:t>triiodothyronine</w:t>
      </w:r>
      <w:proofErr w:type="spellEnd"/>
      <w:r w:rsidRPr="00C34A5C">
        <w:rPr>
          <w:rFonts w:ascii="Times New Roman" w:hAnsi="Times New Roman" w:cs="Times New Roman"/>
          <w:b/>
          <w:bCs/>
          <w:color w:val="000000"/>
          <w:sz w:val="24"/>
          <w:szCs w:val="24"/>
        </w:rPr>
        <w:t xml:space="preserve"> (T3)</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4A5C">
        <w:rPr>
          <w:rFonts w:ascii="Times New Roman" w:hAnsi="Times New Roman" w:cs="Times New Roman"/>
          <w:color w:val="000000"/>
          <w:sz w:val="24"/>
          <w:szCs w:val="24"/>
        </w:rPr>
        <w:t>and</w:t>
      </w:r>
      <w:proofErr w:type="gramEnd"/>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b/>
          <w:bCs/>
          <w:color w:val="000000"/>
          <w:sz w:val="24"/>
          <w:szCs w:val="24"/>
        </w:rPr>
        <w:t>tetraiodothyronine</w:t>
      </w:r>
      <w:proofErr w:type="spellEnd"/>
      <w:r w:rsidRPr="00C34A5C">
        <w:rPr>
          <w:rFonts w:ascii="Times New Roman" w:hAnsi="Times New Roman" w:cs="Times New Roman"/>
          <w:b/>
          <w:bCs/>
          <w:color w:val="000000"/>
          <w:sz w:val="24"/>
          <w:szCs w:val="24"/>
        </w:rPr>
        <w:t xml:space="preserve"> (T4), </w:t>
      </w:r>
      <w:r w:rsidRPr="00C34A5C">
        <w:rPr>
          <w:rFonts w:ascii="Times New Roman" w:hAnsi="Times New Roman" w:cs="Times New Roman"/>
          <w:color w:val="000000"/>
          <w:sz w:val="24"/>
          <w:szCs w:val="24"/>
        </w:rPr>
        <w:t>which influence a large number of metabolic functions.</w:t>
      </w:r>
    </w:p>
    <w:p w:rsidR="008D3503" w:rsidRPr="009C40F7" w:rsidRDefault="008D3503"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Absorption and excretion</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Iodine in the diet absorbed rapidly in the form of iodide </w:t>
      </w:r>
      <w:r w:rsidR="009C40F7" w:rsidRPr="00C34A5C">
        <w:rPr>
          <w:rFonts w:ascii="Times New Roman" w:hAnsi="Times New Roman" w:cs="Times New Roman"/>
          <w:color w:val="000000"/>
          <w:sz w:val="24"/>
          <w:szCs w:val="24"/>
        </w:rPr>
        <w:t>from intestine</w:t>
      </w:r>
      <w:r w:rsidRPr="00C34A5C">
        <w:rPr>
          <w:rFonts w:ascii="Times New Roman" w:hAnsi="Times New Roman" w:cs="Times New Roman"/>
          <w:color w:val="000000"/>
          <w:sz w:val="24"/>
          <w:szCs w:val="24"/>
        </w:rPr>
        <w:t>. Normally, about 1/3rd of dietary iodide is</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taken up by the thyroid gland, a little by the mammary and salivary glands. The</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lastRenderedPageBreak/>
        <w:t>rest is excreted by the kidneys.</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Nearly 70–80% of iodine is excreted by the </w:t>
      </w:r>
      <w:r w:rsidR="009C40F7" w:rsidRPr="00C34A5C">
        <w:rPr>
          <w:rFonts w:ascii="Times New Roman" w:hAnsi="Times New Roman" w:cs="Times New Roman"/>
          <w:color w:val="000000"/>
          <w:sz w:val="24"/>
          <w:szCs w:val="24"/>
        </w:rPr>
        <w:t>kidneys;</w:t>
      </w:r>
      <w:r w:rsidRPr="00C34A5C">
        <w:rPr>
          <w:rFonts w:ascii="Times New Roman" w:hAnsi="Times New Roman" w:cs="Times New Roman"/>
          <w:color w:val="000000"/>
          <w:sz w:val="24"/>
          <w:szCs w:val="24"/>
        </w:rPr>
        <w:t xml:space="preserve"> small amounts are excreted through bile, skin and saliva.</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Milk of lactating women also contains some iodine.</w:t>
      </w:r>
    </w:p>
    <w:p w:rsidR="008D3503" w:rsidRPr="009C40F7" w:rsidRDefault="008D3503"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9C40F7">
        <w:rPr>
          <w:rFonts w:ascii="Times New Roman" w:hAnsi="Times New Roman" w:cs="Times New Roman"/>
          <w:b/>
          <w:iCs/>
          <w:color w:val="C00000"/>
          <w:sz w:val="24"/>
          <w:szCs w:val="24"/>
        </w:rPr>
        <w:t>Deficiency manifestation</w:t>
      </w:r>
    </w:p>
    <w:p w:rsidR="008D3503" w:rsidRPr="00C34A5C" w:rsidRDefault="008D3503"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Deficiency of iodine occurs in several regions of the world, where the iodine content of soil and therefore of</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plants is low. A deficiency of iodine in children leads to </w:t>
      </w:r>
      <w:r w:rsidRPr="009C40F7">
        <w:rPr>
          <w:rFonts w:ascii="Times New Roman" w:hAnsi="Times New Roman" w:cs="Times New Roman"/>
          <w:b/>
          <w:bCs/>
          <w:iCs/>
          <w:color w:val="000000"/>
          <w:sz w:val="24"/>
          <w:szCs w:val="24"/>
        </w:rPr>
        <w:t xml:space="preserve">cretinism </w:t>
      </w:r>
      <w:r w:rsidRPr="00C34A5C">
        <w:rPr>
          <w:rFonts w:ascii="Times New Roman" w:hAnsi="Times New Roman" w:cs="Times New Roman"/>
          <w:color w:val="000000"/>
          <w:sz w:val="24"/>
          <w:szCs w:val="24"/>
        </w:rPr>
        <w:t xml:space="preserve">and in </w:t>
      </w:r>
      <w:r w:rsidR="009C40F7" w:rsidRPr="00C34A5C">
        <w:rPr>
          <w:rFonts w:ascii="Times New Roman" w:hAnsi="Times New Roman" w:cs="Times New Roman"/>
          <w:color w:val="000000"/>
          <w:sz w:val="24"/>
          <w:szCs w:val="24"/>
        </w:rPr>
        <w:t>adult’s</w:t>
      </w:r>
      <w:r w:rsidRPr="00C34A5C">
        <w:rPr>
          <w:rFonts w:ascii="Times New Roman" w:hAnsi="Times New Roman" w:cs="Times New Roman"/>
          <w:color w:val="000000"/>
          <w:sz w:val="24"/>
          <w:szCs w:val="24"/>
        </w:rPr>
        <w:t xml:space="preserve"> endemic </w:t>
      </w:r>
      <w:r w:rsidRPr="009C40F7">
        <w:rPr>
          <w:rFonts w:ascii="Times New Roman" w:hAnsi="Times New Roman" w:cs="Times New Roman"/>
          <w:b/>
          <w:bCs/>
          <w:iCs/>
          <w:color w:val="000000"/>
          <w:sz w:val="24"/>
          <w:szCs w:val="24"/>
        </w:rPr>
        <w:t>goiter</w:t>
      </w:r>
      <w:r w:rsidRPr="009C40F7">
        <w:rPr>
          <w:rFonts w:ascii="Times New Roman" w:hAnsi="Times New Roman" w:cs="Times New Roman"/>
          <w:b/>
          <w:bCs/>
          <w:color w:val="000000"/>
          <w:sz w:val="24"/>
          <w:szCs w:val="24"/>
        </w:rPr>
        <w:t>.</w:t>
      </w:r>
    </w:p>
    <w:p w:rsidR="008D3503" w:rsidRPr="009C40F7" w:rsidRDefault="008D3503" w:rsidP="004062A2">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i/>
          <w:iCs/>
          <w:color w:val="000000"/>
          <w:sz w:val="24"/>
          <w:szCs w:val="24"/>
        </w:rPr>
        <w:t xml:space="preserve">Cretinism: </w:t>
      </w:r>
      <w:r w:rsidRPr="009C40F7">
        <w:rPr>
          <w:rFonts w:ascii="Times New Roman" w:hAnsi="Times New Roman" w:cs="Times New Roman"/>
          <w:color w:val="000000"/>
          <w:sz w:val="24"/>
          <w:szCs w:val="24"/>
        </w:rPr>
        <w:t>Severe iodine deficiency in mothers leads to intrauterine or neonatal hypothyroidism results in</w:t>
      </w:r>
      <w:r w:rsidR="009C40F7">
        <w:rPr>
          <w:rFonts w:ascii="Times New Roman" w:hAnsi="Times New Roman" w:cs="Times New Roman"/>
          <w:color w:val="000000"/>
          <w:sz w:val="24"/>
          <w:szCs w:val="24"/>
        </w:rPr>
        <w:t xml:space="preserve"> </w:t>
      </w:r>
      <w:r w:rsidRPr="009C40F7">
        <w:rPr>
          <w:rFonts w:ascii="Times New Roman" w:hAnsi="Times New Roman" w:cs="Times New Roman"/>
          <w:color w:val="000000"/>
          <w:sz w:val="24"/>
          <w:szCs w:val="24"/>
        </w:rPr>
        <w:t xml:space="preserve">cretinism in their children. Cretinism is </w:t>
      </w:r>
      <w:r w:rsidR="009C40F7" w:rsidRPr="009C40F7">
        <w:rPr>
          <w:rFonts w:ascii="Times New Roman" w:hAnsi="Times New Roman" w:cs="Times New Roman"/>
          <w:color w:val="000000"/>
          <w:sz w:val="24"/>
          <w:szCs w:val="24"/>
        </w:rPr>
        <w:t>characterized by</w:t>
      </w:r>
      <w:r w:rsidRPr="009C40F7">
        <w:rPr>
          <w:rFonts w:ascii="Times New Roman" w:hAnsi="Times New Roman" w:cs="Times New Roman"/>
          <w:color w:val="000000"/>
          <w:sz w:val="24"/>
          <w:szCs w:val="24"/>
        </w:rPr>
        <w:t xml:space="preserve"> mental retardation, slow body development, dwarfism and characteristic facial structure.</w:t>
      </w:r>
    </w:p>
    <w:p w:rsidR="008D3503" w:rsidRPr="009C40F7" w:rsidRDefault="008D3503" w:rsidP="004062A2">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9C40F7">
        <w:rPr>
          <w:rFonts w:ascii="Times New Roman" w:hAnsi="Times New Roman" w:cs="Times New Roman"/>
          <w:b/>
          <w:bCs/>
          <w:i/>
          <w:iCs/>
          <w:color w:val="000000"/>
          <w:sz w:val="24"/>
          <w:szCs w:val="24"/>
        </w:rPr>
        <w:t xml:space="preserve">Goiter: </w:t>
      </w:r>
      <w:r w:rsidRPr="009C40F7">
        <w:rPr>
          <w:rFonts w:ascii="Times New Roman" w:hAnsi="Times New Roman" w:cs="Times New Roman"/>
          <w:color w:val="000000"/>
          <w:sz w:val="24"/>
          <w:szCs w:val="24"/>
        </w:rPr>
        <w:t xml:space="preserve">A goiter is an enlarged thyroid with decreased thyroid hormone production. An iodine deficiency in adults stimulates the proliferation of thyroid epithelial cells, resulting in enlargement of the thyroid gland. The thyroid gland collects iodine from the blood and uses it to make thyroid hormones. In iodine deficiency, the thyroid gland undergoes compensatory enlargement in order to extract iodine from </w:t>
      </w:r>
      <w:r w:rsidR="009C40F7" w:rsidRPr="009C40F7">
        <w:rPr>
          <w:rFonts w:ascii="Times New Roman" w:hAnsi="Times New Roman" w:cs="Times New Roman"/>
          <w:color w:val="000000"/>
          <w:sz w:val="24"/>
          <w:szCs w:val="24"/>
        </w:rPr>
        <w:t>blood more</w:t>
      </w:r>
      <w:r w:rsidRPr="009C40F7">
        <w:rPr>
          <w:rFonts w:ascii="Times New Roman" w:hAnsi="Times New Roman" w:cs="Times New Roman"/>
          <w:color w:val="000000"/>
          <w:sz w:val="24"/>
          <w:szCs w:val="24"/>
        </w:rPr>
        <w:t xml:space="preserve"> efficiently</w:t>
      </w:r>
      <w:r w:rsidR="009C40F7">
        <w:rPr>
          <w:rFonts w:ascii="Times New Roman" w:hAnsi="Times New Roman" w:cs="Times New Roman"/>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p>
    <w:p w:rsidR="00394A47" w:rsidRPr="009C40F7" w:rsidRDefault="004062A2" w:rsidP="004062A2">
      <w:pPr>
        <w:autoSpaceDE w:val="0"/>
        <w:autoSpaceDN w:val="0"/>
        <w:adjustRightInd w:val="0"/>
        <w:spacing w:after="0" w:line="24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IRON</w:t>
      </w:r>
      <w:r w:rsidR="00394A47" w:rsidRPr="009C40F7">
        <w:rPr>
          <w:rFonts w:ascii="Times New Roman" w:hAnsi="Times New Roman" w:cs="Times New Roman"/>
          <w:b/>
          <w:bCs/>
          <w:color w:val="C00000"/>
          <w:sz w:val="24"/>
          <w:szCs w:val="24"/>
        </w:rPr>
        <w:t xml:space="preserve"> (Fe)</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A normal adult possesses </w:t>
      </w:r>
      <w:r w:rsidRPr="00C34A5C">
        <w:rPr>
          <w:rFonts w:ascii="Times New Roman" w:hAnsi="Times New Roman" w:cs="Times New Roman"/>
          <w:b/>
          <w:bCs/>
          <w:color w:val="000000"/>
          <w:sz w:val="24"/>
          <w:szCs w:val="24"/>
        </w:rPr>
        <w:t xml:space="preserve">3–5 gm </w:t>
      </w:r>
      <w:r w:rsidRPr="00C34A5C">
        <w:rPr>
          <w:rFonts w:ascii="Times New Roman" w:hAnsi="Times New Roman" w:cs="Times New Roman"/>
          <w:color w:val="000000"/>
          <w:sz w:val="24"/>
          <w:szCs w:val="24"/>
        </w:rPr>
        <w:t>of iron. This small amount is used again and again in the body. Iron is called</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a </w:t>
      </w:r>
      <w:r w:rsidRPr="009C40F7">
        <w:rPr>
          <w:rFonts w:ascii="Times New Roman" w:hAnsi="Times New Roman" w:cs="Times New Roman"/>
          <w:b/>
          <w:bCs/>
          <w:iCs/>
          <w:color w:val="000000"/>
          <w:sz w:val="24"/>
          <w:szCs w:val="24"/>
        </w:rPr>
        <w:t>one way substance</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because very little of it is excreted. Iron is not like vitamins or most other organic or even</w:t>
      </w:r>
      <w:r w:rsidR="009C40F7">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inorganic substances which are either inactivated or excreted in course of their physiological function</w:t>
      </w:r>
      <w:r w:rsidR="009C40F7">
        <w:rPr>
          <w:rFonts w:ascii="Times New Roman" w:hAnsi="Times New Roman" w:cs="Times New Roman"/>
          <w:color w:val="000000"/>
          <w:sz w:val="24"/>
          <w:szCs w:val="24"/>
        </w:rPr>
        <w:t>.</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Dietary food sources</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The best sources of food iron include liver, meat, egg yolk, green leafy vegetables, whole grains and cereals.</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There are two types of </w:t>
      </w:r>
      <w:r w:rsidR="004062A2" w:rsidRPr="00C34A5C">
        <w:rPr>
          <w:rFonts w:ascii="Times New Roman" w:hAnsi="Times New Roman" w:cs="Times New Roman"/>
          <w:color w:val="000000"/>
          <w:sz w:val="24"/>
          <w:szCs w:val="24"/>
        </w:rPr>
        <w:t>food iron</w:t>
      </w:r>
      <w:r w:rsidRPr="00C34A5C">
        <w:rPr>
          <w:rFonts w:ascii="Times New Roman" w:hAnsi="Times New Roman" w:cs="Times New Roman"/>
          <w:color w:val="000000"/>
          <w:sz w:val="24"/>
          <w:szCs w:val="24"/>
        </w:rPr>
        <w:t>:</w:t>
      </w:r>
    </w:p>
    <w:p w:rsidR="00394A47" w:rsidRPr="004062A2" w:rsidRDefault="00394A47" w:rsidP="004062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062A2">
        <w:rPr>
          <w:rFonts w:ascii="Times New Roman" w:hAnsi="Times New Roman" w:cs="Times New Roman"/>
          <w:b/>
          <w:bCs/>
          <w:color w:val="000000"/>
          <w:sz w:val="24"/>
          <w:szCs w:val="24"/>
        </w:rPr>
        <w:t>Heme</w:t>
      </w:r>
      <w:proofErr w:type="spellEnd"/>
      <w:r w:rsidRPr="004062A2">
        <w:rPr>
          <w:rFonts w:ascii="Times New Roman" w:hAnsi="Times New Roman" w:cs="Times New Roman"/>
          <w:b/>
          <w:bCs/>
          <w:color w:val="000000"/>
          <w:sz w:val="24"/>
          <w:szCs w:val="24"/>
        </w:rPr>
        <w:t xml:space="preserve"> iron: </w:t>
      </w:r>
      <w:r w:rsidRPr="004062A2">
        <w:rPr>
          <w:rFonts w:ascii="Times New Roman" w:hAnsi="Times New Roman" w:cs="Times New Roman"/>
          <w:color w:val="000000"/>
          <w:sz w:val="24"/>
          <w:szCs w:val="24"/>
        </w:rPr>
        <w:t xml:space="preserve">Iron associated with </w:t>
      </w:r>
      <w:proofErr w:type="spellStart"/>
      <w:r w:rsidRPr="004062A2">
        <w:rPr>
          <w:rFonts w:ascii="Times New Roman" w:hAnsi="Times New Roman" w:cs="Times New Roman"/>
          <w:color w:val="000000"/>
          <w:sz w:val="24"/>
          <w:szCs w:val="24"/>
        </w:rPr>
        <w:t>porphyrin</w:t>
      </w:r>
      <w:proofErr w:type="spellEnd"/>
      <w:r w:rsidRPr="004062A2">
        <w:rPr>
          <w:rFonts w:ascii="Times New Roman" w:hAnsi="Times New Roman" w:cs="Times New Roman"/>
          <w:color w:val="000000"/>
          <w:sz w:val="24"/>
          <w:szCs w:val="24"/>
        </w:rPr>
        <w:t xml:space="preserve"> is found in green leafy vegetables.</w:t>
      </w:r>
    </w:p>
    <w:p w:rsidR="00394A47" w:rsidRPr="004062A2" w:rsidRDefault="00394A47" w:rsidP="004062A2">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4062A2">
        <w:rPr>
          <w:rFonts w:ascii="Times New Roman" w:hAnsi="Times New Roman" w:cs="Times New Roman"/>
          <w:b/>
          <w:bCs/>
          <w:color w:val="000000"/>
          <w:sz w:val="24"/>
          <w:szCs w:val="24"/>
        </w:rPr>
        <w:t>Non-</w:t>
      </w:r>
      <w:proofErr w:type="spellStart"/>
      <w:r w:rsidRPr="004062A2">
        <w:rPr>
          <w:rFonts w:ascii="Times New Roman" w:hAnsi="Times New Roman" w:cs="Times New Roman"/>
          <w:b/>
          <w:bCs/>
          <w:color w:val="000000"/>
          <w:sz w:val="24"/>
          <w:szCs w:val="24"/>
        </w:rPr>
        <w:t>heme</w:t>
      </w:r>
      <w:proofErr w:type="spellEnd"/>
      <w:r w:rsidRPr="004062A2">
        <w:rPr>
          <w:rFonts w:ascii="Times New Roman" w:hAnsi="Times New Roman" w:cs="Times New Roman"/>
          <w:b/>
          <w:bCs/>
          <w:color w:val="000000"/>
          <w:sz w:val="24"/>
          <w:szCs w:val="24"/>
        </w:rPr>
        <w:t xml:space="preserve"> iron: </w:t>
      </w:r>
      <w:r w:rsidRPr="004062A2">
        <w:rPr>
          <w:rFonts w:ascii="Times New Roman" w:hAnsi="Times New Roman" w:cs="Times New Roman"/>
          <w:color w:val="000000"/>
          <w:sz w:val="24"/>
          <w:szCs w:val="24"/>
        </w:rPr>
        <w:t xml:space="preserve">Iron without </w:t>
      </w:r>
      <w:proofErr w:type="spellStart"/>
      <w:r w:rsidRPr="004062A2">
        <w:rPr>
          <w:rFonts w:ascii="Times New Roman" w:hAnsi="Times New Roman" w:cs="Times New Roman"/>
          <w:color w:val="000000"/>
          <w:sz w:val="24"/>
          <w:szCs w:val="24"/>
        </w:rPr>
        <w:t>porphyrin</w:t>
      </w:r>
      <w:proofErr w:type="spellEnd"/>
      <w:r w:rsidRPr="004062A2">
        <w:rPr>
          <w:rFonts w:ascii="Times New Roman" w:hAnsi="Times New Roman" w:cs="Times New Roman"/>
          <w:color w:val="000000"/>
          <w:sz w:val="24"/>
          <w:szCs w:val="24"/>
        </w:rPr>
        <w:t>, and is found in meat, poultry and fish.</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Recommended dietary allowance per day</w:t>
      </w:r>
    </w:p>
    <w:p w:rsidR="00394A47" w:rsidRPr="004062A2" w:rsidRDefault="00394A47" w:rsidP="004062A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062A2">
        <w:rPr>
          <w:rFonts w:ascii="Times New Roman" w:hAnsi="Times New Roman" w:cs="Times New Roman"/>
          <w:color w:val="000000"/>
          <w:sz w:val="24"/>
          <w:szCs w:val="24"/>
        </w:rPr>
        <w:t>Adult men and post menopausal women: 10 mg</w:t>
      </w:r>
    </w:p>
    <w:p w:rsidR="00394A47" w:rsidRPr="004062A2" w:rsidRDefault="00394A47" w:rsidP="004062A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062A2">
        <w:rPr>
          <w:rFonts w:ascii="Times New Roman" w:hAnsi="Times New Roman" w:cs="Times New Roman"/>
          <w:color w:val="000000"/>
          <w:sz w:val="24"/>
          <w:szCs w:val="24"/>
        </w:rPr>
        <w:t>Premenopausal women: 15–20 mg</w:t>
      </w:r>
    </w:p>
    <w:p w:rsidR="00394A47" w:rsidRPr="004062A2" w:rsidRDefault="00394A47" w:rsidP="004062A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062A2">
        <w:rPr>
          <w:rFonts w:ascii="Times New Roman" w:hAnsi="Times New Roman" w:cs="Times New Roman"/>
          <w:color w:val="000000"/>
          <w:sz w:val="24"/>
          <w:szCs w:val="24"/>
        </w:rPr>
        <w:t>Pregnant women: 30–60 mg.</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Women require greater amount than men due to the physiological loss during menstruation.</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Functions</w:t>
      </w:r>
    </w:p>
    <w:p w:rsidR="00394A47" w:rsidRPr="004062A2"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Iron is required for: Synthesis of </w:t>
      </w:r>
      <w:proofErr w:type="spellStart"/>
      <w:r w:rsidRPr="00C34A5C">
        <w:rPr>
          <w:rFonts w:ascii="Times New Roman" w:hAnsi="Times New Roman" w:cs="Times New Roman"/>
          <w:color w:val="000000"/>
          <w:sz w:val="24"/>
          <w:szCs w:val="24"/>
        </w:rPr>
        <w:t>heme</w:t>
      </w:r>
      <w:proofErr w:type="spellEnd"/>
      <w:r w:rsidRPr="00C34A5C">
        <w:rPr>
          <w:rFonts w:ascii="Times New Roman" w:hAnsi="Times New Roman" w:cs="Times New Roman"/>
          <w:color w:val="000000"/>
          <w:sz w:val="24"/>
          <w:szCs w:val="24"/>
        </w:rPr>
        <w:t xml:space="preserve"> compound like hemoglobin, </w:t>
      </w:r>
      <w:proofErr w:type="spellStart"/>
      <w:r w:rsidRPr="00C34A5C">
        <w:rPr>
          <w:rFonts w:ascii="Times New Roman" w:hAnsi="Times New Roman" w:cs="Times New Roman"/>
          <w:color w:val="000000"/>
          <w:sz w:val="24"/>
          <w:szCs w:val="24"/>
        </w:rPr>
        <w:t>myoglobin</w:t>
      </w:r>
      <w:proofErr w:type="spellEnd"/>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color w:val="000000"/>
          <w:sz w:val="24"/>
          <w:szCs w:val="24"/>
        </w:rPr>
        <w:t>cytochromes</w:t>
      </w:r>
      <w:proofErr w:type="spellEnd"/>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color w:val="000000"/>
          <w:sz w:val="24"/>
          <w:szCs w:val="24"/>
        </w:rPr>
        <w:t>catalase</w:t>
      </w:r>
      <w:proofErr w:type="spellEnd"/>
      <w:r w:rsidRPr="00C34A5C">
        <w:rPr>
          <w:rFonts w:ascii="Times New Roman" w:hAnsi="Times New Roman" w:cs="Times New Roman"/>
          <w:color w:val="000000"/>
          <w:sz w:val="24"/>
          <w:szCs w:val="24"/>
        </w:rPr>
        <w:t xml:space="preserve"> and </w:t>
      </w:r>
      <w:proofErr w:type="spellStart"/>
      <w:r w:rsidRPr="00C34A5C">
        <w:rPr>
          <w:rFonts w:ascii="Times New Roman" w:hAnsi="Times New Roman" w:cs="Times New Roman"/>
          <w:color w:val="000000"/>
          <w:sz w:val="24"/>
          <w:szCs w:val="24"/>
        </w:rPr>
        <w:t>peroxidase</w:t>
      </w:r>
      <w:proofErr w:type="spellEnd"/>
      <w:r w:rsidRPr="00C34A5C">
        <w:rPr>
          <w:rFonts w:ascii="Times New Roman" w:hAnsi="Times New Roman" w:cs="Times New Roman"/>
          <w:color w:val="000000"/>
          <w:sz w:val="24"/>
          <w:szCs w:val="24"/>
        </w:rPr>
        <w:t xml:space="preserve">. Thus iron helps mainly in the </w:t>
      </w:r>
      <w:r w:rsidRPr="004062A2">
        <w:rPr>
          <w:rFonts w:ascii="Times New Roman" w:hAnsi="Times New Roman" w:cs="Times New Roman"/>
          <w:b/>
          <w:bCs/>
          <w:iCs/>
          <w:color w:val="000000"/>
          <w:sz w:val="24"/>
          <w:szCs w:val="24"/>
        </w:rPr>
        <w:t xml:space="preserve">transport, storage </w:t>
      </w:r>
      <w:r w:rsidRPr="004062A2">
        <w:rPr>
          <w:rFonts w:ascii="Times New Roman" w:hAnsi="Times New Roman" w:cs="Times New Roman"/>
          <w:color w:val="000000"/>
          <w:sz w:val="24"/>
          <w:szCs w:val="24"/>
        </w:rPr>
        <w:t>and</w:t>
      </w:r>
      <w:r w:rsidR="004062A2" w:rsidRPr="004062A2">
        <w:rPr>
          <w:rFonts w:ascii="Times New Roman" w:hAnsi="Times New Roman" w:cs="Times New Roman"/>
          <w:color w:val="000000"/>
          <w:sz w:val="24"/>
          <w:szCs w:val="24"/>
        </w:rPr>
        <w:t xml:space="preserve"> </w:t>
      </w:r>
      <w:r w:rsidRPr="004062A2">
        <w:rPr>
          <w:rFonts w:ascii="Times New Roman" w:hAnsi="Times New Roman" w:cs="Times New Roman"/>
          <w:b/>
          <w:bCs/>
          <w:iCs/>
          <w:color w:val="000000"/>
          <w:sz w:val="24"/>
          <w:szCs w:val="24"/>
        </w:rPr>
        <w:t>utilization of oxygen</w:t>
      </w:r>
      <w:r w:rsidRPr="004062A2">
        <w:rPr>
          <w:rFonts w:ascii="Times New Roman" w:hAnsi="Times New Roman" w:cs="Times New Roman"/>
          <w:b/>
          <w:bCs/>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Synthesis of non-</w:t>
      </w:r>
      <w:proofErr w:type="spellStart"/>
      <w:r w:rsidRPr="00C34A5C">
        <w:rPr>
          <w:rFonts w:ascii="Times New Roman" w:hAnsi="Times New Roman" w:cs="Times New Roman"/>
          <w:color w:val="000000"/>
          <w:sz w:val="24"/>
          <w:szCs w:val="24"/>
        </w:rPr>
        <w:t>heme</w:t>
      </w:r>
      <w:proofErr w:type="spellEnd"/>
      <w:r w:rsidRPr="00C34A5C">
        <w:rPr>
          <w:rFonts w:ascii="Times New Roman" w:hAnsi="Times New Roman" w:cs="Times New Roman"/>
          <w:color w:val="000000"/>
          <w:sz w:val="24"/>
          <w:szCs w:val="24"/>
        </w:rPr>
        <w:t xml:space="preserve"> iron (NHI) compounds, e.g. iron-sulfur proteins of </w:t>
      </w:r>
      <w:proofErr w:type="spellStart"/>
      <w:r w:rsidRPr="00C34A5C">
        <w:rPr>
          <w:rFonts w:ascii="Times New Roman" w:hAnsi="Times New Roman" w:cs="Times New Roman"/>
          <w:color w:val="000000"/>
          <w:sz w:val="24"/>
          <w:szCs w:val="24"/>
        </w:rPr>
        <w:t>flavoproteins</w:t>
      </w:r>
      <w:proofErr w:type="spellEnd"/>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color w:val="000000"/>
          <w:sz w:val="24"/>
          <w:szCs w:val="24"/>
        </w:rPr>
        <w:t>succinate</w:t>
      </w:r>
      <w:proofErr w:type="spellEnd"/>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color w:val="000000"/>
          <w:sz w:val="24"/>
          <w:szCs w:val="24"/>
        </w:rPr>
        <w:t>dehydrogenase</w:t>
      </w:r>
      <w:proofErr w:type="spellEnd"/>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4A5C">
        <w:rPr>
          <w:rFonts w:ascii="Times New Roman" w:hAnsi="Times New Roman" w:cs="Times New Roman"/>
          <w:color w:val="000000"/>
          <w:sz w:val="24"/>
          <w:szCs w:val="24"/>
        </w:rPr>
        <w:t>and</w:t>
      </w:r>
      <w:proofErr w:type="gramEnd"/>
      <w:r w:rsidRPr="00C34A5C">
        <w:rPr>
          <w:rFonts w:ascii="Times New Roman" w:hAnsi="Times New Roman" w:cs="Times New Roman"/>
          <w:color w:val="000000"/>
          <w:sz w:val="24"/>
          <w:szCs w:val="24"/>
        </w:rPr>
        <w:t xml:space="preserve"> NADH </w:t>
      </w:r>
      <w:proofErr w:type="spellStart"/>
      <w:r w:rsidRPr="00C34A5C">
        <w:rPr>
          <w:rFonts w:ascii="Times New Roman" w:hAnsi="Times New Roman" w:cs="Times New Roman"/>
          <w:color w:val="000000"/>
          <w:sz w:val="24"/>
          <w:szCs w:val="24"/>
        </w:rPr>
        <w:t>dehydrogenase</w:t>
      </w:r>
      <w:proofErr w:type="spellEnd"/>
      <w:r w:rsidRPr="00C34A5C">
        <w:rPr>
          <w:rFonts w:ascii="Times New Roman" w:hAnsi="Times New Roman" w:cs="Times New Roman"/>
          <w:color w:val="000000"/>
          <w:sz w:val="24"/>
          <w:szCs w:val="24"/>
        </w:rPr>
        <w:t>.</w:t>
      </w:r>
    </w:p>
    <w:p w:rsidR="00394A47" w:rsidRPr="004062A2" w:rsidRDefault="00394A47" w:rsidP="004062A2">
      <w:pPr>
        <w:autoSpaceDE w:val="0"/>
        <w:autoSpaceDN w:val="0"/>
        <w:adjustRightInd w:val="0"/>
        <w:spacing w:after="0" w:line="240" w:lineRule="auto"/>
        <w:jc w:val="both"/>
        <w:rPr>
          <w:rFonts w:ascii="Times New Roman" w:hAnsi="Times New Roman" w:cs="Times New Roman"/>
          <w:b/>
          <w:bCs/>
          <w:color w:val="C00000"/>
          <w:sz w:val="24"/>
          <w:szCs w:val="24"/>
        </w:rPr>
      </w:pPr>
      <w:r w:rsidRPr="004062A2">
        <w:rPr>
          <w:rFonts w:ascii="Times New Roman" w:hAnsi="Times New Roman" w:cs="Times New Roman"/>
          <w:b/>
          <w:iCs/>
          <w:color w:val="C00000"/>
          <w:sz w:val="24"/>
          <w:szCs w:val="24"/>
        </w:rPr>
        <w:t>Absorption</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The normal intake of iron is about 10–20 mg/day. Normally, about 5–10% of dietary iron is absorbed. Most</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absorption occurs in the duodenum.</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Transport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The transfer of iron from the storage </w:t>
      </w:r>
      <w:proofErr w:type="spellStart"/>
      <w:r w:rsidRPr="00C34A5C">
        <w:rPr>
          <w:rFonts w:ascii="Times New Roman" w:hAnsi="Times New Roman" w:cs="Times New Roman"/>
          <w:color w:val="000000"/>
          <w:sz w:val="24"/>
          <w:szCs w:val="24"/>
        </w:rPr>
        <w:t>ferritin</w:t>
      </w:r>
      <w:proofErr w:type="spellEnd"/>
      <w:r w:rsidRPr="00C34A5C">
        <w:rPr>
          <w:rFonts w:ascii="Times New Roman" w:hAnsi="Times New Roman" w:cs="Times New Roman"/>
          <w:color w:val="000000"/>
          <w:sz w:val="24"/>
          <w:szCs w:val="24"/>
        </w:rPr>
        <w:t xml:space="preserve"> (Fe3+ form) to plasma involves reduction of Fe3+ to Fe2+ in the mucosal cell with the help of </w:t>
      </w:r>
      <w:proofErr w:type="spellStart"/>
      <w:r w:rsidRPr="004062A2">
        <w:rPr>
          <w:rFonts w:ascii="Times New Roman" w:hAnsi="Times New Roman" w:cs="Times New Roman"/>
          <w:b/>
          <w:bCs/>
          <w:iCs/>
          <w:color w:val="000000"/>
          <w:sz w:val="24"/>
          <w:szCs w:val="24"/>
        </w:rPr>
        <w:t>ferroreductase</w:t>
      </w:r>
      <w:proofErr w:type="spellEnd"/>
      <w:r w:rsidRPr="004062A2">
        <w:rPr>
          <w:rFonts w:ascii="Times New Roman" w:hAnsi="Times New Roman" w:cs="Times New Roman"/>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lastRenderedPageBreak/>
        <w:t xml:space="preserve">• Fe2+ then enters the plasma where it is </w:t>
      </w:r>
      <w:proofErr w:type="spellStart"/>
      <w:r w:rsidRPr="00C34A5C">
        <w:rPr>
          <w:rFonts w:ascii="Times New Roman" w:hAnsi="Times New Roman" w:cs="Times New Roman"/>
          <w:color w:val="000000"/>
          <w:sz w:val="24"/>
          <w:szCs w:val="24"/>
        </w:rPr>
        <w:t>reoxidized</w:t>
      </w:r>
      <w:proofErr w:type="spellEnd"/>
      <w:r w:rsidRPr="00C34A5C">
        <w:rPr>
          <w:rFonts w:ascii="Times New Roman" w:hAnsi="Times New Roman" w:cs="Times New Roman"/>
          <w:color w:val="000000"/>
          <w:sz w:val="24"/>
          <w:szCs w:val="24"/>
        </w:rPr>
        <w:t xml:space="preserve"> to Fe3+ by a copper protein, </w:t>
      </w:r>
      <w:proofErr w:type="spellStart"/>
      <w:r w:rsidRPr="00C34A5C">
        <w:rPr>
          <w:rFonts w:ascii="Times New Roman" w:hAnsi="Times New Roman" w:cs="Times New Roman"/>
          <w:b/>
          <w:bCs/>
          <w:i/>
          <w:iCs/>
          <w:color w:val="000000"/>
          <w:sz w:val="24"/>
          <w:szCs w:val="24"/>
        </w:rPr>
        <w:t>ceruloplasmin</w:t>
      </w:r>
      <w:proofErr w:type="spellEnd"/>
      <w:r w:rsidRPr="00C34A5C">
        <w:rPr>
          <w:rFonts w:ascii="Times New Roman" w:hAnsi="Times New Roman" w:cs="Times New Roman"/>
          <w:b/>
          <w:bCs/>
          <w:i/>
          <w:iCs/>
          <w:color w:val="000000"/>
          <w:sz w:val="24"/>
          <w:szCs w:val="24"/>
        </w:rPr>
        <w:t xml:space="preserve"> </w:t>
      </w:r>
      <w:r w:rsidRPr="00C34A5C">
        <w:rPr>
          <w:rFonts w:ascii="Times New Roman" w:hAnsi="Times New Roman" w:cs="Times New Roman"/>
          <w:color w:val="000000"/>
          <w:sz w:val="24"/>
          <w:szCs w:val="24"/>
        </w:rPr>
        <w:t>(</w:t>
      </w:r>
      <w:proofErr w:type="spellStart"/>
      <w:r w:rsidRPr="00C34A5C">
        <w:rPr>
          <w:rFonts w:ascii="Times New Roman" w:hAnsi="Times New Roman" w:cs="Times New Roman"/>
          <w:color w:val="000000"/>
          <w:sz w:val="24"/>
          <w:szCs w:val="24"/>
        </w:rPr>
        <w:t>ferroxidase</w:t>
      </w:r>
      <w:proofErr w:type="spellEnd"/>
      <w:r w:rsidRPr="00C34A5C">
        <w:rPr>
          <w:rFonts w:ascii="Times New Roman" w:hAnsi="Times New Roman" w:cs="Times New Roman"/>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Fe3+ is then incorporated into </w:t>
      </w:r>
      <w:proofErr w:type="spellStart"/>
      <w:r w:rsidRPr="00C34A5C">
        <w:rPr>
          <w:rFonts w:ascii="Times New Roman" w:hAnsi="Times New Roman" w:cs="Times New Roman"/>
          <w:b/>
          <w:bCs/>
          <w:color w:val="000000"/>
          <w:sz w:val="24"/>
          <w:szCs w:val="24"/>
        </w:rPr>
        <w:t>transferrin</w:t>
      </w:r>
      <w:proofErr w:type="spellEnd"/>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 xml:space="preserve">by combining with </w:t>
      </w:r>
      <w:proofErr w:type="spellStart"/>
      <w:r w:rsidRPr="00C34A5C">
        <w:rPr>
          <w:rFonts w:ascii="Times New Roman" w:hAnsi="Times New Roman" w:cs="Times New Roman"/>
          <w:b/>
          <w:bCs/>
          <w:color w:val="000000"/>
          <w:sz w:val="24"/>
          <w:szCs w:val="24"/>
        </w:rPr>
        <w:t>apotransferrin</w:t>
      </w:r>
      <w:proofErr w:type="spellEnd"/>
      <w:r w:rsidRPr="00C34A5C">
        <w:rPr>
          <w:rFonts w:ascii="Times New Roman" w:hAnsi="Times New Roman" w:cs="Times New Roman"/>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proofErr w:type="spellStart"/>
      <w:r w:rsidRPr="00C34A5C">
        <w:rPr>
          <w:rFonts w:ascii="Times New Roman" w:hAnsi="Times New Roman" w:cs="Times New Roman"/>
          <w:color w:val="000000"/>
          <w:sz w:val="24"/>
          <w:szCs w:val="24"/>
        </w:rPr>
        <w:t>Apotransferrin</w:t>
      </w:r>
      <w:proofErr w:type="spellEnd"/>
      <w:r w:rsidRPr="00C34A5C">
        <w:rPr>
          <w:rFonts w:ascii="Times New Roman" w:hAnsi="Times New Roman" w:cs="Times New Roman"/>
          <w:color w:val="000000"/>
          <w:sz w:val="24"/>
          <w:szCs w:val="24"/>
        </w:rPr>
        <w:t xml:space="preserve"> is a specific iron binding protein. Each </w:t>
      </w:r>
      <w:proofErr w:type="spellStart"/>
      <w:r w:rsidRPr="00C34A5C">
        <w:rPr>
          <w:rFonts w:ascii="Times New Roman" w:hAnsi="Times New Roman" w:cs="Times New Roman"/>
          <w:color w:val="000000"/>
          <w:sz w:val="24"/>
          <w:szCs w:val="24"/>
        </w:rPr>
        <w:t>apotransferrin</w:t>
      </w:r>
      <w:proofErr w:type="spellEnd"/>
      <w:r w:rsidRPr="00C34A5C">
        <w:rPr>
          <w:rFonts w:ascii="Times New Roman" w:hAnsi="Times New Roman" w:cs="Times New Roman"/>
          <w:color w:val="000000"/>
          <w:sz w:val="24"/>
          <w:szCs w:val="24"/>
        </w:rPr>
        <w:t xml:space="preserve"> can bind with two Fe3+ ions </w:t>
      </w:r>
      <w:r w:rsidRPr="00C34A5C">
        <w:rPr>
          <w:rFonts w:ascii="Times New Roman" w:hAnsi="Times New Roman" w:cs="Times New Roman"/>
          <w:sz w:val="24"/>
          <w:szCs w:val="24"/>
        </w:rPr>
        <w:t>is taken up by cells and either incorporated</w:t>
      </w:r>
      <w:r w:rsidRPr="00C34A5C">
        <w:rPr>
          <w:rFonts w:ascii="Times New Roman" w:hAnsi="Times New Roman" w:cs="Times New Roman"/>
          <w:color w:val="000000"/>
          <w:sz w:val="24"/>
          <w:szCs w:val="24"/>
        </w:rPr>
        <w:t xml:space="preserve"> </w:t>
      </w:r>
      <w:r w:rsidRPr="00C34A5C">
        <w:rPr>
          <w:rFonts w:ascii="Times New Roman" w:hAnsi="Times New Roman" w:cs="Times New Roman"/>
          <w:sz w:val="24"/>
          <w:szCs w:val="24"/>
        </w:rPr>
        <w:t xml:space="preserve">into </w:t>
      </w:r>
      <w:proofErr w:type="spellStart"/>
      <w:r w:rsidRPr="00C34A5C">
        <w:rPr>
          <w:rFonts w:ascii="Times New Roman" w:hAnsi="Times New Roman" w:cs="Times New Roman"/>
          <w:sz w:val="24"/>
          <w:szCs w:val="24"/>
        </w:rPr>
        <w:t>heme</w:t>
      </w:r>
      <w:proofErr w:type="spellEnd"/>
      <w:r w:rsidRPr="00C34A5C">
        <w:rPr>
          <w:rFonts w:ascii="Times New Roman" w:hAnsi="Times New Roman" w:cs="Times New Roman"/>
          <w:sz w:val="24"/>
          <w:szCs w:val="24"/>
        </w:rPr>
        <w:t xml:space="preserve"> or stored as </w:t>
      </w:r>
      <w:proofErr w:type="spellStart"/>
      <w:r w:rsidRPr="00C34A5C">
        <w:rPr>
          <w:rFonts w:ascii="Times New Roman" w:hAnsi="Times New Roman" w:cs="Times New Roman"/>
          <w:b/>
          <w:bCs/>
          <w:i/>
          <w:iCs/>
          <w:sz w:val="24"/>
          <w:szCs w:val="24"/>
        </w:rPr>
        <w:t>ferritin</w:t>
      </w:r>
      <w:proofErr w:type="spellEnd"/>
      <w:r w:rsidRPr="00C34A5C">
        <w:rPr>
          <w:rFonts w:ascii="Times New Roman" w:hAnsi="Times New Roman" w:cs="Times New Roman"/>
          <w:b/>
          <w:bCs/>
          <w:i/>
          <w:iCs/>
          <w:sz w:val="24"/>
          <w:szCs w:val="24"/>
        </w:rPr>
        <w:t xml:space="preserve"> </w:t>
      </w:r>
      <w:r w:rsidRPr="00C34A5C">
        <w:rPr>
          <w:rFonts w:ascii="Times New Roman" w:hAnsi="Times New Roman" w:cs="Times New Roman"/>
          <w:sz w:val="24"/>
          <w:szCs w:val="24"/>
        </w:rPr>
        <w:t xml:space="preserve">or </w:t>
      </w:r>
      <w:proofErr w:type="spellStart"/>
      <w:r w:rsidRPr="00C34A5C">
        <w:rPr>
          <w:rFonts w:ascii="Times New Roman" w:hAnsi="Times New Roman" w:cs="Times New Roman"/>
          <w:b/>
          <w:bCs/>
          <w:i/>
          <w:iCs/>
          <w:sz w:val="24"/>
          <w:szCs w:val="24"/>
        </w:rPr>
        <w:t>hemosiderin</w:t>
      </w:r>
      <w:proofErr w:type="spellEnd"/>
      <w:r w:rsidRPr="00C34A5C">
        <w:rPr>
          <w:rFonts w:ascii="Times New Roman" w:hAnsi="Times New Roman" w:cs="Times New Roman"/>
          <w:b/>
          <w:bCs/>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sz w:val="24"/>
          <w:szCs w:val="24"/>
        </w:rPr>
      </w:pPr>
      <w:r w:rsidRPr="00C34A5C">
        <w:rPr>
          <w:rFonts w:ascii="Times New Roman" w:hAnsi="Times New Roman" w:cs="Times New Roman"/>
          <w:sz w:val="24"/>
          <w:szCs w:val="24"/>
        </w:rPr>
        <w:t>Storage of iron occurs in most cells but predominantly in cells of liver, spleen and bone marrow.</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Excretion</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Iron is not excreted in the urine, but is lost from the body via the </w:t>
      </w:r>
      <w:r w:rsidRPr="00C34A5C">
        <w:rPr>
          <w:rFonts w:ascii="Times New Roman" w:hAnsi="Times New Roman" w:cs="Times New Roman"/>
          <w:b/>
          <w:bCs/>
          <w:i/>
          <w:iCs/>
          <w:color w:val="000000"/>
          <w:sz w:val="24"/>
          <w:szCs w:val="24"/>
        </w:rPr>
        <w:t xml:space="preserve">bile, feces </w:t>
      </w:r>
      <w:r w:rsidRPr="00C34A5C">
        <w:rPr>
          <w:rFonts w:ascii="Times New Roman" w:hAnsi="Times New Roman" w:cs="Times New Roman"/>
          <w:color w:val="000000"/>
          <w:sz w:val="24"/>
          <w:szCs w:val="24"/>
        </w:rPr>
        <w:t xml:space="preserve">and in </w:t>
      </w:r>
      <w:r w:rsidRPr="00C34A5C">
        <w:rPr>
          <w:rFonts w:ascii="Times New Roman" w:hAnsi="Times New Roman" w:cs="Times New Roman"/>
          <w:b/>
          <w:bCs/>
          <w:i/>
          <w:iCs/>
          <w:color w:val="000000"/>
          <w:sz w:val="24"/>
          <w:szCs w:val="24"/>
        </w:rPr>
        <w:t>menstrual blood</w:t>
      </w:r>
      <w:r w:rsidRPr="00C34A5C">
        <w:rPr>
          <w:rFonts w:ascii="Times New Roman" w:hAnsi="Times New Roman" w:cs="Times New Roman"/>
          <w:color w:val="000000"/>
          <w:sz w:val="24"/>
          <w:szCs w:val="24"/>
        </w:rPr>
        <w: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Iron excreted in the feces is exogenous, i.e. dietary iron that has not been absorbed by the mucosal cells</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is excreted in the feces</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Factors affecting iron absorption</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State of iron stores in the body: </w:t>
      </w:r>
      <w:r w:rsidRPr="00C34A5C">
        <w:rPr>
          <w:rFonts w:ascii="Times New Roman" w:hAnsi="Times New Roman" w:cs="Times New Roman"/>
          <w:color w:val="000000"/>
          <w:sz w:val="24"/>
          <w:szCs w:val="24"/>
        </w:rPr>
        <w:t>Absorption is increased in iron deficiency and decreased when there is iron overload.</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Rate of </w:t>
      </w:r>
      <w:proofErr w:type="spellStart"/>
      <w:r w:rsidRPr="00C34A5C">
        <w:rPr>
          <w:rFonts w:ascii="Times New Roman" w:hAnsi="Times New Roman" w:cs="Times New Roman"/>
          <w:b/>
          <w:bCs/>
          <w:color w:val="000000"/>
          <w:sz w:val="24"/>
          <w:szCs w:val="24"/>
        </w:rPr>
        <w:t>erythropoiesis</w:t>
      </w:r>
      <w:proofErr w:type="spellEnd"/>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 xml:space="preserve">(the process of red blood cell production). When rate of </w:t>
      </w:r>
      <w:proofErr w:type="spellStart"/>
      <w:r w:rsidRPr="00C34A5C">
        <w:rPr>
          <w:rFonts w:ascii="Times New Roman" w:hAnsi="Times New Roman" w:cs="Times New Roman"/>
          <w:color w:val="000000"/>
          <w:sz w:val="24"/>
          <w:szCs w:val="24"/>
        </w:rPr>
        <w:t>erythropoiesis</w:t>
      </w:r>
      <w:proofErr w:type="spellEnd"/>
      <w:r w:rsidRPr="00C34A5C">
        <w:rPr>
          <w:rFonts w:ascii="Times New Roman" w:hAnsi="Times New Roman" w:cs="Times New Roman"/>
          <w:color w:val="000000"/>
          <w:sz w:val="24"/>
          <w:szCs w:val="24"/>
        </w:rPr>
        <w:t xml:space="preserve"> is increased, absorption may be increased even though the iron stores are adequate or overloaded.</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The contents of the diet: </w:t>
      </w:r>
      <w:r w:rsidRPr="00C34A5C">
        <w:rPr>
          <w:rFonts w:ascii="Times New Roman" w:hAnsi="Times New Roman" w:cs="Times New Roman"/>
          <w:color w:val="000000"/>
          <w:sz w:val="24"/>
          <w:szCs w:val="24"/>
        </w:rPr>
        <w:t xml:space="preserve">Substances that form soluble complexes with iron, e.g. ascorbic acid (vitamin C) facilitates absorption. Substances that form insoluble complexes, e.g. phosphate, </w:t>
      </w:r>
      <w:proofErr w:type="spellStart"/>
      <w:r w:rsidRPr="00C34A5C">
        <w:rPr>
          <w:rFonts w:ascii="Times New Roman" w:hAnsi="Times New Roman" w:cs="Times New Roman"/>
          <w:color w:val="000000"/>
          <w:sz w:val="24"/>
          <w:szCs w:val="24"/>
        </w:rPr>
        <w:t>phytates</w:t>
      </w:r>
      <w:proofErr w:type="spellEnd"/>
      <w:r w:rsidRPr="00C34A5C">
        <w:rPr>
          <w:rFonts w:ascii="Times New Roman" w:hAnsi="Times New Roman" w:cs="Times New Roman"/>
          <w:color w:val="000000"/>
          <w:sz w:val="24"/>
          <w:szCs w:val="24"/>
        </w:rPr>
        <w:t xml:space="preserve"> and oxalates inhibit absorption.</w:t>
      </w:r>
    </w:p>
    <w:p w:rsidR="00394A47" w:rsidRPr="00C34A5C" w:rsidRDefault="00394A47" w:rsidP="004062A2">
      <w:pPr>
        <w:autoSpaceDE w:val="0"/>
        <w:autoSpaceDN w:val="0"/>
        <w:adjustRightInd w:val="0"/>
        <w:spacing w:after="0" w:line="240" w:lineRule="auto"/>
        <w:jc w:val="both"/>
        <w:rPr>
          <w:rFonts w:ascii="Times New Roman" w:hAnsi="Times New Roman" w:cs="Times New Roman"/>
          <w:b/>
          <w:bCs/>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Nature of gastrointestinal secretions and the chemical state of the iron: </w:t>
      </w:r>
      <w:r w:rsidRPr="00C34A5C">
        <w:rPr>
          <w:rFonts w:ascii="Times New Roman" w:hAnsi="Times New Roman" w:cs="Times New Roman"/>
          <w:color w:val="000000"/>
          <w:sz w:val="24"/>
          <w:szCs w:val="24"/>
        </w:rPr>
        <w:t>Iron in the diet does not</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usually become available for absorption unless</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released in free form during digestion. This depends</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partly on gastric acid (</w:t>
      </w:r>
      <w:proofErr w:type="spellStart"/>
      <w:r w:rsidRPr="00C34A5C">
        <w:rPr>
          <w:rFonts w:ascii="Times New Roman" w:hAnsi="Times New Roman" w:cs="Times New Roman"/>
          <w:color w:val="000000"/>
          <w:sz w:val="24"/>
          <w:szCs w:val="24"/>
        </w:rPr>
        <w:t>HCl</w:t>
      </w:r>
      <w:proofErr w:type="spellEnd"/>
      <w:r w:rsidRPr="00C34A5C">
        <w:rPr>
          <w:rFonts w:ascii="Times New Roman" w:hAnsi="Times New Roman" w:cs="Times New Roman"/>
          <w:color w:val="000000"/>
          <w:sz w:val="24"/>
          <w:szCs w:val="24"/>
        </w:rPr>
        <w:t>) production. Ferrous (Fe2+)</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is more readily absorbed than ferric form (Fe3+) and</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 xml:space="preserve">the presence of </w:t>
      </w:r>
      <w:proofErr w:type="spellStart"/>
      <w:r w:rsidRPr="00C34A5C">
        <w:rPr>
          <w:rFonts w:ascii="Times New Roman" w:hAnsi="Times New Roman" w:cs="Times New Roman"/>
          <w:color w:val="000000"/>
          <w:sz w:val="24"/>
          <w:szCs w:val="24"/>
        </w:rPr>
        <w:t>HCl</w:t>
      </w:r>
      <w:proofErr w:type="spellEnd"/>
      <w:r w:rsidRPr="00C34A5C">
        <w:rPr>
          <w:rFonts w:ascii="Times New Roman" w:hAnsi="Times New Roman" w:cs="Times New Roman"/>
          <w:color w:val="000000"/>
          <w:sz w:val="24"/>
          <w:szCs w:val="24"/>
        </w:rPr>
        <w:t>, helps to keep iron in the Fe2+</w:t>
      </w:r>
      <w:r w:rsidRPr="00C34A5C">
        <w:rPr>
          <w:rFonts w:ascii="Times New Roman" w:hAnsi="Times New Roman" w:cs="Times New Roman"/>
          <w:b/>
          <w:bCs/>
          <w:color w:val="000000"/>
          <w:sz w:val="24"/>
          <w:szCs w:val="24"/>
        </w:rPr>
        <w:t xml:space="preserve"> </w:t>
      </w:r>
      <w:r w:rsidRPr="00C34A5C">
        <w:rPr>
          <w:rFonts w:ascii="Times New Roman" w:hAnsi="Times New Roman" w:cs="Times New Roman"/>
          <w:color w:val="000000"/>
          <w:sz w:val="24"/>
          <w:szCs w:val="24"/>
        </w:rPr>
        <w:t>form.</w:t>
      </w:r>
    </w:p>
    <w:p w:rsidR="00394A47" w:rsidRPr="004062A2" w:rsidRDefault="00394A47" w:rsidP="004062A2">
      <w:pPr>
        <w:autoSpaceDE w:val="0"/>
        <w:autoSpaceDN w:val="0"/>
        <w:adjustRightInd w:val="0"/>
        <w:spacing w:after="0" w:line="240" w:lineRule="auto"/>
        <w:jc w:val="both"/>
        <w:rPr>
          <w:rFonts w:ascii="Times New Roman" w:hAnsi="Times New Roman" w:cs="Times New Roman"/>
          <w:b/>
          <w:iCs/>
          <w:color w:val="C00000"/>
          <w:sz w:val="24"/>
          <w:szCs w:val="24"/>
        </w:rPr>
      </w:pPr>
      <w:r w:rsidRPr="004062A2">
        <w:rPr>
          <w:rFonts w:ascii="Times New Roman" w:hAnsi="Times New Roman" w:cs="Times New Roman"/>
          <w:b/>
          <w:iCs/>
          <w:color w:val="C00000"/>
          <w:sz w:val="24"/>
          <w:szCs w:val="24"/>
        </w:rPr>
        <w:t>Iron deficiency</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A deficiency of iron causes a reduction in the rate of hemoglobin synthesis and </w:t>
      </w:r>
      <w:proofErr w:type="spellStart"/>
      <w:r w:rsidRPr="00C34A5C">
        <w:rPr>
          <w:rFonts w:ascii="Times New Roman" w:hAnsi="Times New Roman" w:cs="Times New Roman"/>
          <w:color w:val="000000"/>
          <w:sz w:val="24"/>
          <w:szCs w:val="24"/>
        </w:rPr>
        <w:t>erythropoiesis</w:t>
      </w:r>
      <w:proofErr w:type="spellEnd"/>
      <w:r w:rsidRPr="00C34A5C">
        <w:rPr>
          <w:rFonts w:ascii="Times New Roman" w:hAnsi="Times New Roman" w:cs="Times New Roman"/>
          <w:color w:val="000000"/>
          <w:sz w:val="24"/>
          <w:szCs w:val="24"/>
        </w:rPr>
        <w:t>, and can result</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in </w:t>
      </w:r>
      <w:r w:rsidRPr="00C34A5C">
        <w:rPr>
          <w:rFonts w:ascii="Times New Roman" w:hAnsi="Times New Roman" w:cs="Times New Roman"/>
          <w:b/>
          <w:bCs/>
          <w:color w:val="000000"/>
          <w:sz w:val="24"/>
          <w:szCs w:val="24"/>
        </w:rPr>
        <w:t>iron deficiency anemia</w:t>
      </w:r>
      <w:r w:rsidRPr="00C34A5C">
        <w:rPr>
          <w:rFonts w:ascii="Times New Roman" w:hAnsi="Times New Roman" w:cs="Times New Roman"/>
          <w:color w:val="000000"/>
          <w:sz w:val="24"/>
          <w:szCs w:val="24"/>
        </w:rPr>
        <w:t>. Iron deficiency anemia is the commonest of all single nutrient deficiencies. The main causes are:</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Deficient intake: </w:t>
      </w:r>
      <w:r w:rsidRPr="00C34A5C">
        <w:rPr>
          <w:rFonts w:ascii="Times New Roman" w:hAnsi="Times New Roman" w:cs="Times New Roman"/>
          <w:color w:val="000000"/>
          <w:sz w:val="24"/>
          <w:szCs w:val="24"/>
        </w:rPr>
        <w:t xml:space="preserve">Including reduced bioavailability of iron due to dietary fiber, </w:t>
      </w:r>
      <w:proofErr w:type="spellStart"/>
      <w:r w:rsidRPr="00C34A5C">
        <w:rPr>
          <w:rFonts w:ascii="Times New Roman" w:hAnsi="Times New Roman" w:cs="Times New Roman"/>
          <w:color w:val="000000"/>
          <w:sz w:val="24"/>
          <w:szCs w:val="24"/>
        </w:rPr>
        <w:t>phytates</w:t>
      </w:r>
      <w:proofErr w:type="spellEnd"/>
      <w:r w:rsidRPr="00C34A5C">
        <w:rPr>
          <w:rFonts w:ascii="Times New Roman" w:hAnsi="Times New Roman" w:cs="Times New Roman"/>
          <w:color w:val="000000"/>
          <w:sz w:val="24"/>
          <w:szCs w:val="24"/>
        </w:rPr>
        <w:t>, oxalates, etc.</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Impaired absorption: </w:t>
      </w:r>
      <w:r w:rsidRPr="00C34A5C">
        <w:rPr>
          <w:rFonts w:ascii="Times New Roman" w:hAnsi="Times New Roman" w:cs="Times New Roman"/>
          <w:color w:val="000000"/>
          <w:sz w:val="24"/>
          <w:szCs w:val="24"/>
        </w:rPr>
        <w:t xml:space="preserve">For example, intestinal </w:t>
      </w:r>
      <w:proofErr w:type="spellStart"/>
      <w:r w:rsidRPr="00C34A5C">
        <w:rPr>
          <w:rFonts w:ascii="Times New Roman" w:hAnsi="Times New Roman" w:cs="Times New Roman"/>
          <w:color w:val="000000"/>
          <w:sz w:val="24"/>
          <w:szCs w:val="24"/>
        </w:rPr>
        <w:t>malabsorptive</w:t>
      </w:r>
      <w:proofErr w:type="spellEnd"/>
      <w:r w:rsidRPr="00C34A5C">
        <w:rPr>
          <w:rFonts w:ascii="Times New Roman" w:hAnsi="Times New Roman" w:cs="Times New Roman"/>
          <w:color w:val="000000"/>
          <w:sz w:val="24"/>
          <w:szCs w:val="24"/>
        </w:rPr>
        <w:t xml:space="preserve"> disease and abdominal surgery.</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color w:val="000000"/>
          <w:sz w:val="24"/>
          <w:szCs w:val="24"/>
        </w:rPr>
        <w:t xml:space="preserve">• </w:t>
      </w:r>
      <w:r w:rsidRPr="00C34A5C">
        <w:rPr>
          <w:rFonts w:ascii="Times New Roman" w:hAnsi="Times New Roman" w:cs="Times New Roman"/>
          <w:b/>
          <w:bCs/>
          <w:color w:val="000000"/>
          <w:sz w:val="24"/>
          <w:szCs w:val="24"/>
        </w:rPr>
        <w:t xml:space="preserve">Excessive loss: </w:t>
      </w:r>
      <w:r w:rsidRPr="00C34A5C">
        <w:rPr>
          <w:rFonts w:ascii="Times New Roman" w:hAnsi="Times New Roman" w:cs="Times New Roman"/>
          <w:color w:val="000000"/>
          <w:sz w:val="24"/>
          <w:szCs w:val="24"/>
        </w:rPr>
        <w:t xml:space="preserve">For example, menstrual blood loss in women and in men from gastrointestinal bleeding (in peptic ulcer, </w:t>
      </w:r>
      <w:proofErr w:type="spellStart"/>
      <w:r w:rsidRPr="00C34A5C">
        <w:rPr>
          <w:rFonts w:ascii="Times New Roman" w:hAnsi="Times New Roman" w:cs="Times New Roman"/>
          <w:color w:val="000000"/>
          <w:sz w:val="24"/>
          <w:szCs w:val="24"/>
        </w:rPr>
        <w:t>diverticulosis</w:t>
      </w:r>
      <w:proofErr w:type="spellEnd"/>
      <w:r w:rsidRPr="00C34A5C">
        <w:rPr>
          <w:rFonts w:ascii="Times New Roman" w:hAnsi="Times New Roman" w:cs="Times New Roman"/>
          <w:color w:val="000000"/>
          <w:sz w:val="24"/>
          <w:szCs w:val="24"/>
        </w:rPr>
        <w:t xml:space="preserve"> or malignancy). Iron deficiency causes low hemoglobin resulting in </w:t>
      </w:r>
      <w:proofErr w:type="spellStart"/>
      <w:r w:rsidRPr="00C34A5C">
        <w:rPr>
          <w:rFonts w:ascii="Times New Roman" w:hAnsi="Times New Roman" w:cs="Times New Roman"/>
          <w:b/>
          <w:bCs/>
          <w:i/>
          <w:iCs/>
          <w:color w:val="000000"/>
          <w:sz w:val="24"/>
          <w:szCs w:val="24"/>
        </w:rPr>
        <w:t>hypochromic</w:t>
      </w:r>
      <w:proofErr w:type="spellEnd"/>
      <w:r w:rsidRPr="00C34A5C">
        <w:rPr>
          <w:rFonts w:ascii="Times New Roman" w:hAnsi="Times New Roman" w:cs="Times New Roman"/>
          <w:b/>
          <w:bCs/>
          <w:i/>
          <w:iCs/>
          <w:color w:val="000000"/>
          <w:sz w:val="24"/>
          <w:szCs w:val="24"/>
        </w:rPr>
        <w:t xml:space="preserve"> </w:t>
      </w:r>
      <w:proofErr w:type="spellStart"/>
      <w:r w:rsidRPr="00C34A5C">
        <w:rPr>
          <w:rFonts w:ascii="Times New Roman" w:hAnsi="Times New Roman" w:cs="Times New Roman"/>
          <w:b/>
          <w:bCs/>
          <w:i/>
          <w:iCs/>
          <w:color w:val="000000"/>
          <w:sz w:val="24"/>
          <w:szCs w:val="24"/>
        </w:rPr>
        <w:t>microcytic</w:t>
      </w:r>
      <w:proofErr w:type="spellEnd"/>
      <w:r w:rsidRPr="00C34A5C">
        <w:rPr>
          <w:rFonts w:ascii="Times New Roman" w:hAnsi="Times New Roman" w:cs="Times New Roman"/>
          <w:b/>
          <w:bCs/>
          <w:i/>
          <w:iCs/>
          <w:color w:val="000000"/>
          <w:sz w:val="24"/>
          <w:szCs w:val="24"/>
        </w:rPr>
        <w:t xml:space="preserve"> anemia </w:t>
      </w:r>
      <w:r w:rsidRPr="00C34A5C">
        <w:rPr>
          <w:rFonts w:ascii="Times New Roman" w:hAnsi="Times New Roman" w:cs="Times New Roman"/>
          <w:color w:val="000000"/>
          <w:sz w:val="24"/>
          <w:szCs w:val="24"/>
        </w:rPr>
        <w:t>in which the size of the red blood cells are much smaller than normal and have much reduced hemoglobin content.</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r w:rsidRPr="00C34A5C">
        <w:rPr>
          <w:rFonts w:ascii="Times New Roman" w:hAnsi="Times New Roman" w:cs="Times New Roman"/>
          <w:b/>
          <w:bCs/>
          <w:i/>
          <w:iCs/>
          <w:color w:val="000000"/>
          <w:sz w:val="24"/>
          <w:szCs w:val="24"/>
        </w:rPr>
        <w:t xml:space="preserve">Clinical features of anemia: </w:t>
      </w:r>
      <w:r w:rsidRPr="00C34A5C">
        <w:rPr>
          <w:rFonts w:ascii="Times New Roman" w:hAnsi="Times New Roman" w:cs="Times New Roman"/>
          <w:color w:val="000000"/>
          <w:sz w:val="24"/>
          <w:szCs w:val="24"/>
        </w:rPr>
        <w:t>Weakness, fatigue, dizziness</w:t>
      </w:r>
      <w:r w:rsidR="00295F40" w:rsidRPr="00C34A5C">
        <w:rPr>
          <w:rFonts w:ascii="Times New Roman" w:hAnsi="Times New Roman" w:cs="Times New Roman"/>
          <w:color w:val="000000"/>
          <w:sz w:val="24"/>
          <w:szCs w:val="24"/>
        </w:rPr>
        <w:t xml:space="preserve"> </w:t>
      </w:r>
      <w:proofErr w:type="gramStart"/>
      <w:r w:rsidRPr="00C34A5C">
        <w:rPr>
          <w:rFonts w:ascii="Times New Roman" w:hAnsi="Times New Roman" w:cs="Times New Roman"/>
          <w:color w:val="000000"/>
          <w:sz w:val="24"/>
          <w:szCs w:val="24"/>
        </w:rPr>
        <w:t>and</w:t>
      </w:r>
      <w:r w:rsidR="00295F40" w:rsidRPr="00C34A5C">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 xml:space="preserve"> palpitation</w:t>
      </w:r>
      <w:proofErr w:type="gramEnd"/>
      <w:r w:rsidRPr="00C34A5C">
        <w:rPr>
          <w:rFonts w:ascii="Times New Roman" w:hAnsi="Times New Roman" w:cs="Times New Roman"/>
          <w:color w:val="000000"/>
          <w:sz w:val="24"/>
          <w:szCs w:val="24"/>
        </w:rPr>
        <w:t>. Nonspecific symptoms are nausea,</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anorexia, constipation</w:t>
      </w:r>
      <w:r w:rsidR="00295F40" w:rsidRPr="00C34A5C">
        <w:rPr>
          <w:rFonts w:ascii="Times New Roman" w:hAnsi="Times New Roman" w:cs="Times New Roman"/>
          <w:color w:val="000000"/>
          <w:sz w:val="24"/>
          <w:szCs w:val="24"/>
        </w:rPr>
        <w:t xml:space="preserve">, and menstrual irregularities. </w:t>
      </w:r>
      <w:r w:rsidRPr="00C34A5C">
        <w:rPr>
          <w:rFonts w:ascii="Times New Roman" w:hAnsi="Times New Roman" w:cs="Times New Roman"/>
          <w:color w:val="000000"/>
          <w:sz w:val="24"/>
          <w:szCs w:val="24"/>
        </w:rPr>
        <w:t>Some individuals develop pica, a craving for unnatural</w:t>
      </w:r>
      <w:r w:rsidR="004062A2">
        <w:rPr>
          <w:rFonts w:ascii="Times New Roman" w:hAnsi="Times New Roman" w:cs="Times New Roman"/>
          <w:color w:val="000000"/>
          <w:sz w:val="24"/>
          <w:szCs w:val="24"/>
        </w:rPr>
        <w:t xml:space="preserve"> </w:t>
      </w:r>
      <w:r w:rsidRPr="00C34A5C">
        <w:rPr>
          <w:rFonts w:ascii="Times New Roman" w:hAnsi="Times New Roman" w:cs="Times New Roman"/>
          <w:color w:val="000000"/>
          <w:sz w:val="24"/>
          <w:szCs w:val="24"/>
        </w:rPr>
        <w:t>articles of food such as clay or chalk.</w:t>
      </w:r>
    </w:p>
    <w:p w:rsidR="00394A47" w:rsidRPr="00C34A5C" w:rsidRDefault="00394A47" w:rsidP="004062A2">
      <w:pPr>
        <w:autoSpaceDE w:val="0"/>
        <w:autoSpaceDN w:val="0"/>
        <w:adjustRightInd w:val="0"/>
        <w:spacing w:after="0" w:line="240" w:lineRule="auto"/>
        <w:jc w:val="both"/>
        <w:rPr>
          <w:rFonts w:ascii="Times New Roman" w:hAnsi="Times New Roman" w:cs="Times New Roman"/>
          <w:color w:val="000000"/>
          <w:sz w:val="24"/>
          <w:szCs w:val="24"/>
        </w:rPr>
      </w:pPr>
    </w:p>
    <w:sectPr w:rsidR="00394A47" w:rsidRPr="00C34A5C" w:rsidSect="00D92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5AA"/>
    <w:multiLevelType w:val="hybridMultilevel"/>
    <w:tmpl w:val="6082F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7344"/>
    <w:multiLevelType w:val="hybridMultilevel"/>
    <w:tmpl w:val="80105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2535"/>
    <w:multiLevelType w:val="hybridMultilevel"/>
    <w:tmpl w:val="32E02008"/>
    <w:lvl w:ilvl="0" w:tplc="0409000D">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1D852EA4"/>
    <w:multiLevelType w:val="hybridMultilevel"/>
    <w:tmpl w:val="1AA6C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6E05"/>
    <w:multiLevelType w:val="hybridMultilevel"/>
    <w:tmpl w:val="0924070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A50039B"/>
    <w:multiLevelType w:val="hybridMultilevel"/>
    <w:tmpl w:val="3A482AF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12D5228"/>
    <w:multiLevelType w:val="hybridMultilevel"/>
    <w:tmpl w:val="391EA94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6B9289C"/>
    <w:multiLevelType w:val="hybridMultilevel"/>
    <w:tmpl w:val="307A369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3E550C00"/>
    <w:multiLevelType w:val="hybridMultilevel"/>
    <w:tmpl w:val="50D68044"/>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7A7233C"/>
    <w:multiLevelType w:val="hybridMultilevel"/>
    <w:tmpl w:val="CFF8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9185C"/>
    <w:multiLevelType w:val="hybridMultilevel"/>
    <w:tmpl w:val="DF24E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02FE0"/>
    <w:multiLevelType w:val="hybridMultilevel"/>
    <w:tmpl w:val="BE9E4A4C"/>
    <w:lvl w:ilvl="0" w:tplc="0409000D">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nsid w:val="6DD42F0B"/>
    <w:multiLevelType w:val="hybridMultilevel"/>
    <w:tmpl w:val="E800D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0"/>
  </w:num>
  <w:num w:numId="6">
    <w:abstractNumId w:val="7"/>
  </w:num>
  <w:num w:numId="7">
    <w:abstractNumId w:val="10"/>
  </w:num>
  <w:num w:numId="8">
    <w:abstractNumId w:val="1"/>
  </w:num>
  <w:num w:numId="9">
    <w:abstractNumId w:val="3"/>
  </w:num>
  <w:num w:numId="10">
    <w:abstractNumId w:val="12"/>
  </w:num>
  <w:num w:numId="11">
    <w:abstractNumId w:val="8"/>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36019"/>
    <w:rsid w:val="00295F40"/>
    <w:rsid w:val="002E7A54"/>
    <w:rsid w:val="00394A47"/>
    <w:rsid w:val="004062A2"/>
    <w:rsid w:val="005844A7"/>
    <w:rsid w:val="00630F77"/>
    <w:rsid w:val="008251FE"/>
    <w:rsid w:val="008D3503"/>
    <w:rsid w:val="009C40F7"/>
    <w:rsid w:val="00C34A5C"/>
    <w:rsid w:val="00D925E0"/>
    <w:rsid w:val="00E3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2020-06-01T00:48:00Z</dcterms:created>
  <dcterms:modified xsi:type="dcterms:W3CDTF">2020-06-01T00:48:00Z</dcterms:modified>
</cp:coreProperties>
</file>