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95" w:rsidRPr="0045153A" w:rsidRDefault="0045153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153A">
        <w:rPr>
          <w:rFonts w:ascii="Times New Roman" w:hAnsi="Times New Roman" w:cs="Times New Roman"/>
          <w:b/>
          <w:color w:val="002060"/>
          <w:sz w:val="24"/>
          <w:szCs w:val="24"/>
        </w:rPr>
        <w:t>COURSE TOPIC: MECHANISM OF HORMONE ACTIONS</w:t>
      </w:r>
    </w:p>
    <w:p w:rsidR="0045153A" w:rsidRPr="0045153A" w:rsidRDefault="0045153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153A">
        <w:rPr>
          <w:rFonts w:ascii="Times New Roman" w:hAnsi="Times New Roman" w:cs="Times New Roman"/>
          <w:b/>
          <w:color w:val="002060"/>
          <w:sz w:val="24"/>
          <w:szCs w:val="24"/>
        </w:rPr>
        <w:t>COURSE: BCH 204</w:t>
      </w:r>
    </w:p>
    <w:p w:rsidR="0045153A" w:rsidRPr="0045153A" w:rsidRDefault="0045153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153A">
        <w:rPr>
          <w:rFonts w:ascii="Times New Roman" w:hAnsi="Times New Roman" w:cs="Times New Roman"/>
          <w:b/>
          <w:color w:val="002060"/>
          <w:sz w:val="24"/>
          <w:szCs w:val="24"/>
        </w:rPr>
        <w:t>LECTURER IN CHARGE: MR. A.B. AKAWA</w:t>
      </w:r>
      <w:r w:rsidRPr="0045153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45153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45153A">
        <w:rPr>
          <w:rFonts w:ascii="Times New Roman" w:hAnsi="Times New Roman" w:cs="Times New Roman"/>
          <w:b/>
          <w:color w:val="002060"/>
          <w:sz w:val="24"/>
          <w:szCs w:val="24"/>
        </w:rPr>
        <w:tab/>
        <w:t>DATE: 1</w:t>
      </w:r>
      <w:r w:rsidRPr="0045153A">
        <w:rPr>
          <w:rFonts w:ascii="Times New Roman" w:hAnsi="Times New Roman" w:cs="Times New Roman"/>
          <w:b/>
          <w:color w:val="002060"/>
          <w:sz w:val="24"/>
          <w:szCs w:val="24"/>
          <w:vertAlign w:val="superscript"/>
        </w:rPr>
        <w:t xml:space="preserve">ST </w:t>
      </w:r>
      <w:r w:rsidRPr="0045153A">
        <w:rPr>
          <w:rFonts w:ascii="Times New Roman" w:hAnsi="Times New Roman" w:cs="Times New Roman"/>
          <w:b/>
          <w:color w:val="002060"/>
          <w:sz w:val="24"/>
          <w:szCs w:val="24"/>
        </w:rPr>
        <w:t>JUNE, 2020</w:t>
      </w:r>
    </w:p>
    <w:p w:rsidR="0045153A" w:rsidRPr="0045153A" w:rsidRDefault="0045153A" w:rsidP="0045153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5153A">
        <w:rPr>
          <w:rFonts w:ascii="Times New Roman" w:hAnsi="Times New Roman" w:cs="Times New Roman"/>
          <w:b/>
          <w:color w:val="C00000"/>
          <w:sz w:val="24"/>
          <w:szCs w:val="24"/>
        </w:rPr>
        <w:t>HORMONES</w:t>
      </w:r>
    </w:p>
    <w:p w:rsidR="0045153A" w:rsidRPr="006A1F47" w:rsidRDefault="0045153A" w:rsidP="006A1F47">
      <w:pPr>
        <w:jc w:val="both"/>
        <w:rPr>
          <w:rFonts w:ascii="Times New Roman" w:hAnsi="Times New Roman" w:cs="Times New Roman"/>
          <w:sz w:val="24"/>
          <w:szCs w:val="24"/>
        </w:rPr>
      </w:pPr>
      <w:r w:rsidRPr="006A1F47">
        <w:rPr>
          <w:rFonts w:ascii="Times New Roman" w:hAnsi="Times New Roman" w:cs="Times New Roman"/>
          <w:sz w:val="24"/>
          <w:szCs w:val="24"/>
        </w:rPr>
        <w:t>Hormones are chemical messengers secreted directly into circulation by endocrine (ductless) gland cells to act on another type of cells usually at a distance</w:t>
      </w:r>
      <w:r w:rsidR="006A1F47" w:rsidRPr="006A1F47">
        <w:rPr>
          <w:rFonts w:ascii="Times New Roman" w:hAnsi="Times New Roman" w:cs="Times New Roman"/>
          <w:sz w:val="24"/>
          <w:szCs w:val="24"/>
        </w:rPr>
        <w:t>.     OR</w:t>
      </w:r>
    </w:p>
    <w:p w:rsidR="006A1F47" w:rsidRPr="006A1F47" w:rsidRDefault="006A1F47" w:rsidP="006A1F47">
      <w:pPr>
        <w:jc w:val="both"/>
        <w:rPr>
          <w:rFonts w:ascii="Times New Roman" w:hAnsi="Times New Roman" w:cs="Times New Roman"/>
          <w:sz w:val="24"/>
          <w:szCs w:val="24"/>
        </w:rPr>
      </w:pPr>
      <w:r w:rsidRPr="006A1F47">
        <w:rPr>
          <w:rFonts w:ascii="Times New Roman" w:hAnsi="Times New Roman" w:cs="Times New Roman"/>
          <w:sz w:val="24"/>
          <w:szCs w:val="24"/>
        </w:rPr>
        <w:t>A hormone is a chemical messenger, secreted in trace amounts by one type of tissue and carried by the blood to a target tissue elsewhere in the body to stimulate a specific biochemical or physiological activity</w:t>
      </w:r>
      <w:r w:rsidR="00B06B14">
        <w:rPr>
          <w:rFonts w:ascii="Times New Roman" w:hAnsi="Times New Roman" w:cs="Times New Roman"/>
          <w:sz w:val="24"/>
          <w:szCs w:val="24"/>
        </w:rPr>
        <w:t>.</w:t>
      </w:r>
    </w:p>
    <w:p w:rsidR="0045153A" w:rsidRPr="006A1F47" w:rsidRDefault="0045153A" w:rsidP="006A1F47">
      <w:pPr>
        <w:jc w:val="both"/>
        <w:rPr>
          <w:rFonts w:ascii="Times New Roman" w:hAnsi="Times New Roman" w:cs="Times New Roman"/>
          <w:sz w:val="24"/>
          <w:szCs w:val="24"/>
        </w:rPr>
      </w:pPr>
      <w:r w:rsidRPr="006A1F47">
        <w:rPr>
          <w:rFonts w:ascii="Times New Roman" w:hAnsi="Times New Roman" w:cs="Times New Roman"/>
          <w:sz w:val="24"/>
          <w:szCs w:val="24"/>
        </w:rPr>
        <w:t>Hormones</w:t>
      </w:r>
      <w:r w:rsidR="00B06B14">
        <w:rPr>
          <w:rFonts w:ascii="Times New Roman" w:hAnsi="Times New Roman" w:cs="Times New Roman"/>
          <w:sz w:val="24"/>
          <w:szCs w:val="24"/>
        </w:rPr>
        <w:t xml:space="preserve"> initiate biochemical reactions</w:t>
      </w:r>
      <w:r w:rsidRPr="006A1F47">
        <w:rPr>
          <w:rFonts w:ascii="Times New Roman" w:hAnsi="Times New Roman" w:cs="Times New Roman"/>
          <w:sz w:val="24"/>
          <w:szCs w:val="24"/>
        </w:rPr>
        <w:t xml:space="preserve"> and control diverse metabolic proc</w:t>
      </w:r>
      <w:r w:rsidR="00B06B14">
        <w:rPr>
          <w:rFonts w:ascii="Times New Roman" w:hAnsi="Times New Roman" w:cs="Times New Roman"/>
          <w:sz w:val="24"/>
          <w:szCs w:val="24"/>
        </w:rPr>
        <w:t>esses resembling enzymes but</w:t>
      </w:r>
      <w:r w:rsidRPr="006A1F47">
        <w:rPr>
          <w:rFonts w:ascii="Times New Roman" w:hAnsi="Times New Roman" w:cs="Times New Roman"/>
          <w:sz w:val="24"/>
          <w:szCs w:val="24"/>
        </w:rPr>
        <w:t xml:space="preserve"> they act in small amounts and are used up in the process.</w:t>
      </w:r>
      <w:r w:rsidR="00B06B14">
        <w:rPr>
          <w:rFonts w:ascii="Times New Roman" w:hAnsi="Times New Roman" w:cs="Times New Roman"/>
          <w:sz w:val="24"/>
          <w:szCs w:val="24"/>
        </w:rPr>
        <w:t xml:space="preserve"> Enzymes are not used up in a reaction. Instead, they catalyze, so they can be used to speed up the same reaction over and over again.</w:t>
      </w:r>
    </w:p>
    <w:p w:rsidR="0045153A" w:rsidRPr="006A1F47" w:rsidRDefault="0045153A" w:rsidP="006A1F47">
      <w:pPr>
        <w:jc w:val="both"/>
        <w:rPr>
          <w:rFonts w:ascii="Times New Roman" w:hAnsi="Times New Roman" w:cs="Times New Roman"/>
          <w:sz w:val="24"/>
          <w:szCs w:val="24"/>
        </w:rPr>
      </w:pPr>
      <w:r w:rsidRPr="006A1F47">
        <w:rPr>
          <w:rFonts w:ascii="Times New Roman" w:hAnsi="Times New Roman" w:cs="Times New Roman"/>
          <w:sz w:val="24"/>
          <w:szCs w:val="24"/>
        </w:rPr>
        <w:t>They differ from enzymes because they are produced by an organ other than that which they ultimately perform their action.</w:t>
      </w:r>
    </w:p>
    <w:p w:rsidR="0045153A" w:rsidRPr="006A1F47" w:rsidRDefault="0045153A" w:rsidP="006A1F47">
      <w:pPr>
        <w:jc w:val="both"/>
        <w:rPr>
          <w:rFonts w:ascii="Times New Roman" w:hAnsi="Times New Roman" w:cs="Times New Roman"/>
          <w:sz w:val="24"/>
          <w:szCs w:val="24"/>
        </w:rPr>
      </w:pPr>
      <w:r w:rsidRPr="006A1F47">
        <w:rPr>
          <w:rFonts w:ascii="Times New Roman" w:hAnsi="Times New Roman" w:cs="Times New Roman"/>
          <w:sz w:val="24"/>
          <w:szCs w:val="24"/>
        </w:rPr>
        <w:t>They are secreted into the blood stream prior to use. Enzymes are not secreted into the blood stream</w:t>
      </w:r>
      <w:r w:rsidR="00B06B14">
        <w:rPr>
          <w:rFonts w:ascii="Times New Roman" w:hAnsi="Times New Roman" w:cs="Times New Roman"/>
          <w:sz w:val="24"/>
          <w:szCs w:val="24"/>
        </w:rPr>
        <w:t>.</w:t>
      </w:r>
    </w:p>
    <w:p w:rsidR="0045153A" w:rsidRPr="006A1F47" w:rsidRDefault="0045153A" w:rsidP="006A1F47">
      <w:pPr>
        <w:jc w:val="both"/>
        <w:rPr>
          <w:rFonts w:ascii="Times New Roman" w:hAnsi="Times New Roman" w:cs="Times New Roman"/>
          <w:sz w:val="24"/>
          <w:szCs w:val="24"/>
        </w:rPr>
      </w:pPr>
      <w:r w:rsidRPr="006A1F47">
        <w:rPr>
          <w:rFonts w:ascii="Times New Roman" w:hAnsi="Times New Roman" w:cs="Times New Roman"/>
          <w:sz w:val="24"/>
          <w:szCs w:val="24"/>
        </w:rPr>
        <w:t xml:space="preserve">Structurally, they </w:t>
      </w:r>
      <w:r w:rsidR="006A1F47" w:rsidRPr="006A1F47">
        <w:rPr>
          <w:rFonts w:ascii="Times New Roman" w:hAnsi="Times New Roman" w:cs="Times New Roman"/>
          <w:sz w:val="24"/>
          <w:szCs w:val="24"/>
        </w:rPr>
        <w:t>are not</w:t>
      </w:r>
      <w:r w:rsidRPr="006A1F47">
        <w:rPr>
          <w:rFonts w:ascii="Times New Roman" w:hAnsi="Times New Roman" w:cs="Times New Roman"/>
          <w:sz w:val="24"/>
          <w:szCs w:val="24"/>
        </w:rPr>
        <w:t xml:space="preserve"> always protein. The known hormones include proteins of MW </w:t>
      </w:r>
      <w:r w:rsidR="006A1F47" w:rsidRPr="006A1F47">
        <w:rPr>
          <w:rFonts w:ascii="Times New Roman" w:hAnsi="Times New Roman" w:cs="Times New Roman"/>
          <w:sz w:val="24"/>
          <w:szCs w:val="24"/>
        </w:rPr>
        <w:t xml:space="preserve">≤ 30,000 small polypeptides; </w:t>
      </w:r>
      <w:r w:rsidR="00B06B14">
        <w:rPr>
          <w:rFonts w:ascii="Times New Roman" w:hAnsi="Times New Roman" w:cs="Times New Roman"/>
          <w:sz w:val="24"/>
          <w:szCs w:val="24"/>
        </w:rPr>
        <w:t>single amino acids and steroids e. g insulin.</w:t>
      </w:r>
    </w:p>
    <w:p w:rsidR="006A1F47" w:rsidRPr="00352DFB" w:rsidRDefault="006A1F47" w:rsidP="006A1F4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52DFB">
        <w:rPr>
          <w:rFonts w:ascii="Times New Roman" w:hAnsi="Times New Roman" w:cs="Times New Roman"/>
          <w:b/>
          <w:color w:val="C00000"/>
          <w:sz w:val="24"/>
          <w:szCs w:val="24"/>
        </w:rPr>
        <w:t>FACTORS AFFECTING THE REGULATION OF HORMONE AT A TARGET ORGAN</w:t>
      </w:r>
    </w:p>
    <w:p w:rsidR="006A1F47" w:rsidRPr="00352DFB" w:rsidRDefault="00352DFB" w:rsidP="00352D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sz w:val="24"/>
          <w:szCs w:val="24"/>
        </w:rPr>
        <w:t>Rate of synthesis</w:t>
      </w:r>
      <w:r w:rsidR="006A1F47" w:rsidRPr="00352DFB">
        <w:rPr>
          <w:rFonts w:ascii="Times New Roman" w:hAnsi="Times New Roman" w:cs="Times New Roman"/>
          <w:sz w:val="24"/>
          <w:szCs w:val="24"/>
        </w:rPr>
        <w:t xml:space="preserve"> and secretion of the stored hormone from the endocrine gland of origin.</w:t>
      </w:r>
    </w:p>
    <w:p w:rsidR="006A1F47" w:rsidRPr="00352DFB" w:rsidRDefault="006A1F47" w:rsidP="00352D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sz w:val="24"/>
          <w:szCs w:val="24"/>
        </w:rPr>
        <w:t>Specific transport system in the plasma in some cases</w:t>
      </w:r>
      <w:r w:rsidR="00352DFB">
        <w:rPr>
          <w:rFonts w:ascii="Times New Roman" w:hAnsi="Times New Roman" w:cs="Times New Roman"/>
          <w:sz w:val="24"/>
          <w:szCs w:val="24"/>
        </w:rPr>
        <w:t>.</w:t>
      </w:r>
    </w:p>
    <w:p w:rsidR="006A1F47" w:rsidRPr="00352DFB" w:rsidRDefault="006A1F47" w:rsidP="00352D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sz w:val="24"/>
          <w:szCs w:val="24"/>
        </w:rPr>
        <w:t>Conversion to a more active form</w:t>
      </w:r>
      <w:r w:rsidR="00352DFB">
        <w:rPr>
          <w:rFonts w:ascii="Times New Roman" w:hAnsi="Times New Roman" w:cs="Times New Roman"/>
          <w:sz w:val="24"/>
          <w:szCs w:val="24"/>
        </w:rPr>
        <w:t>.</w:t>
      </w:r>
    </w:p>
    <w:p w:rsidR="006A1F47" w:rsidRPr="00352DFB" w:rsidRDefault="006A1F47" w:rsidP="00352D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sz w:val="24"/>
          <w:szCs w:val="24"/>
        </w:rPr>
        <w:t>Hormone specific receptors in the target cell, cytosol or membranes which differ from tissue to tissue.</w:t>
      </w:r>
    </w:p>
    <w:p w:rsidR="006A1F47" w:rsidRDefault="006A1F47" w:rsidP="00352D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sz w:val="24"/>
          <w:szCs w:val="24"/>
        </w:rPr>
        <w:t>Ultimate degradation of the hormone usually in the liver or kidney.</w:t>
      </w:r>
    </w:p>
    <w:p w:rsidR="00352DFB" w:rsidRPr="00352DFB" w:rsidRDefault="00352DFB" w:rsidP="00352DFB">
      <w:pPr>
        <w:pStyle w:val="ListParagraph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52DFB" w:rsidRDefault="00352DFB" w:rsidP="00352DFB">
      <w:pPr>
        <w:pStyle w:val="ListParagraph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52DFB">
        <w:rPr>
          <w:rFonts w:ascii="Times New Roman" w:hAnsi="Times New Roman" w:cs="Times New Roman"/>
          <w:b/>
          <w:color w:val="C00000"/>
          <w:sz w:val="24"/>
          <w:szCs w:val="24"/>
        </w:rPr>
        <w:t>MECHANISM OF ACT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ION OF HORMONES ON TARGET CELLS</w:t>
      </w:r>
    </w:p>
    <w:p w:rsidR="00352DFB" w:rsidRDefault="00352DFB" w:rsidP="00352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mechanism of action, the hormones may be classified into two</w:t>
      </w:r>
    </w:p>
    <w:p w:rsidR="00352DFB" w:rsidRPr="00352DFB" w:rsidRDefault="00352DFB" w:rsidP="00352D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sz w:val="24"/>
          <w:szCs w:val="24"/>
        </w:rPr>
        <w:t>Hormones with cell surface receptors</w:t>
      </w:r>
    </w:p>
    <w:p w:rsidR="00352DFB" w:rsidRDefault="00352DFB" w:rsidP="00352D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sz w:val="24"/>
          <w:szCs w:val="24"/>
        </w:rPr>
        <w:t>Hormones with intracellular receptors</w:t>
      </w:r>
    </w:p>
    <w:p w:rsidR="00352DFB" w:rsidRDefault="00352DFB" w:rsidP="00352D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52DFB" w:rsidRDefault="00352DFB" w:rsidP="00352DFB">
      <w:pPr>
        <w:pStyle w:val="ListParagraph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52DF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Hormones acting through cell surface receptors</w:t>
      </w:r>
    </w:p>
    <w:p w:rsidR="00352DFB" w:rsidRDefault="00352DFB" w:rsidP="00352D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hormones acting through cell surface receptors are further categorized as thus:</w:t>
      </w:r>
    </w:p>
    <w:p w:rsidR="00352DFB" w:rsidRDefault="00352DFB" w:rsidP="00C846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 acting through cyclic-AMP (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52DFB" w:rsidRDefault="00C84625" w:rsidP="00C846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 acting through calcium</w:t>
      </w:r>
    </w:p>
    <w:p w:rsidR="00C84625" w:rsidRDefault="00C84625" w:rsidP="00C846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 acting through PIP2 cascade</w:t>
      </w:r>
    </w:p>
    <w:p w:rsidR="00C84625" w:rsidRDefault="00C84625" w:rsidP="00C846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Hormones acting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Diacylglycerol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(DAG) pathway</w:t>
      </w:r>
    </w:p>
    <w:p w:rsidR="00C84625" w:rsidRDefault="00C84625" w:rsidP="002703D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4625" w:rsidRPr="00C84625" w:rsidRDefault="00180925" w:rsidP="00441C81">
      <w:pPr>
        <w:pStyle w:val="ListParagraph"/>
        <w:ind w:left="14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Action of h</w:t>
      </w:r>
      <w:r w:rsidR="00C84625" w:rsidRPr="00C84625">
        <w:rPr>
          <w:rFonts w:ascii="Times New Roman" w:hAnsi="Times New Roman" w:cs="Times New Roman"/>
          <w:b/>
          <w:color w:val="002060"/>
          <w:sz w:val="24"/>
          <w:szCs w:val="24"/>
        </w:rPr>
        <w:t>ormones acting through c-AMP</w:t>
      </w:r>
    </w:p>
    <w:p w:rsidR="00C84625" w:rsidRDefault="00C84625" w:rsidP="00441C81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Adenylate</w:t>
      </w:r>
      <w:proofErr w:type="spellEnd"/>
      <w:r w:rsidR="00441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converts ATP to c-AMP (3</w:t>
      </w:r>
      <w:r w:rsidRPr="00C846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C846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1C81">
        <w:rPr>
          <w:rFonts w:ascii="Times New Roman" w:hAnsi="Times New Roman" w:cs="Times New Roman"/>
          <w:sz w:val="24"/>
          <w:szCs w:val="24"/>
        </w:rPr>
        <w:t xml:space="preserve"> – cyclic AMP) and </w:t>
      </w:r>
      <w:proofErr w:type="spellStart"/>
      <w:r w:rsidR="00441C81">
        <w:rPr>
          <w:rFonts w:ascii="Times New Roman" w:hAnsi="Times New Roman" w:cs="Times New Roman"/>
          <w:sz w:val="24"/>
          <w:szCs w:val="24"/>
        </w:rPr>
        <w:t>phosphodiesterase</w:t>
      </w:r>
      <w:proofErr w:type="spellEnd"/>
      <w:r w:rsidR="00441C81">
        <w:rPr>
          <w:rFonts w:ascii="Times New Roman" w:hAnsi="Times New Roman" w:cs="Times New Roman"/>
          <w:sz w:val="24"/>
          <w:szCs w:val="24"/>
        </w:rPr>
        <w:t xml:space="preserve"> hydrolyses c-AMP to 5</w:t>
      </w:r>
      <w:r w:rsidR="00441C81" w:rsidRPr="00441C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1C81">
        <w:rPr>
          <w:rFonts w:ascii="Times New Roman" w:hAnsi="Times New Roman" w:cs="Times New Roman"/>
          <w:sz w:val="24"/>
          <w:szCs w:val="24"/>
        </w:rPr>
        <w:t xml:space="preserve"> AMP.</w:t>
      </w:r>
    </w:p>
    <w:p w:rsidR="00441C81" w:rsidRDefault="00441C81" w:rsidP="00441C81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Adenylate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phosphodiesterase</w:t>
      </w:r>
      <w:proofErr w:type="spellEnd"/>
    </w:p>
    <w:p w:rsidR="00441C81" w:rsidRDefault="00B90F15" w:rsidP="00441C81">
      <w:pPr>
        <w:pStyle w:val="ListParagraph"/>
        <w:tabs>
          <w:tab w:val="left" w:pos="2632"/>
          <w:tab w:val="left" w:pos="7349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0.2pt;margin-top:7pt;width:149.8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7.25pt;margin-top:7pt;width:87.7pt;height:0;z-index:251658240" o:connectortype="straight">
            <v:stroke endarrow="block"/>
          </v:shape>
        </w:pict>
      </w:r>
      <w:r w:rsidR="00441C81">
        <w:rPr>
          <w:rFonts w:ascii="Times New Roman" w:hAnsi="Times New Roman" w:cs="Times New Roman"/>
          <w:sz w:val="24"/>
          <w:szCs w:val="24"/>
        </w:rPr>
        <w:t>ATP</w:t>
      </w:r>
      <w:r w:rsidR="00441C81">
        <w:rPr>
          <w:rFonts w:ascii="Times New Roman" w:hAnsi="Times New Roman" w:cs="Times New Roman"/>
          <w:sz w:val="24"/>
          <w:szCs w:val="24"/>
        </w:rPr>
        <w:tab/>
        <w:t>3</w:t>
      </w:r>
      <w:r w:rsidR="00441C81" w:rsidRPr="00441C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1C81">
        <w:rPr>
          <w:rFonts w:ascii="Times New Roman" w:hAnsi="Times New Roman" w:cs="Times New Roman"/>
          <w:sz w:val="24"/>
          <w:szCs w:val="24"/>
        </w:rPr>
        <w:t>, 5</w:t>
      </w:r>
      <w:r w:rsidR="00441C81" w:rsidRPr="00441C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1C81">
        <w:rPr>
          <w:rFonts w:ascii="Times New Roman" w:hAnsi="Times New Roman" w:cs="Times New Roman"/>
          <w:sz w:val="24"/>
          <w:szCs w:val="24"/>
        </w:rPr>
        <w:t>-c-AMP</w:t>
      </w:r>
      <w:r w:rsidR="00441C81">
        <w:rPr>
          <w:rFonts w:ascii="Times New Roman" w:hAnsi="Times New Roman" w:cs="Times New Roman"/>
          <w:sz w:val="24"/>
          <w:szCs w:val="24"/>
        </w:rPr>
        <w:tab/>
        <w:t>5</w:t>
      </w:r>
      <w:r w:rsidR="00441C81" w:rsidRPr="00441C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1C81">
        <w:rPr>
          <w:rFonts w:ascii="Times New Roman" w:hAnsi="Times New Roman" w:cs="Times New Roman"/>
          <w:sz w:val="24"/>
          <w:szCs w:val="24"/>
        </w:rPr>
        <w:t>- AMP</w:t>
      </w:r>
    </w:p>
    <w:p w:rsidR="00441C81" w:rsidRDefault="00441C81" w:rsidP="00441C81">
      <w:pPr>
        <w:pStyle w:val="ListParagraph"/>
        <w:tabs>
          <w:tab w:val="left" w:pos="2632"/>
          <w:tab w:val="left" w:pos="7349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441C81" w:rsidRDefault="003C369C" w:rsidP="003C369C">
      <w:pPr>
        <w:pStyle w:val="ListParagraph"/>
        <w:numPr>
          <w:ilvl w:val="0"/>
          <w:numId w:val="5"/>
        </w:numPr>
        <w:tabs>
          <w:tab w:val="left" w:pos="2632"/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 (H) combines</w:t>
      </w:r>
      <w:r w:rsidR="00441C81">
        <w:rPr>
          <w:rFonts w:ascii="Times New Roman" w:hAnsi="Times New Roman" w:cs="Times New Roman"/>
          <w:sz w:val="24"/>
          <w:szCs w:val="24"/>
        </w:rPr>
        <w:t xml:space="preserve"> with the specific receptor (R</w:t>
      </w:r>
      <w:r w:rsidR="00B06B14">
        <w:rPr>
          <w:rFonts w:ascii="Times New Roman" w:hAnsi="Times New Roman" w:cs="Times New Roman"/>
          <w:sz w:val="24"/>
          <w:szCs w:val="24"/>
        </w:rPr>
        <w:t>)</w:t>
      </w:r>
      <w:r w:rsidR="00441C81">
        <w:rPr>
          <w:rFonts w:ascii="Times New Roman" w:hAnsi="Times New Roman" w:cs="Times New Roman"/>
          <w:sz w:val="24"/>
          <w:szCs w:val="24"/>
        </w:rPr>
        <w:t xml:space="preserve"> on the plasma membrane</w:t>
      </w:r>
      <w:r w:rsidR="00B06B14">
        <w:rPr>
          <w:rFonts w:ascii="Times New Roman" w:hAnsi="Times New Roman" w:cs="Times New Roman"/>
          <w:sz w:val="24"/>
          <w:szCs w:val="24"/>
        </w:rPr>
        <w:t xml:space="preserve"> to form H-R complex.</w:t>
      </w:r>
    </w:p>
    <w:p w:rsidR="00441C81" w:rsidRDefault="00441C81" w:rsidP="003C369C">
      <w:pPr>
        <w:pStyle w:val="ListParagraph"/>
        <w:numPr>
          <w:ilvl w:val="0"/>
          <w:numId w:val="5"/>
        </w:numPr>
        <w:tabs>
          <w:tab w:val="left" w:pos="2632"/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H-R complex then activates the regulatory component of the protein designated as G protein</w:t>
      </w:r>
      <w:r w:rsidR="00B06B14">
        <w:rPr>
          <w:rFonts w:ascii="Times New Roman" w:hAnsi="Times New Roman" w:cs="Times New Roman"/>
          <w:sz w:val="24"/>
          <w:szCs w:val="24"/>
        </w:rPr>
        <w:t>.</w:t>
      </w:r>
    </w:p>
    <w:p w:rsidR="00441C81" w:rsidRDefault="00441C81" w:rsidP="003C369C">
      <w:pPr>
        <w:pStyle w:val="ListParagraph"/>
        <w:numPr>
          <w:ilvl w:val="0"/>
          <w:numId w:val="5"/>
        </w:numPr>
        <w:tabs>
          <w:tab w:val="left" w:pos="2632"/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proteins are so named because they are bound to GTP.</w:t>
      </w:r>
    </w:p>
    <w:p w:rsidR="00441C81" w:rsidRDefault="00441C81" w:rsidP="003C369C">
      <w:pPr>
        <w:pStyle w:val="ListParagraph"/>
        <w:numPr>
          <w:ilvl w:val="0"/>
          <w:numId w:val="5"/>
        </w:numPr>
        <w:tabs>
          <w:tab w:val="left" w:pos="2632"/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 protein is a membrane protein consisting of alpha, beta and gamma subunits</w:t>
      </w:r>
    </w:p>
    <w:p w:rsidR="003C369C" w:rsidRPr="003C369C" w:rsidRDefault="003C369C" w:rsidP="003C369C">
      <w:pPr>
        <w:pStyle w:val="ListParagraph"/>
        <w:numPr>
          <w:ilvl w:val="0"/>
          <w:numId w:val="5"/>
        </w:numPr>
        <w:tabs>
          <w:tab w:val="left" w:pos="2632"/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protein then carries the excitation signal to adenylate cyclase. It should be noted that the hormone is not passed through the membrane; but only the signal is passed; hence this mechanism is called </w:t>
      </w:r>
      <w:r w:rsidRPr="003C369C">
        <w:rPr>
          <w:rFonts w:ascii="Times New Roman" w:hAnsi="Times New Roman" w:cs="Times New Roman"/>
          <w:b/>
          <w:sz w:val="24"/>
          <w:szCs w:val="24"/>
        </w:rPr>
        <w:t>signal transduction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69C" w:rsidRDefault="009E5DE2" w:rsidP="003C369C">
      <w:pPr>
        <w:pStyle w:val="ListParagraph"/>
        <w:numPr>
          <w:ilvl w:val="0"/>
          <w:numId w:val="5"/>
        </w:numPr>
        <w:tabs>
          <w:tab w:val="left" w:pos="2632"/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first, the G protein is in an inactive form in the absence of the hormone. Once it senses the hormone, it then leads to the activation of G-protein. This is only possible when the alpha subunit</w:t>
      </w:r>
      <w:r w:rsidR="00180925">
        <w:rPr>
          <w:rFonts w:ascii="Times New Roman" w:hAnsi="Times New Roman" w:cs="Times New Roman"/>
          <w:sz w:val="24"/>
          <w:szCs w:val="24"/>
        </w:rPr>
        <w:t xml:space="preserve"> of G protein</w:t>
      </w:r>
      <w:r>
        <w:rPr>
          <w:rFonts w:ascii="Times New Roman" w:hAnsi="Times New Roman" w:cs="Times New Roman"/>
          <w:sz w:val="24"/>
          <w:szCs w:val="24"/>
        </w:rPr>
        <w:t xml:space="preserve"> dissociates from the beta and gamma </w:t>
      </w:r>
      <w:r w:rsidR="00B06B14">
        <w:rPr>
          <w:rFonts w:ascii="Times New Roman" w:hAnsi="Times New Roman" w:cs="Times New Roman"/>
          <w:sz w:val="24"/>
          <w:szCs w:val="24"/>
        </w:rPr>
        <w:t>subunit and</w:t>
      </w:r>
      <w:r>
        <w:rPr>
          <w:rFonts w:ascii="Times New Roman" w:hAnsi="Times New Roman" w:cs="Times New Roman"/>
          <w:sz w:val="24"/>
          <w:szCs w:val="24"/>
        </w:rPr>
        <w:t xml:space="preserve"> then binds to the GTP directly</w:t>
      </w:r>
      <w:r w:rsidR="00180925">
        <w:rPr>
          <w:rFonts w:ascii="Times New Roman" w:hAnsi="Times New Roman" w:cs="Times New Roman"/>
          <w:sz w:val="24"/>
          <w:szCs w:val="24"/>
        </w:rPr>
        <w:t xml:space="preserve"> as α- GTP.</w:t>
      </w:r>
    </w:p>
    <w:p w:rsidR="00180925" w:rsidRDefault="00180925" w:rsidP="003C369C">
      <w:pPr>
        <w:pStyle w:val="ListParagraph"/>
        <w:numPr>
          <w:ilvl w:val="0"/>
          <w:numId w:val="5"/>
        </w:numPr>
        <w:tabs>
          <w:tab w:val="left" w:pos="2632"/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α-GTP then interacts with other intracellular signaling enzymes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ade</w:t>
      </w:r>
      <w:r w:rsidR="00530FC4">
        <w:rPr>
          <w:rFonts w:ascii="Times New Roman" w:hAnsi="Times New Roman" w:cs="Times New Roman"/>
          <w:sz w:val="24"/>
          <w:szCs w:val="24"/>
        </w:rPr>
        <w:t>nylate</w:t>
      </w:r>
      <w:proofErr w:type="spellEnd"/>
      <w:r w:rsidR="00530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FC4">
        <w:rPr>
          <w:rFonts w:ascii="Times New Roman" w:hAnsi="Times New Roman" w:cs="Times New Roman"/>
          <w:sz w:val="24"/>
          <w:szCs w:val="24"/>
        </w:rPr>
        <w:t>cyclase</w:t>
      </w:r>
      <w:proofErr w:type="spellEnd"/>
      <w:r w:rsidR="00530FC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30FC4">
        <w:rPr>
          <w:rFonts w:ascii="Times New Roman" w:hAnsi="Times New Roman" w:cs="Times New Roman"/>
          <w:sz w:val="24"/>
          <w:szCs w:val="24"/>
        </w:rPr>
        <w:t>phospholipase</w:t>
      </w:r>
      <w:proofErr w:type="spellEnd"/>
      <w:r w:rsidR="00530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 which generates second messenger (c-AMP).</w:t>
      </w:r>
    </w:p>
    <w:p w:rsidR="00180925" w:rsidRDefault="00180925" w:rsidP="00180925">
      <w:pPr>
        <w:pStyle w:val="ListParagraph"/>
        <w:tabs>
          <w:tab w:val="left" w:pos="2632"/>
          <w:tab w:val="left" w:pos="7349"/>
        </w:tabs>
        <w:ind w:left="63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Action of h</w:t>
      </w:r>
      <w:r w:rsidRPr="00180925">
        <w:rPr>
          <w:rFonts w:ascii="Times New Roman" w:hAnsi="Times New Roman" w:cs="Times New Roman"/>
          <w:b/>
          <w:color w:val="002060"/>
          <w:sz w:val="24"/>
          <w:szCs w:val="24"/>
        </w:rPr>
        <w:t>ormones acting through calcium</w:t>
      </w:r>
    </w:p>
    <w:p w:rsidR="00180925" w:rsidRDefault="00180925" w:rsidP="00180925">
      <w:pPr>
        <w:pStyle w:val="ListParagraph"/>
        <w:tabs>
          <w:tab w:val="left" w:pos="364"/>
          <w:tab w:val="left" w:pos="2632"/>
          <w:tab w:val="left" w:pos="734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intracellular concentration of calcium is much lower than the extracellular concentration. </w:t>
      </w:r>
      <w:r w:rsidR="00530F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Hormones can increase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calcium level by the following mechanisms:</w:t>
      </w:r>
    </w:p>
    <w:p w:rsidR="00180925" w:rsidRDefault="00180925" w:rsidP="003664C0">
      <w:pPr>
        <w:pStyle w:val="ListParagraph"/>
        <w:numPr>
          <w:ilvl w:val="0"/>
          <w:numId w:val="6"/>
        </w:numPr>
        <w:tabs>
          <w:tab w:val="left" w:pos="364"/>
          <w:tab w:val="left" w:pos="2632"/>
          <w:tab w:val="left" w:pos="7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altering the permeability of the membrane</w:t>
      </w:r>
      <w:r w:rsidR="00B06B14">
        <w:rPr>
          <w:rFonts w:ascii="Times New Roman" w:hAnsi="Times New Roman" w:cs="Times New Roman"/>
          <w:sz w:val="24"/>
          <w:szCs w:val="24"/>
        </w:rPr>
        <w:t>.</w:t>
      </w:r>
    </w:p>
    <w:p w:rsidR="00180925" w:rsidRDefault="00180925" w:rsidP="003664C0">
      <w:pPr>
        <w:pStyle w:val="ListParagraph"/>
        <w:numPr>
          <w:ilvl w:val="0"/>
          <w:numId w:val="6"/>
        </w:numPr>
        <w:tabs>
          <w:tab w:val="left" w:pos="364"/>
          <w:tab w:val="left" w:pos="2632"/>
          <w:tab w:val="left" w:pos="7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action of Ca-H</w:t>
      </w:r>
      <w:r w:rsidRPr="00B06B1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ATPase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pump which extrudes calcium in exchange for H</w:t>
      </w:r>
      <w:r w:rsidRPr="00B06B14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3664C0" w:rsidRDefault="00180925" w:rsidP="003664C0">
      <w:pPr>
        <w:pStyle w:val="ListParagraph"/>
        <w:numPr>
          <w:ilvl w:val="0"/>
          <w:numId w:val="6"/>
        </w:numPr>
        <w:tabs>
          <w:tab w:val="left" w:pos="364"/>
          <w:tab w:val="left" w:pos="2632"/>
          <w:tab w:val="left" w:pos="7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releasing the intracellular calcium stores</w:t>
      </w:r>
      <w:r w:rsidR="00B06B14">
        <w:rPr>
          <w:rFonts w:ascii="Times New Roman" w:hAnsi="Times New Roman" w:cs="Times New Roman"/>
          <w:sz w:val="24"/>
          <w:szCs w:val="24"/>
        </w:rPr>
        <w:t>.</w:t>
      </w:r>
    </w:p>
    <w:p w:rsidR="00A8726D" w:rsidRPr="00A8726D" w:rsidRDefault="003664C0" w:rsidP="00A8726D">
      <w:pPr>
        <w:pStyle w:val="ListParagraph"/>
        <w:numPr>
          <w:ilvl w:val="0"/>
          <w:numId w:val="6"/>
        </w:numPr>
        <w:tabs>
          <w:tab w:val="left" w:pos="364"/>
          <w:tab w:val="left" w:pos="2632"/>
          <w:tab w:val="left" w:pos="7349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calcium binds to </w:t>
      </w:r>
      <w:proofErr w:type="spellStart"/>
      <w:r w:rsidR="00B06B14">
        <w:rPr>
          <w:rFonts w:ascii="Times New Roman" w:hAnsi="Times New Roman" w:cs="Times New Roman"/>
          <w:sz w:val="24"/>
          <w:szCs w:val="24"/>
        </w:rPr>
        <w:t>C</w:t>
      </w:r>
      <w:r w:rsidR="00530FC4">
        <w:rPr>
          <w:rFonts w:ascii="Times New Roman" w:hAnsi="Times New Roman" w:cs="Times New Roman"/>
          <w:sz w:val="24"/>
          <w:szCs w:val="24"/>
        </w:rPr>
        <w:t>almodulin</w:t>
      </w:r>
      <w:proofErr w:type="spellEnd"/>
      <w:r w:rsidR="00530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leads to a conformational </w:t>
      </w:r>
      <w:r w:rsidR="00B06B14">
        <w:rPr>
          <w:rFonts w:ascii="Times New Roman" w:hAnsi="Times New Roman" w:cs="Times New Roman"/>
          <w:sz w:val="24"/>
          <w:szCs w:val="24"/>
        </w:rPr>
        <w:t>change which</w:t>
      </w:r>
      <w:r>
        <w:rPr>
          <w:rFonts w:ascii="Times New Roman" w:hAnsi="Times New Roman" w:cs="Times New Roman"/>
          <w:sz w:val="24"/>
          <w:szCs w:val="24"/>
        </w:rPr>
        <w:t xml:space="preserve"> has a role in regulating various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0925" w:rsidRDefault="003664C0" w:rsidP="003664C0">
      <w:pPr>
        <w:pStyle w:val="ListParagraph"/>
        <w:tabs>
          <w:tab w:val="left" w:pos="364"/>
          <w:tab w:val="left" w:pos="2632"/>
          <w:tab w:val="left" w:pos="7349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64C0">
        <w:rPr>
          <w:rFonts w:ascii="Times New Roman" w:hAnsi="Times New Roman" w:cs="Times New Roman"/>
          <w:b/>
          <w:color w:val="002060"/>
          <w:sz w:val="24"/>
          <w:szCs w:val="24"/>
        </w:rPr>
        <w:t>Action of hormones acting through PIP2 Cascade</w:t>
      </w:r>
    </w:p>
    <w:p w:rsidR="00180925" w:rsidRPr="00A8726D" w:rsidRDefault="003664C0" w:rsidP="00A8726D">
      <w:pPr>
        <w:pStyle w:val="ListParagraph"/>
        <w:numPr>
          <w:ilvl w:val="0"/>
          <w:numId w:val="11"/>
        </w:numPr>
        <w:tabs>
          <w:tab w:val="left" w:pos="2632"/>
          <w:tab w:val="left" w:pos="734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Intracellular messengers generated from </w:t>
      </w:r>
      <w:proofErr w:type="spellStart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>phosphatidyl</w:t>
      </w:r>
      <w:proofErr w:type="spellEnd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>inositol</w:t>
      </w:r>
      <w:proofErr w:type="spellEnd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6B14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B06B1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phosphate (PIP2) which is a membrane </w:t>
      </w:r>
      <w:proofErr w:type="spellStart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>phospholipid</w:t>
      </w:r>
      <w:proofErr w:type="spellEnd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>inositol-triphosphate</w:t>
      </w:r>
      <w:proofErr w:type="spellEnd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(IP3) and </w:t>
      </w:r>
      <w:proofErr w:type="spellStart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>diacyl</w:t>
      </w:r>
      <w:proofErr w:type="spellEnd"/>
      <w:r w:rsidRPr="00A8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glycerol (DAG)</w:t>
      </w:r>
    </w:p>
    <w:p w:rsidR="003664C0" w:rsidRDefault="003664C0" w:rsidP="00A8726D">
      <w:pPr>
        <w:pStyle w:val="ListParagraph"/>
        <w:numPr>
          <w:ilvl w:val="0"/>
          <w:numId w:val="8"/>
        </w:numPr>
        <w:tabs>
          <w:tab w:val="left" w:pos="2632"/>
          <w:tab w:val="left" w:pos="734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Binding of hormones like serotonin to cell surface receptor triggers the activation of the enzyme, </w:t>
      </w:r>
      <w:proofErr w:type="spellStart"/>
      <w:r w:rsidRPr="00366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phospholipase</w:t>
      </w:r>
      <w:proofErr w:type="spellEnd"/>
      <w:r w:rsidRPr="00366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hydrolyses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phosphatidyl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inositol</w:t>
      </w:r>
      <w:proofErr w:type="spellEnd"/>
      <w:r w:rsidR="00B06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6B14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B06B14">
        <w:rPr>
          <w:rFonts w:ascii="Times New Roman" w:hAnsi="Times New Roman" w:cs="Times New Roman"/>
          <w:color w:val="000000" w:themeColor="text1"/>
          <w:sz w:val="24"/>
          <w:szCs w:val="24"/>
        </w:rPr>
        <w:t>-phosphate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(PIP2) 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diacylglycerol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(DAG)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inositol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triphosphate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(IP3).</w:t>
      </w:r>
    </w:p>
    <w:p w:rsidR="00A8726D" w:rsidRDefault="00A8726D" w:rsidP="00A8726D">
      <w:pPr>
        <w:pStyle w:val="ListParagraph"/>
        <w:tabs>
          <w:tab w:val="left" w:pos="2632"/>
          <w:tab w:val="left" w:pos="734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26D" w:rsidRDefault="00A8726D" w:rsidP="00A8726D">
      <w:pPr>
        <w:pStyle w:val="ListParagraph"/>
        <w:tabs>
          <w:tab w:val="left" w:pos="2632"/>
          <w:tab w:val="left" w:pos="7349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72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Action of hormones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acting </w:t>
      </w:r>
      <w:r w:rsidRPr="00A872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through </w:t>
      </w:r>
      <w:proofErr w:type="spellStart"/>
      <w:r w:rsidRPr="00A8726D">
        <w:rPr>
          <w:rFonts w:ascii="Times New Roman" w:hAnsi="Times New Roman" w:cs="Times New Roman"/>
          <w:b/>
          <w:color w:val="002060"/>
          <w:sz w:val="24"/>
          <w:szCs w:val="24"/>
        </w:rPr>
        <w:t>Diacylglycerol</w:t>
      </w:r>
      <w:proofErr w:type="spellEnd"/>
      <w:r w:rsidRPr="00A872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(DAG)</w:t>
      </w:r>
    </w:p>
    <w:p w:rsidR="00A8726D" w:rsidRDefault="00A8726D" w:rsidP="00A8726D">
      <w:pPr>
        <w:tabs>
          <w:tab w:val="left" w:pos="2632"/>
          <w:tab w:val="left" w:pos="7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DAG, the messenger formed by the hydrolysis of PIP2 activates 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which in turn would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phosphorylate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target proteins.</w:t>
      </w:r>
    </w:p>
    <w:p w:rsidR="00A8726D" w:rsidRPr="00A8726D" w:rsidRDefault="00A8726D" w:rsidP="00A8726D">
      <w:pPr>
        <w:tabs>
          <w:tab w:val="left" w:pos="2632"/>
          <w:tab w:val="left" w:pos="7349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726D">
        <w:rPr>
          <w:rFonts w:ascii="Times New Roman" w:hAnsi="Times New Roman" w:cs="Times New Roman"/>
          <w:b/>
          <w:color w:val="C00000"/>
          <w:sz w:val="24"/>
          <w:szCs w:val="24"/>
        </w:rPr>
        <w:t>HYPOTHALAMIC AND PITUITARY HORMONES</w:t>
      </w:r>
    </w:p>
    <w:p w:rsidR="00352DFB" w:rsidRDefault="00112684" w:rsidP="00180925">
      <w:pPr>
        <w:pStyle w:val="ListParagraph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hypothalamus produces two types of endocrine factors</w:t>
      </w:r>
      <w:r w:rsidR="00530FC4">
        <w:rPr>
          <w:rFonts w:ascii="Times New Roman" w:hAnsi="Times New Roman" w:cs="Times New Roman"/>
          <w:sz w:val="24"/>
          <w:szCs w:val="24"/>
        </w:rPr>
        <w:t>:</w:t>
      </w:r>
    </w:p>
    <w:p w:rsidR="00112684" w:rsidRDefault="00112684" w:rsidP="00530FC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hypothalamic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neuropeptides</w:t>
      </w:r>
      <w:proofErr w:type="spellEnd"/>
    </w:p>
    <w:p w:rsidR="00112684" w:rsidRDefault="00112684" w:rsidP="00530FC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hypothalamic releasing factors</w:t>
      </w:r>
    </w:p>
    <w:p w:rsidR="00112684" w:rsidRDefault="00112684" w:rsidP="00112684">
      <w:pPr>
        <w:pStyle w:val="ListParagraph"/>
        <w:ind w:left="2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Hypothalamic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N</w:t>
      </w:r>
      <w:r w:rsidRPr="00112684">
        <w:rPr>
          <w:rFonts w:ascii="Times New Roman" w:hAnsi="Times New Roman" w:cs="Times New Roman"/>
          <w:b/>
          <w:color w:val="002060"/>
          <w:sz w:val="24"/>
          <w:szCs w:val="24"/>
        </w:rPr>
        <w:t>europeptides</w:t>
      </w:r>
      <w:proofErr w:type="spellEnd"/>
    </w:p>
    <w:p w:rsidR="00112684" w:rsidRDefault="00112684" w:rsidP="00112684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hypothalamic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neuropeptides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produced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supraoptic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paraventricular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nuclei of the hypothalamus.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neurohormones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167464">
        <w:rPr>
          <w:rFonts w:ascii="Times New Roman" w:hAnsi="Times New Roman" w:cs="Times New Roman"/>
          <w:b/>
          <w:sz w:val="24"/>
          <w:szCs w:val="24"/>
        </w:rPr>
        <w:t>Anti-diuretic hormone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7464">
        <w:rPr>
          <w:rFonts w:ascii="Times New Roman" w:hAnsi="Times New Roman" w:cs="Times New Roman"/>
          <w:b/>
          <w:sz w:val="24"/>
          <w:szCs w:val="24"/>
        </w:rPr>
        <w:t>Oxytocin</w:t>
      </w:r>
      <w:proofErr w:type="spellEnd"/>
      <w:r w:rsidRPr="00167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They are synthesized in hypothalamus and transported to the posterior pituitary.  They are thus called </w:t>
      </w:r>
      <w:r w:rsidRPr="00112684">
        <w:rPr>
          <w:rFonts w:ascii="Times New Roman" w:hAnsi="Times New Roman" w:cs="Times New Roman"/>
          <w:b/>
          <w:sz w:val="24"/>
          <w:szCs w:val="24"/>
        </w:rPr>
        <w:t>posterior pituitary hormones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684" w:rsidRPr="00112684" w:rsidRDefault="002703DC" w:rsidP="00112684">
      <w:pPr>
        <w:pStyle w:val="ListParagraph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ANTI-DIURETI</w:t>
      </w:r>
      <w:r w:rsidR="00112684" w:rsidRPr="00112684">
        <w:rPr>
          <w:rFonts w:ascii="Times New Roman" w:hAnsi="Times New Roman" w:cs="Times New Roman"/>
          <w:b/>
          <w:sz w:val="24"/>
          <w:szCs w:val="24"/>
        </w:rPr>
        <w:t>C HORMONE (ADH)</w:t>
      </w:r>
    </w:p>
    <w:p w:rsidR="00112684" w:rsidRDefault="00112684" w:rsidP="00D20C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also called vasopressin. If </w:t>
      </w:r>
      <w:proofErr w:type="spellStart"/>
      <w:r>
        <w:rPr>
          <w:rFonts w:ascii="Times New Roman" w:hAnsi="Times New Roman" w:cs="Times New Roman"/>
          <w:sz w:val="24"/>
          <w:szCs w:val="24"/>
        </w:rPr>
        <w:t>arginine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replaced by lysine, it is called lysine vasopressin</w:t>
      </w:r>
      <w:r w:rsidR="00E51DEF">
        <w:rPr>
          <w:rFonts w:ascii="Times New Roman" w:hAnsi="Times New Roman" w:cs="Times New Roman"/>
          <w:sz w:val="24"/>
          <w:szCs w:val="24"/>
        </w:rPr>
        <w:t>.</w:t>
      </w:r>
    </w:p>
    <w:p w:rsidR="00E51DEF" w:rsidRDefault="001C2DE6" w:rsidP="00E51DEF">
      <w:pPr>
        <w:tabs>
          <w:tab w:val="left" w:pos="861"/>
          <w:tab w:val="left" w:pos="1821"/>
          <w:tab w:val="left" w:pos="5611"/>
          <w:tab w:val="left" w:pos="6852"/>
          <w:tab w:val="left" w:pos="7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90.5pt;margin-top:15.9pt;width:.8pt;height:9.1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365.8pt;margin-top:6pt;width:22.3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312pt;margin-top:6pt;width:25.65pt;height:0;z-index:251669504" o:connectortype="straight"/>
        </w:pict>
      </w:r>
      <w:r w:rsidR="00E51DEF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9.1pt;margin-top:15.9pt;width:0;height:9.15pt;z-index:251667456" o:connectortype="straight"/>
        </w:pict>
      </w:r>
      <w:r w:rsidR="00E51DEF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63.7pt;margin-top:6pt;width:19.9pt;height:0;z-index:251661312" o:connectortype="straight"/>
        </w:pict>
      </w:r>
      <w:r w:rsidR="00E51DEF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2.35pt;margin-top:6pt;width:13.25pt;height:0;z-index:251660288" o:connectortype="straight"/>
        </w:pict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  <w:t>Tyr</w:t>
      </w:r>
      <w:r w:rsidR="00E5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Phe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  <w:t>Tyr</w:t>
      </w:r>
      <w:r w:rsidR="00E51DEF">
        <w:rPr>
          <w:rFonts w:ascii="Times New Roman" w:hAnsi="Times New Roman" w:cs="Times New Roman"/>
          <w:sz w:val="24"/>
          <w:szCs w:val="24"/>
        </w:rPr>
        <w:tab/>
        <w:t>Ile</w:t>
      </w:r>
    </w:p>
    <w:p w:rsidR="00E51DEF" w:rsidRDefault="001C2DE6" w:rsidP="00E51DEF">
      <w:pPr>
        <w:tabs>
          <w:tab w:val="left" w:pos="5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90.5pt;margin-top:15.75pt;width:0;height:9.9pt;z-index:251672576" o:connectortype="straight"/>
        </w:pict>
      </w:r>
      <w:r w:rsidR="00E51DEF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9.1pt;margin-top:15.75pt;width:0;height:9.9pt;z-index:251668480" o:connectortype="straight"/>
        </w:pict>
      </w:r>
      <w:r w:rsidR="00E51DEF">
        <w:rPr>
          <w:rFonts w:ascii="Times New Roman" w:hAnsi="Times New Roman" w:cs="Times New Roman"/>
          <w:sz w:val="24"/>
          <w:szCs w:val="24"/>
        </w:rPr>
        <w:t xml:space="preserve">  S</w:t>
      </w:r>
      <w:r w:rsidR="00E51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DEF">
        <w:rPr>
          <w:rFonts w:ascii="Times New Roman" w:hAnsi="Times New Roman" w:cs="Times New Roman"/>
          <w:sz w:val="24"/>
          <w:szCs w:val="24"/>
        </w:rPr>
        <w:t>S</w:t>
      </w:r>
    </w:p>
    <w:p w:rsidR="00E51DEF" w:rsidRDefault="001C2DE6" w:rsidP="00E51DEF">
      <w:pPr>
        <w:tabs>
          <w:tab w:val="left" w:pos="5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9.1pt;margin-top:13.9pt;width:0;height:14.0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90.5pt;margin-top:13.9pt;width:.8pt;height:14.05pt;z-index:251673600" o:connectortype="straight"/>
        </w:pict>
      </w:r>
      <w:r w:rsidR="00E51DEF">
        <w:rPr>
          <w:rFonts w:ascii="Times New Roman" w:hAnsi="Times New Roman" w:cs="Times New Roman"/>
          <w:sz w:val="24"/>
          <w:szCs w:val="24"/>
        </w:rPr>
        <w:t xml:space="preserve">  S</w:t>
      </w:r>
      <w:r w:rsidR="00E51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DEF">
        <w:rPr>
          <w:rFonts w:ascii="Times New Roman" w:hAnsi="Times New Roman" w:cs="Times New Roman"/>
          <w:sz w:val="24"/>
          <w:szCs w:val="24"/>
        </w:rPr>
        <w:t>S</w:t>
      </w:r>
    </w:p>
    <w:p w:rsidR="00E51DEF" w:rsidRDefault="001C2DE6" w:rsidP="00E51DEF">
      <w:pPr>
        <w:tabs>
          <w:tab w:val="left" w:pos="910"/>
          <w:tab w:val="left" w:pos="1870"/>
          <w:tab w:val="left" w:pos="5611"/>
          <w:tab w:val="left" w:pos="6803"/>
          <w:tab w:val="left" w:pos="7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2.35pt;margin-top:7.85pt;width:13.2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290.5pt;margin-top:15.3pt;width:0;height:11.5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365.8pt;margin-top:7pt;width:22.35pt;height:.85pt;flip: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02.9pt;margin-top:7.85pt;width:34.75pt;height:0;z-index:251674624" o:connectortype="straight"/>
        </w:pict>
      </w:r>
      <w:r w:rsidR="00E51DEF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67.85pt;margin-top:7.85pt;width:15.75pt;height:0;z-index:251663360" o:connectortype="straight"/>
        </w:pict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Asn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Gln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Asn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Gln</w:t>
      </w:r>
      <w:proofErr w:type="spellEnd"/>
    </w:p>
    <w:p w:rsidR="00E51DEF" w:rsidRDefault="001C2DE6" w:rsidP="00E51DEF">
      <w:pPr>
        <w:tabs>
          <w:tab w:val="left" w:pos="910"/>
          <w:tab w:val="left" w:pos="1870"/>
          <w:tab w:val="left" w:pos="2797"/>
          <w:tab w:val="left" w:pos="5611"/>
          <w:tab w:val="left" w:pos="6803"/>
          <w:tab w:val="left" w:pos="7928"/>
          <w:tab w:val="left" w:pos="85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410.5pt;margin-top:11pt;width:15.7pt;height:.8pt;flip:y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357.5pt;margin-top:10.95pt;width:30.65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302.9pt;margin-top:10.95pt;width:34.75pt;height:.85pt;z-index:251677696" o:connectortype="straight"/>
        </w:pict>
      </w:r>
      <w:r w:rsidR="00E51DEF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14.2pt;margin-top:6.8pt;width:20.7pt;height:0;z-index:251666432" o:connectortype="straight"/>
        </w:pict>
      </w:r>
      <w:r w:rsidR="00E51DEF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67.85pt;margin-top:6.8pt;width:15.75pt;height:0;z-index:251665408" o:connectortype="straight"/>
        </w:pict>
      </w:r>
      <w:r w:rsidR="00E51DEF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2.35pt;margin-top:6.8pt;width:19.85pt;height:0;z-index:251664384" o:connectortype="straight"/>
        </w:pict>
      </w:r>
      <w:r w:rsidR="00E51DEF">
        <w:rPr>
          <w:rFonts w:ascii="Times New Roman" w:hAnsi="Times New Roman" w:cs="Times New Roman"/>
          <w:sz w:val="24"/>
          <w:szCs w:val="24"/>
        </w:rPr>
        <w:t>Pro</w:t>
      </w:r>
      <w:r w:rsidR="00E5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EF" w:rsidRPr="001C2DE6">
        <w:rPr>
          <w:rFonts w:ascii="Times New Roman" w:hAnsi="Times New Roman" w:cs="Times New Roman"/>
          <w:b/>
          <w:sz w:val="24"/>
          <w:szCs w:val="24"/>
        </w:rPr>
        <w:t>Arg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</w:rPr>
        <w:t>Gly</w:t>
      </w:r>
      <w:proofErr w:type="spellEnd"/>
      <w:r w:rsidR="00E51DEF">
        <w:rPr>
          <w:rFonts w:ascii="Times New Roman" w:hAnsi="Times New Roman" w:cs="Times New Roman"/>
          <w:sz w:val="24"/>
          <w:szCs w:val="24"/>
        </w:rPr>
        <w:tab/>
        <w:t>NH</w:t>
      </w:r>
      <w:r w:rsidR="00E51DEF" w:rsidRPr="00E51D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1DEF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E51DEF">
        <w:rPr>
          <w:rFonts w:ascii="Times New Roman" w:hAnsi="Times New Roman" w:cs="Times New Roman"/>
          <w:sz w:val="24"/>
          <w:szCs w:val="24"/>
          <w:vertAlign w:val="subscript"/>
        </w:rPr>
        <w:t>Pro</w:t>
      </w:r>
      <w:r w:rsidR="00E51DEF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  <w:vertAlign w:val="subscript"/>
        </w:rPr>
        <w:t>Arg</w:t>
      </w:r>
      <w:proofErr w:type="spellEnd"/>
      <w:r w:rsidR="00E51DEF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="00E51DEF">
        <w:rPr>
          <w:rFonts w:ascii="Times New Roman" w:hAnsi="Times New Roman" w:cs="Times New Roman"/>
          <w:sz w:val="24"/>
          <w:szCs w:val="24"/>
          <w:vertAlign w:val="subscript"/>
        </w:rPr>
        <w:t>Gly</w:t>
      </w:r>
      <w:proofErr w:type="spellEnd"/>
      <w:r w:rsidR="00E51DEF">
        <w:rPr>
          <w:rFonts w:ascii="Times New Roman" w:hAnsi="Times New Roman" w:cs="Times New Roman"/>
          <w:sz w:val="24"/>
          <w:szCs w:val="24"/>
          <w:vertAlign w:val="subscript"/>
        </w:rPr>
        <w:tab/>
        <w:t>NH</w:t>
      </w:r>
      <w:r w:rsidR="00E51DEF" w:rsidRPr="001C2DE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51DEF" w:rsidRDefault="001C2DE6" w:rsidP="00E51DEF">
      <w:pPr>
        <w:tabs>
          <w:tab w:val="left" w:pos="5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C2DE6">
        <w:rPr>
          <w:rFonts w:ascii="Times New Roman" w:hAnsi="Times New Roman" w:cs="Times New Roman"/>
          <w:color w:val="002060"/>
          <w:sz w:val="24"/>
          <w:szCs w:val="24"/>
        </w:rPr>
        <w:t>Structure of</w:t>
      </w:r>
      <w:r w:rsidR="00E51DEF" w:rsidRPr="001C2DE6">
        <w:rPr>
          <w:rFonts w:ascii="Times New Roman" w:hAnsi="Times New Roman" w:cs="Times New Roman"/>
          <w:color w:val="002060"/>
          <w:sz w:val="24"/>
          <w:szCs w:val="24"/>
        </w:rPr>
        <w:t xml:space="preserve"> ADH.</w:t>
      </w:r>
      <w:proofErr w:type="gramEnd"/>
      <w:r w:rsidR="00E51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1DEF" w:rsidRPr="001C2DE6">
        <w:rPr>
          <w:rFonts w:ascii="Times New Roman" w:hAnsi="Times New Roman" w:cs="Times New Roman"/>
          <w:color w:val="002060"/>
          <w:sz w:val="24"/>
          <w:szCs w:val="24"/>
        </w:rPr>
        <w:t xml:space="preserve">Structure of </w:t>
      </w:r>
      <w:proofErr w:type="spellStart"/>
      <w:r w:rsidR="00E51DEF" w:rsidRPr="001C2DE6">
        <w:rPr>
          <w:rFonts w:ascii="Times New Roman" w:hAnsi="Times New Roman" w:cs="Times New Roman"/>
          <w:color w:val="002060"/>
          <w:sz w:val="24"/>
          <w:szCs w:val="24"/>
        </w:rPr>
        <w:t>Oxytocin</w:t>
      </w:r>
      <w:proofErr w:type="spellEnd"/>
    </w:p>
    <w:p w:rsidR="001C2DE6" w:rsidRDefault="001C2DE6" w:rsidP="00E51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Key:   </w:t>
      </w:r>
      <w:proofErr w:type="spellStart"/>
      <w:r w:rsidRPr="001C2DE6">
        <w:rPr>
          <w:rFonts w:ascii="Times New Roman" w:hAnsi="Times New Roman" w:cs="Times New Roman"/>
          <w:sz w:val="24"/>
          <w:szCs w:val="24"/>
        </w:rPr>
        <w:t>Cys-Cystein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Tyr- Tyrosine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Phenylalanine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Asparagine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Asparagine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-Glutamine   Pro-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Arginine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S-   disulfide bonds.</w:t>
      </w:r>
    </w:p>
    <w:p w:rsidR="00E51DEF" w:rsidRPr="00E51DEF" w:rsidRDefault="00E51DEF" w:rsidP="00E51DEF">
      <w:pPr>
        <w:rPr>
          <w:rFonts w:ascii="Times New Roman" w:hAnsi="Times New Roman" w:cs="Times New Roman"/>
          <w:sz w:val="24"/>
          <w:szCs w:val="24"/>
        </w:rPr>
      </w:pPr>
    </w:p>
    <w:p w:rsidR="00112684" w:rsidRDefault="00112684" w:rsidP="00D20C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main action is to prevent dieresis. So, it reduces urine output. </w:t>
      </w:r>
    </w:p>
    <w:p w:rsidR="00112684" w:rsidRDefault="00112684" w:rsidP="00D20C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 acts on the distal convoluted tubules of the kidney, producing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="000A0FC4">
        <w:rPr>
          <w:rFonts w:ascii="Times New Roman" w:hAnsi="Times New Roman" w:cs="Times New Roman"/>
          <w:sz w:val="24"/>
          <w:szCs w:val="24"/>
        </w:rPr>
        <w:t xml:space="preserve"> or absorption</w:t>
      </w:r>
      <w:r>
        <w:rPr>
          <w:rFonts w:ascii="Times New Roman" w:hAnsi="Times New Roman" w:cs="Times New Roman"/>
          <w:sz w:val="24"/>
          <w:szCs w:val="24"/>
        </w:rPr>
        <w:t xml:space="preserve"> of water</w:t>
      </w:r>
    </w:p>
    <w:p w:rsidR="00112684" w:rsidRDefault="00112684" w:rsidP="00D20C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regulation of ADH secretion is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osmolality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blood. Lowering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osmolality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haemodilution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suppresses ADH secretion. Conversely, an increase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osmolality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dehydration) leads to stimulation of ADH secretion.</w:t>
      </w:r>
    </w:p>
    <w:p w:rsidR="00D20C63" w:rsidRDefault="00D20C63" w:rsidP="00D20C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Deficiency of ADH results in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inspidus</w:t>
      </w:r>
      <w:proofErr w:type="spellEnd"/>
      <w:r>
        <w:rPr>
          <w:rFonts w:ascii="Times New Roman" w:hAnsi="Times New Roman" w:cs="Times New Roman"/>
          <w:sz w:val="24"/>
          <w:szCs w:val="24"/>
        </w:rPr>
        <w:t>. It is characterized by excretion of large volumes of dilute urine.</w:t>
      </w:r>
    </w:p>
    <w:p w:rsidR="00D20C63" w:rsidRDefault="00D20C63" w:rsidP="00D20C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Excess secretion of ADH often results from ectopic production of ADH by malignant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C63" w:rsidRDefault="00D20C63" w:rsidP="00D20C63">
      <w:pPr>
        <w:pStyle w:val="ListParagraph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63">
        <w:rPr>
          <w:rFonts w:ascii="Times New Roman" w:hAnsi="Times New Roman" w:cs="Times New Roman"/>
          <w:b/>
          <w:sz w:val="24"/>
          <w:szCs w:val="24"/>
        </w:rPr>
        <w:t>OXYTOCIN</w:t>
      </w:r>
    </w:p>
    <w:p w:rsidR="00D20C63" w:rsidRDefault="00D20C63" w:rsidP="00D20C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Oxytocin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 to stimulate birth.</w:t>
      </w:r>
    </w:p>
    <w:p w:rsidR="00D20C63" w:rsidRDefault="00D20C63" w:rsidP="00D20C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Oxytocin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oestrogen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primed uterus.</w:t>
      </w:r>
    </w:p>
    <w:p w:rsidR="00D20C63" w:rsidRDefault="00D20C63" w:rsidP="00D20C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synthetic derivative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oxytocin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known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Pitocin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 used to induce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C63" w:rsidRDefault="00D20C63" w:rsidP="00D20C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Oxytocin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an effect on the mammary glands where suckling </w:t>
      </w:r>
      <w:r w:rsidR="00167464">
        <w:rPr>
          <w:rFonts w:ascii="Times New Roman" w:hAnsi="Times New Roman" w:cs="Times New Roman"/>
          <w:sz w:val="24"/>
          <w:szCs w:val="24"/>
        </w:rPr>
        <w:t>generates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reflex which stimulates the production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oxytocin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expelling milk into milk ducts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C63" w:rsidRDefault="00D20C63" w:rsidP="00D20C63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494579">
        <w:rPr>
          <w:rFonts w:ascii="Times New Roman" w:hAnsi="Times New Roman" w:cs="Times New Roman"/>
          <w:b/>
          <w:sz w:val="24"/>
          <w:szCs w:val="24"/>
        </w:rPr>
        <w:t xml:space="preserve">Hypothalamic releasing factors are </w:t>
      </w:r>
      <w:proofErr w:type="spellStart"/>
      <w:r w:rsidRPr="00494579">
        <w:rPr>
          <w:rFonts w:ascii="Times New Roman" w:hAnsi="Times New Roman" w:cs="Times New Roman"/>
          <w:b/>
          <w:sz w:val="24"/>
          <w:szCs w:val="24"/>
        </w:rPr>
        <w:t>thyroxine</w:t>
      </w:r>
      <w:proofErr w:type="spellEnd"/>
      <w:r w:rsidRPr="00494579">
        <w:rPr>
          <w:rFonts w:ascii="Times New Roman" w:hAnsi="Times New Roman" w:cs="Times New Roman"/>
          <w:b/>
          <w:sz w:val="24"/>
          <w:szCs w:val="24"/>
        </w:rPr>
        <w:t xml:space="preserve"> releasing </w:t>
      </w:r>
      <w:r w:rsidR="00494579" w:rsidRPr="00494579">
        <w:rPr>
          <w:rFonts w:ascii="Times New Roman" w:hAnsi="Times New Roman" w:cs="Times New Roman"/>
          <w:b/>
          <w:sz w:val="24"/>
          <w:szCs w:val="24"/>
        </w:rPr>
        <w:t>hormone (</w:t>
      </w:r>
      <w:r w:rsidRPr="00494579">
        <w:rPr>
          <w:rFonts w:ascii="Times New Roman" w:hAnsi="Times New Roman" w:cs="Times New Roman"/>
          <w:b/>
          <w:sz w:val="24"/>
          <w:szCs w:val="24"/>
        </w:rPr>
        <w:t xml:space="preserve">TRH), </w:t>
      </w:r>
      <w:proofErr w:type="spellStart"/>
      <w:r w:rsidRPr="00494579">
        <w:rPr>
          <w:rFonts w:ascii="Times New Roman" w:hAnsi="Times New Roman" w:cs="Times New Roman"/>
          <w:b/>
          <w:sz w:val="24"/>
          <w:szCs w:val="24"/>
        </w:rPr>
        <w:t>gonadotropin</w:t>
      </w:r>
      <w:proofErr w:type="spellEnd"/>
      <w:r w:rsidRPr="00494579">
        <w:rPr>
          <w:rFonts w:ascii="Times New Roman" w:hAnsi="Times New Roman" w:cs="Times New Roman"/>
          <w:b/>
          <w:sz w:val="24"/>
          <w:szCs w:val="24"/>
        </w:rPr>
        <w:t xml:space="preserve"> releasing hormone (</w:t>
      </w:r>
      <w:proofErr w:type="spellStart"/>
      <w:r w:rsidRPr="00494579">
        <w:rPr>
          <w:rFonts w:ascii="Times New Roman" w:hAnsi="Times New Roman" w:cs="Times New Roman"/>
          <w:b/>
          <w:sz w:val="24"/>
          <w:szCs w:val="24"/>
        </w:rPr>
        <w:t>GnRH</w:t>
      </w:r>
      <w:proofErr w:type="spellEnd"/>
      <w:r w:rsidRPr="00494579">
        <w:rPr>
          <w:rFonts w:ascii="Times New Roman" w:hAnsi="Times New Roman" w:cs="Times New Roman"/>
          <w:b/>
          <w:sz w:val="24"/>
          <w:szCs w:val="24"/>
        </w:rPr>
        <w:t>), Growth hormone releasing hormone (GHRH</w:t>
      </w:r>
      <w:r w:rsidR="000A0FC4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proofErr w:type="gramStart"/>
      <w:r w:rsidR="000A0FC4">
        <w:rPr>
          <w:rFonts w:ascii="Times New Roman" w:hAnsi="Times New Roman" w:cs="Times New Roman"/>
          <w:b/>
          <w:sz w:val="24"/>
          <w:szCs w:val="24"/>
        </w:rPr>
        <w:t>somatostatin</w:t>
      </w:r>
      <w:proofErr w:type="spellEnd"/>
      <w:proofErr w:type="gramEnd"/>
      <w:r w:rsidR="000A0FC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0A0FC4">
        <w:rPr>
          <w:rFonts w:ascii="Times New Roman" w:hAnsi="Times New Roman" w:cs="Times New Roman"/>
          <w:b/>
          <w:sz w:val="24"/>
          <w:szCs w:val="24"/>
        </w:rPr>
        <w:t>corticotrop</w:t>
      </w:r>
      <w:r w:rsidRPr="00494579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494579">
        <w:rPr>
          <w:rFonts w:ascii="Times New Roman" w:hAnsi="Times New Roman" w:cs="Times New Roman"/>
          <w:b/>
          <w:sz w:val="24"/>
          <w:szCs w:val="24"/>
        </w:rPr>
        <w:t xml:space="preserve"> releasing factors (CRF).</w:t>
      </w:r>
    </w:p>
    <w:p w:rsidR="00494579" w:rsidRDefault="00494579" w:rsidP="00D20C63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494579" w:rsidRDefault="00494579" w:rsidP="00494579">
      <w:pPr>
        <w:pStyle w:val="ListParagraph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79" w:rsidRDefault="00494579" w:rsidP="00494579">
      <w:pPr>
        <w:pStyle w:val="ListParagraph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79" w:rsidRDefault="00494579" w:rsidP="00494579">
      <w:pPr>
        <w:pStyle w:val="ListParagraph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79" w:rsidRDefault="00494579" w:rsidP="00494579">
      <w:pPr>
        <w:pStyle w:val="ListParagraph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HORMONES OF ANTERIOR PITUITARY</w:t>
      </w:r>
    </w:p>
    <w:p w:rsidR="00494579" w:rsidRDefault="00494579" w:rsidP="00494579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Anterior pituitary hormones are tropic in nature, stimulating the secretion of hormones from target organs. </w:t>
      </w:r>
      <w:r w:rsidR="002703DC">
        <w:rPr>
          <w:rFonts w:ascii="Times New Roman" w:hAnsi="Times New Roman" w:cs="Times New Roman"/>
          <w:sz w:val="24"/>
          <w:szCs w:val="24"/>
        </w:rPr>
        <w:t>Secretions of all these hormones are</w:t>
      </w:r>
      <w:r>
        <w:rPr>
          <w:rFonts w:ascii="Times New Roman" w:hAnsi="Times New Roman" w:cs="Times New Roman"/>
          <w:sz w:val="24"/>
          <w:szCs w:val="24"/>
        </w:rPr>
        <w:t xml:space="preserve"> under the control of hypothalamic releasing or inhibitory factors.</w:t>
      </w:r>
    </w:p>
    <w:p w:rsidR="00494579" w:rsidRDefault="00494579" w:rsidP="00494579">
      <w:pPr>
        <w:pStyle w:val="ListParagraph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79">
        <w:rPr>
          <w:rFonts w:ascii="Times New Roman" w:hAnsi="Times New Roman" w:cs="Times New Roman"/>
          <w:b/>
          <w:sz w:val="24"/>
          <w:szCs w:val="24"/>
        </w:rPr>
        <w:t>GROWTH HORMONE</w:t>
      </w:r>
      <w:r>
        <w:rPr>
          <w:rFonts w:ascii="Times New Roman" w:hAnsi="Times New Roman" w:cs="Times New Roman"/>
          <w:b/>
          <w:sz w:val="24"/>
          <w:szCs w:val="24"/>
        </w:rPr>
        <w:t xml:space="preserve"> (GH)</w:t>
      </w:r>
    </w:p>
    <w:p w:rsidR="00494579" w:rsidRDefault="00494579" w:rsidP="005457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also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somatotropin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579" w:rsidRDefault="00494579" w:rsidP="005457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Plasma concentration of GH is less than 2ng/ml during day time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peak appearing 3 hr after meals. Maximum level of GH is seen during sleep.</w:t>
      </w:r>
    </w:p>
    <w:p w:rsidR="00494579" w:rsidRDefault="00494579" w:rsidP="005457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Hypoglycaemia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stimulates GH secretion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hyperglycaemia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suppresses it.</w:t>
      </w:r>
    </w:p>
    <w:p w:rsidR="00494579" w:rsidRDefault="00494579" w:rsidP="005457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 increases the uptake of amino acids by cells, enhances protein synthesis and produces positive nitrogen balance.</w:t>
      </w:r>
    </w:p>
    <w:p w:rsidR="00494579" w:rsidRDefault="00494579" w:rsidP="005457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overall effect </w:t>
      </w:r>
      <w:r w:rsidR="00545733">
        <w:rPr>
          <w:rFonts w:ascii="Times New Roman" w:hAnsi="Times New Roman" w:cs="Times New Roman"/>
          <w:sz w:val="24"/>
          <w:szCs w:val="24"/>
        </w:rPr>
        <w:t>of GH</w:t>
      </w:r>
      <w:r>
        <w:rPr>
          <w:rFonts w:ascii="Times New Roman" w:hAnsi="Times New Roman" w:cs="Times New Roman"/>
          <w:sz w:val="24"/>
          <w:szCs w:val="24"/>
        </w:rPr>
        <w:t xml:space="preserve"> is to stimulate growth of soft </w:t>
      </w:r>
      <w:r w:rsidR="00545733">
        <w:rPr>
          <w:rFonts w:ascii="Times New Roman" w:hAnsi="Times New Roman" w:cs="Times New Roman"/>
          <w:sz w:val="24"/>
          <w:szCs w:val="24"/>
        </w:rPr>
        <w:t>tissues,</w:t>
      </w:r>
      <w:r>
        <w:rPr>
          <w:rFonts w:ascii="Times New Roman" w:hAnsi="Times New Roman" w:cs="Times New Roman"/>
          <w:sz w:val="24"/>
          <w:szCs w:val="24"/>
        </w:rPr>
        <w:t xml:space="preserve"> cartilage and bone. It is anabolic.</w:t>
      </w:r>
    </w:p>
    <w:p w:rsidR="00494579" w:rsidRDefault="00494579" w:rsidP="005457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Excess secretion by GH secreting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79">
        <w:rPr>
          <w:rFonts w:ascii="Times New Roman" w:hAnsi="Times New Roman" w:cs="Times New Roman"/>
          <w:sz w:val="24"/>
          <w:szCs w:val="24"/>
        </w:rPr>
        <w:t xml:space="preserve">leads to </w:t>
      </w:r>
      <w:r w:rsidR="000A0FC4">
        <w:rPr>
          <w:rFonts w:ascii="Times New Roman" w:hAnsi="Times New Roman" w:cs="Times New Roman"/>
          <w:b/>
          <w:sz w:val="24"/>
          <w:szCs w:val="24"/>
        </w:rPr>
        <w:t>G</w:t>
      </w:r>
      <w:r w:rsidRPr="00545733">
        <w:rPr>
          <w:rFonts w:ascii="Times New Roman" w:hAnsi="Times New Roman" w:cs="Times New Roman"/>
          <w:b/>
          <w:sz w:val="24"/>
          <w:szCs w:val="24"/>
        </w:rPr>
        <w:t>igantism in children</w:t>
      </w:r>
      <w:r w:rsidRPr="004945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A0FC4">
        <w:rPr>
          <w:rFonts w:ascii="Times New Roman" w:hAnsi="Times New Roman" w:cs="Times New Roman"/>
          <w:b/>
          <w:sz w:val="24"/>
          <w:szCs w:val="24"/>
        </w:rPr>
        <w:t>A</w:t>
      </w:r>
      <w:r w:rsidRPr="00545733">
        <w:rPr>
          <w:rFonts w:ascii="Times New Roman" w:hAnsi="Times New Roman" w:cs="Times New Roman"/>
          <w:b/>
          <w:sz w:val="24"/>
          <w:szCs w:val="24"/>
        </w:rPr>
        <w:t>cromegaly</w:t>
      </w:r>
      <w:proofErr w:type="spellEnd"/>
      <w:r w:rsidRPr="00545733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494579">
        <w:rPr>
          <w:rFonts w:ascii="Times New Roman" w:hAnsi="Times New Roman" w:cs="Times New Roman"/>
          <w:sz w:val="24"/>
          <w:szCs w:val="24"/>
        </w:rPr>
        <w:t xml:space="preserve"> </w:t>
      </w:r>
      <w:r w:rsidRPr="00545733">
        <w:rPr>
          <w:rFonts w:ascii="Times New Roman" w:hAnsi="Times New Roman" w:cs="Times New Roman"/>
          <w:b/>
          <w:sz w:val="24"/>
          <w:szCs w:val="24"/>
        </w:rPr>
        <w:t>adults</w:t>
      </w:r>
    </w:p>
    <w:p w:rsidR="00545733" w:rsidRDefault="00545733" w:rsidP="005457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Deficiency of GH secretion in early childhood results in pituitary dwarfism. It is treated by giving GH produced by recombinant technology.</w:t>
      </w:r>
    </w:p>
    <w:p w:rsidR="000A0FC4" w:rsidRDefault="000A0FC4" w:rsidP="00545733">
      <w:pPr>
        <w:pStyle w:val="ListParagraph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FC4" w:rsidRDefault="000A0FC4" w:rsidP="00545733">
      <w:pPr>
        <w:pStyle w:val="ListParagraph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733" w:rsidRPr="00545733" w:rsidRDefault="00545733" w:rsidP="00545733">
      <w:pPr>
        <w:pStyle w:val="ListParagraph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33">
        <w:rPr>
          <w:rFonts w:ascii="Times New Roman" w:hAnsi="Times New Roman" w:cs="Times New Roman"/>
          <w:b/>
          <w:sz w:val="24"/>
          <w:szCs w:val="24"/>
        </w:rPr>
        <w:lastRenderedPageBreak/>
        <w:t>ADRENOCORTICOTROPIC HORMONE (ACTH)</w:t>
      </w:r>
    </w:p>
    <w:p w:rsidR="00D20C63" w:rsidRDefault="00545733" w:rsidP="005457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secreted as a large precursor molecule, known as pro-</w:t>
      </w:r>
      <w:proofErr w:type="spellStart"/>
      <w:r>
        <w:rPr>
          <w:rFonts w:ascii="Times New Roman" w:hAnsi="Times New Roman" w:cs="Times New Roman"/>
          <w:sz w:val="24"/>
          <w:szCs w:val="24"/>
        </w:rPr>
        <w:t>opio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melanocortin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(POMC) with a molecular weight  of 32 </w:t>
      </w:r>
      <w:proofErr w:type="spellStart"/>
      <w:r>
        <w:rPr>
          <w:rFonts w:ascii="Times New Roman" w:hAnsi="Times New Roman" w:cs="Times New Roman"/>
          <w:sz w:val="24"/>
          <w:szCs w:val="24"/>
        </w:rPr>
        <w:t>kD</w:t>
      </w:r>
      <w:proofErr w:type="spellEnd"/>
    </w:p>
    <w:p w:rsidR="00545733" w:rsidRDefault="00545733" w:rsidP="005457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secretion of POMC is under the control of CRF.</w:t>
      </w:r>
    </w:p>
    <w:p w:rsidR="00545733" w:rsidRDefault="00545733" w:rsidP="005457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ACTH is released from the pituitary in a pulsatile manner with a definite diurnal rhythm</w:t>
      </w:r>
    </w:p>
    <w:p w:rsidR="00545733" w:rsidRDefault="00545733" w:rsidP="005457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 secreting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pituitary will 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disease.</w:t>
      </w:r>
    </w:p>
    <w:p w:rsidR="00545733" w:rsidRDefault="00545733" w:rsidP="00545733">
      <w:pPr>
        <w:pStyle w:val="ListParagraph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33">
        <w:rPr>
          <w:rFonts w:ascii="Times New Roman" w:hAnsi="Times New Roman" w:cs="Times New Roman"/>
          <w:b/>
          <w:sz w:val="24"/>
          <w:szCs w:val="24"/>
        </w:rPr>
        <w:t>THYROID STIMULATING HORMONE</w:t>
      </w:r>
      <w:r w:rsidR="005C7E92">
        <w:rPr>
          <w:rFonts w:ascii="Times New Roman" w:hAnsi="Times New Roman" w:cs="Times New Roman"/>
          <w:b/>
          <w:sz w:val="24"/>
          <w:szCs w:val="24"/>
        </w:rPr>
        <w:t xml:space="preserve"> (TSH)</w:t>
      </w:r>
    </w:p>
    <w:p w:rsidR="00545733" w:rsidRPr="005C7E92" w:rsidRDefault="005C7E92" w:rsidP="005C7E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C7E92">
        <w:rPr>
          <w:rFonts w:ascii="Times New Roman" w:hAnsi="Times New Roman" w:cs="Times New Roman"/>
          <w:sz w:val="24"/>
          <w:szCs w:val="24"/>
        </w:rPr>
        <w:t xml:space="preserve">TSH increases the secretion of thyroid hormones by stimulating all the steps of production of synthesis of </w:t>
      </w:r>
      <w:proofErr w:type="spellStart"/>
      <w:r w:rsidRPr="005C7E92">
        <w:rPr>
          <w:rFonts w:ascii="Times New Roman" w:hAnsi="Times New Roman" w:cs="Times New Roman"/>
          <w:sz w:val="24"/>
          <w:szCs w:val="24"/>
        </w:rPr>
        <w:t>thyroxine</w:t>
      </w:r>
      <w:proofErr w:type="spellEnd"/>
      <w:r w:rsidR="000A0FC4">
        <w:rPr>
          <w:rFonts w:ascii="Times New Roman" w:hAnsi="Times New Roman" w:cs="Times New Roman"/>
          <w:sz w:val="24"/>
          <w:szCs w:val="24"/>
        </w:rPr>
        <w:t>.</w:t>
      </w:r>
    </w:p>
    <w:p w:rsidR="005C7E92" w:rsidRPr="005C7E92" w:rsidRDefault="000A0FC4" w:rsidP="005C7E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acts through c-AMP</w:t>
      </w:r>
      <w:r w:rsidR="005C7E92" w:rsidRPr="005C7E92">
        <w:rPr>
          <w:rFonts w:ascii="Times New Roman" w:hAnsi="Times New Roman" w:cs="Times New Roman"/>
          <w:sz w:val="24"/>
          <w:szCs w:val="24"/>
        </w:rPr>
        <w:t xml:space="preserve"> by binding with a receptor on thyroid cell surface.</w:t>
      </w:r>
    </w:p>
    <w:p w:rsidR="005C7E92" w:rsidRPr="005C7E92" w:rsidRDefault="005C7E92" w:rsidP="005C7E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C7E92">
        <w:rPr>
          <w:rFonts w:ascii="Times New Roman" w:hAnsi="Times New Roman" w:cs="Times New Roman"/>
          <w:sz w:val="24"/>
          <w:szCs w:val="24"/>
        </w:rPr>
        <w:t>High levels of TSH may occur due to primary hypothyroidism and lack of feedback control.</w:t>
      </w:r>
    </w:p>
    <w:p w:rsidR="005C7E92" w:rsidRDefault="005C7E92" w:rsidP="005C7E92">
      <w:pPr>
        <w:pStyle w:val="ListParagraph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92">
        <w:rPr>
          <w:rFonts w:ascii="Times New Roman" w:hAnsi="Times New Roman" w:cs="Times New Roman"/>
          <w:b/>
          <w:sz w:val="24"/>
          <w:szCs w:val="24"/>
        </w:rPr>
        <w:t>LEUTEINISING HORMONE (LH) and FOLLICLE STIMULATING HORMONE (FSH)</w:t>
      </w:r>
    </w:p>
    <w:p w:rsidR="005C7E92" w:rsidRPr="005C7E92" w:rsidRDefault="005C7E92" w:rsidP="005C7E9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7E92">
        <w:rPr>
          <w:rFonts w:ascii="Times New Roman" w:hAnsi="Times New Roman" w:cs="Times New Roman"/>
          <w:sz w:val="24"/>
          <w:szCs w:val="24"/>
        </w:rPr>
        <w:t xml:space="preserve">They are both regarded as </w:t>
      </w:r>
      <w:proofErr w:type="spellStart"/>
      <w:r w:rsidRPr="005C7E92">
        <w:rPr>
          <w:rFonts w:ascii="Times New Roman" w:hAnsi="Times New Roman" w:cs="Times New Roman"/>
          <w:sz w:val="24"/>
          <w:szCs w:val="24"/>
        </w:rPr>
        <w:t>gonadotropins</w:t>
      </w:r>
      <w:proofErr w:type="spellEnd"/>
      <w:r w:rsidRPr="005C7E92">
        <w:rPr>
          <w:rFonts w:ascii="Times New Roman" w:hAnsi="Times New Roman" w:cs="Times New Roman"/>
          <w:sz w:val="24"/>
          <w:szCs w:val="24"/>
        </w:rPr>
        <w:t xml:space="preserve"> from pituitary.</w:t>
      </w:r>
    </w:p>
    <w:p w:rsidR="005C7E92" w:rsidRPr="005C7E92" w:rsidRDefault="005C7E92" w:rsidP="005C7E92">
      <w:pPr>
        <w:pStyle w:val="ListParagraph"/>
        <w:numPr>
          <w:ilvl w:val="0"/>
          <w:numId w:val="17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 w:rsidRPr="005C7E92">
        <w:rPr>
          <w:rFonts w:ascii="Times New Roman" w:hAnsi="Times New Roman" w:cs="Times New Roman"/>
          <w:sz w:val="24"/>
          <w:szCs w:val="24"/>
        </w:rPr>
        <w:t xml:space="preserve">The placenta also produces human chorionic </w:t>
      </w:r>
      <w:proofErr w:type="spellStart"/>
      <w:r w:rsidRPr="005C7E92">
        <w:rPr>
          <w:rFonts w:ascii="Times New Roman" w:hAnsi="Times New Roman" w:cs="Times New Roman"/>
          <w:sz w:val="24"/>
          <w:szCs w:val="24"/>
        </w:rPr>
        <w:t>gonadotropin</w:t>
      </w:r>
      <w:proofErr w:type="spellEnd"/>
      <w:r w:rsidRPr="005C7E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E92">
        <w:rPr>
          <w:rFonts w:ascii="Times New Roman" w:hAnsi="Times New Roman" w:cs="Times New Roman"/>
          <w:sz w:val="24"/>
          <w:szCs w:val="24"/>
        </w:rPr>
        <w:t>h</w:t>
      </w:r>
      <w:r w:rsidR="000A0FC4">
        <w:rPr>
          <w:rFonts w:ascii="Times New Roman" w:hAnsi="Times New Roman" w:cs="Times New Roman"/>
          <w:sz w:val="24"/>
          <w:szCs w:val="24"/>
        </w:rPr>
        <w:t>CG</w:t>
      </w:r>
      <w:proofErr w:type="spellEnd"/>
      <w:r w:rsidRPr="005C7E92">
        <w:rPr>
          <w:rFonts w:ascii="Times New Roman" w:hAnsi="Times New Roman" w:cs="Times New Roman"/>
          <w:sz w:val="24"/>
          <w:szCs w:val="24"/>
        </w:rPr>
        <w:t>)</w:t>
      </w:r>
    </w:p>
    <w:p w:rsidR="005C7E92" w:rsidRPr="005C7E92" w:rsidRDefault="005C7E92" w:rsidP="005C7E92">
      <w:pPr>
        <w:pStyle w:val="ListParagraph"/>
        <w:numPr>
          <w:ilvl w:val="0"/>
          <w:numId w:val="17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 w:rsidRPr="005C7E92">
        <w:rPr>
          <w:rFonts w:ascii="Times New Roman" w:hAnsi="Times New Roman" w:cs="Times New Roman"/>
          <w:sz w:val="24"/>
          <w:szCs w:val="24"/>
        </w:rPr>
        <w:t>FSH stimulates growth of ovarian follicles in females and spermatogenesis in males.</w:t>
      </w:r>
    </w:p>
    <w:p w:rsidR="005C7E92" w:rsidRPr="005C7E92" w:rsidRDefault="005C7E92" w:rsidP="005C7E92">
      <w:pPr>
        <w:pStyle w:val="ListParagraph"/>
        <w:numPr>
          <w:ilvl w:val="0"/>
          <w:numId w:val="17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 w:rsidRPr="005C7E92">
        <w:rPr>
          <w:rFonts w:ascii="Times New Roman" w:hAnsi="Times New Roman" w:cs="Times New Roman"/>
          <w:sz w:val="24"/>
          <w:szCs w:val="24"/>
        </w:rPr>
        <w:t xml:space="preserve">Testosterone in males (secreted by </w:t>
      </w:r>
      <w:proofErr w:type="spellStart"/>
      <w:r w:rsidRPr="005C7E92">
        <w:rPr>
          <w:rFonts w:ascii="Times New Roman" w:hAnsi="Times New Roman" w:cs="Times New Roman"/>
          <w:sz w:val="24"/>
          <w:szCs w:val="24"/>
        </w:rPr>
        <w:t>Leydig</w:t>
      </w:r>
      <w:proofErr w:type="spellEnd"/>
      <w:r w:rsidRPr="005C7E92">
        <w:rPr>
          <w:rFonts w:ascii="Times New Roman" w:hAnsi="Times New Roman" w:cs="Times New Roman"/>
          <w:sz w:val="24"/>
          <w:szCs w:val="24"/>
        </w:rPr>
        <w:t xml:space="preserve"> interstitial cells) and progesterone in females (secreted by corpus </w:t>
      </w:r>
      <w:proofErr w:type="spellStart"/>
      <w:r w:rsidRPr="005C7E92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Pr="005C7E92">
        <w:rPr>
          <w:rFonts w:ascii="Times New Roman" w:hAnsi="Times New Roman" w:cs="Times New Roman"/>
          <w:sz w:val="24"/>
          <w:szCs w:val="24"/>
        </w:rPr>
        <w:t>) are increased under the influence of LH.</w:t>
      </w:r>
    </w:p>
    <w:p w:rsidR="005C7E92" w:rsidRDefault="005C7E92" w:rsidP="005C7E92">
      <w:pPr>
        <w:pStyle w:val="ListParagraph"/>
        <w:numPr>
          <w:ilvl w:val="0"/>
          <w:numId w:val="17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 w:rsidRPr="005C7E92">
        <w:rPr>
          <w:rFonts w:ascii="Times New Roman" w:hAnsi="Times New Roman" w:cs="Times New Roman"/>
          <w:sz w:val="24"/>
          <w:szCs w:val="24"/>
        </w:rPr>
        <w:t xml:space="preserve">Puberty does not set in until the </w:t>
      </w:r>
      <w:proofErr w:type="spellStart"/>
      <w:r w:rsidRPr="005C7E92">
        <w:rPr>
          <w:rFonts w:ascii="Times New Roman" w:hAnsi="Times New Roman" w:cs="Times New Roman"/>
          <w:sz w:val="24"/>
          <w:szCs w:val="24"/>
        </w:rPr>
        <w:t>pulsatile</w:t>
      </w:r>
      <w:proofErr w:type="spellEnd"/>
      <w:r w:rsidRPr="005C7E92">
        <w:rPr>
          <w:rFonts w:ascii="Times New Roman" w:hAnsi="Times New Roman" w:cs="Times New Roman"/>
          <w:sz w:val="24"/>
          <w:szCs w:val="24"/>
        </w:rPr>
        <w:t xml:space="preserve"> secretion of LHRH is started by hypothalamus.</w:t>
      </w:r>
    </w:p>
    <w:p w:rsidR="002703DC" w:rsidRDefault="002703DC" w:rsidP="002703DC">
      <w:pPr>
        <w:pStyle w:val="ListParagraph"/>
        <w:tabs>
          <w:tab w:val="left" w:pos="7233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703DC" w:rsidRDefault="002703DC" w:rsidP="002703DC">
      <w:pPr>
        <w:pStyle w:val="ListParagraph"/>
        <w:tabs>
          <w:tab w:val="left" w:pos="7233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703DC">
        <w:rPr>
          <w:rFonts w:ascii="Times New Roman" w:hAnsi="Times New Roman" w:cs="Times New Roman"/>
          <w:b/>
          <w:color w:val="C00000"/>
          <w:sz w:val="24"/>
          <w:szCs w:val="24"/>
        </w:rPr>
        <w:t>THYROID HORMONES</w:t>
      </w:r>
    </w:p>
    <w:p w:rsidR="002703DC" w:rsidRPr="002703DC" w:rsidRDefault="002703DC" w:rsidP="002703DC">
      <w:pPr>
        <w:pStyle w:val="ListParagraph"/>
        <w:tabs>
          <w:tab w:val="left" w:pos="7233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703DC" w:rsidRDefault="002703DC" w:rsidP="003B6587">
      <w:pPr>
        <w:pStyle w:val="ListParagraph"/>
        <w:numPr>
          <w:ilvl w:val="0"/>
          <w:numId w:val="18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requirement of iodine is 150-200 micro grams/day. Its sources are drinking water, fish, cereals, vegetables and iodinated salt.</w:t>
      </w:r>
    </w:p>
    <w:p w:rsidR="002703DC" w:rsidRDefault="002703DC" w:rsidP="003B6587">
      <w:pPr>
        <w:pStyle w:val="ListParagraph"/>
        <w:numPr>
          <w:ilvl w:val="0"/>
          <w:numId w:val="18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of the total iodine in the body is stored in the thyroid gland. </w:t>
      </w:r>
    </w:p>
    <w:p w:rsidR="002703DC" w:rsidRDefault="002703DC" w:rsidP="003B6587">
      <w:pPr>
        <w:pStyle w:val="ListParagraph"/>
        <w:numPr>
          <w:ilvl w:val="0"/>
          <w:numId w:val="18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most parts of the world, iodine is a </w:t>
      </w:r>
      <w:r w:rsidR="00167464">
        <w:rPr>
          <w:rFonts w:ascii="Times New Roman" w:hAnsi="Times New Roman" w:cs="Times New Roman"/>
          <w:sz w:val="24"/>
          <w:szCs w:val="24"/>
        </w:rPr>
        <w:t>scarce</w:t>
      </w:r>
      <w:r>
        <w:rPr>
          <w:rFonts w:ascii="Times New Roman" w:hAnsi="Times New Roman" w:cs="Times New Roman"/>
          <w:sz w:val="24"/>
          <w:szCs w:val="24"/>
        </w:rPr>
        <w:t xml:space="preserve"> component of the soil. Upper regions of mountains generally contain less iodine. Such areas are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goitrogen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belts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Himalayan region</w:t>
      </w:r>
      <w:r w:rsidR="000A0FC4">
        <w:rPr>
          <w:rFonts w:ascii="Times New Roman" w:hAnsi="Times New Roman" w:cs="Times New Roman"/>
          <w:sz w:val="24"/>
          <w:szCs w:val="24"/>
        </w:rPr>
        <w:t>.</w:t>
      </w:r>
    </w:p>
    <w:p w:rsidR="002703DC" w:rsidRDefault="003B6587" w:rsidP="003B6587">
      <w:pPr>
        <w:pStyle w:val="ListParagraph"/>
        <w:numPr>
          <w:ilvl w:val="0"/>
          <w:numId w:val="18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programme of iodination of common salt has resulted in increased availability of iodine.</w:t>
      </w:r>
    </w:p>
    <w:p w:rsidR="003B6587" w:rsidRDefault="003B6587" w:rsidP="003B6587">
      <w:pPr>
        <w:pStyle w:val="ListParagraph"/>
        <w:numPr>
          <w:ilvl w:val="0"/>
          <w:numId w:val="18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Ingredients in foodstuffs, which prevent utilization of </w:t>
      </w:r>
      <w:r w:rsidR="00167464">
        <w:rPr>
          <w:rFonts w:ascii="Times New Roman" w:hAnsi="Times New Roman" w:cs="Times New Roman"/>
          <w:sz w:val="24"/>
          <w:szCs w:val="24"/>
        </w:rPr>
        <w:t>iodine,</w:t>
      </w:r>
      <w:r>
        <w:rPr>
          <w:rFonts w:ascii="Times New Roman" w:hAnsi="Times New Roman" w:cs="Times New Roman"/>
          <w:sz w:val="24"/>
          <w:szCs w:val="24"/>
        </w:rPr>
        <w:t xml:space="preserve"> are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goitrogens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6587" w:rsidRDefault="003B6587" w:rsidP="003B6587">
      <w:pPr>
        <w:pStyle w:val="ListParagraph"/>
        <w:numPr>
          <w:ilvl w:val="0"/>
          <w:numId w:val="18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Goitrogens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found in cassava, maize, millet, sweet potatoes and beans.</w:t>
      </w:r>
    </w:p>
    <w:p w:rsidR="003B6587" w:rsidRDefault="003B6587" w:rsidP="003B6587">
      <w:pPr>
        <w:pStyle w:val="ListParagraph"/>
        <w:numPr>
          <w:ilvl w:val="0"/>
          <w:numId w:val="18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Cabbage and tapioca contain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thiocyanate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inhibits iodine uptake by thyroid.</w:t>
      </w:r>
    </w:p>
    <w:p w:rsidR="003B6587" w:rsidRDefault="003B6587" w:rsidP="003B6587">
      <w:pPr>
        <w:pStyle w:val="ListParagraph"/>
        <w:numPr>
          <w:ilvl w:val="0"/>
          <w:numId w:val="18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biological role of iodine is in the formation of thyroid hormones, </w:t>
      </w:r>
      <w:r w:rsidR="00167464">
        <w:rPr>
          <w:rFonts w:ascii="Times New Roman" w:hAnsi="Times New Roman" w:cs="Times New Roman"/>
          <w:sz w:val="24"/>
          <w:szCs w:val="24"/>
        </w:rPr>
        <w:t>thyroxin</w:t>
      </w:r>
      <w:r>
        <w:rPr>
          <w:rFonts w:ascii="Times New Roman" w:hAnsi="Times New Roman" w:cs="Times New Roman"/>
          <w:sz w:val="24"/>
          <w:szCs w:val="24"/>
        </w:rPr>
        <w:t xml:space="preserve"> (T4) and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iodothyronine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(T3)</w:t>
      </w:r>
      <w:r w:rsidR="000A0FC4">
        <w:rPr>
          <w:rFonts w:ascii="Times New Roman" w:hAnsi="Times New Roman" w:cs="Times New Roman"/>
          <w:sz w:val="24"/>
          <w:szCs w:val="24"/>
        </w:rPr>
        <w:t>.</w:t>
      </w:r>
    </w:p>
    <w:p w:rsidR="000A0FC4" w:rsidRDefault="000A0FC4" w:rsidP="003B6587">
      <w:pPr>
        <w:pStyle w:val="ListParagraph"/>
        <w:tabs>
          <w:tab w:val="left" w:pos="7233"/>
        </w:tabs>
        <w:ind w:left="9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A0FC4" w:rsidRDefault="000A0FC4" w:rsidP="003B6587">
      <w:pPr>
        <w:pStyle w:val="ListParagraph"/>
        <w:tabs>
          <w:tab w:val="left" w:pos="7233"/>
        </w:tabs>
        <w:ind w:left="9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B6587" w:rsidRDefault="003B6587" w:rsidP="003B6587">
      <w:pPr>
        <w:pStyle w:val="ListParagraph"/>
        <w:tabs>
          <w:tab w:val="left" w:pos="7233"/>
        </w:tabs>
        <w:ind w:left="9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B6587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METABOLIC EFFECTS OF THYROID HORMONE</w:t>
      </w:r>
    </w:p>
    <w:p w:rsidR="003B6587" w:rsidRDefault="003B6587" w:rsidP="00530FC4">
      <w:pPr>
        <w:pStyle w:val="ListParagraph"/>
        <w:numPr>
          <w:ilvl w:val="0"/>
          <w:numId w:val="20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Calorigenic</w:t>
      </w:r>
      <w:proofErr w:type="spellEnd"/>
      <w:r w:rsidR="000A0FC4">
        <w:rPr>
          <w:rFonts w:ascii="Times New Roman" w:hAnsi="Times New Roman" w:cs="Times New Roman"/>
          <w:sz w:val="24"/>
          <w:szCs w:val="24"/>
        </w:rPr>
        <w:t xml:space="preserve"> effect or </w:t>
      </w:r>
      <w:proofErr w:type="spellStart"/>
      <w:r w:rsidR="000A0FC4">
        <w:rPr>
          <w:rFonts w:ascii="Times New Roman" w:hAnsi="Times New Roman" w:cs="Times New Roman"/>
          <w:sz w:val="24"/>
          <w:szCs w:val="24"/>
        </w:rPr>
        <w:t>thermogenesis</w:t>
      </w:r>
      <w:proofErr w:type="spellEnd"/>
      <w:r w:rsidR="000A0FC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the major effect of thyroid hormone.</w:t>
      </w:r>
    </w:p>
    <w:p w:rsidR="003B6587" w:rsidRDefault="003B6587" w:rsidP="00530FC4">
      <w:pPr>
        <w:pStyle w:val="ListParagraph"/>
        <w:numPr>
          <w:ilvl w:val="0"/>
          <w:numId w:val="20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Basal metabolic rate (BMR) is increased  and </w:t>
      </w:r>
      <w:r w:rsidR="00167464">
        <w:rPr>
          <w:rFonts w:ascii="Times New Roman" w:hAnsi="Times New Roman" w:cs="Times New Roman"/>
          <w:sz w:val="24"/>
          <w:szCs w:val="24"/>
        </w:rPr>
        <w:t>thyroxin</w:t>
      </w:r>
      <w:r>
        <w:rPr>
          <w:rFonts w:ascii="Times New Roman" w:hAnsi="Times New Roman" w:cs="Times New Roman"/>
          <w:sz w:val="24"/>
          <w:szCs w:val="24"/>
        </w:rPr>
        <w:t xml:space="preserve"> increases cellular metabolism</w:t>
      </w:r>
    </w:p>
    <w:p w:rsidR="003B6587" w:rsidRDefault="003B6587" w:rsidP="00530FC4">
      <w:pPr>
        <w:pStyle w:val="ListParagraph"/>
        <w:numPr>
          <w:ilvl w:val="0"/>
          <w:numId w:val="20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T4 is stimulation of RNA synthesis and consequent increase in protein synthesis.</w:t>
      </w:r>
    </w:p>
    <w:p w:rsidR="003B6587" w:rsidRDefault="003B6587" w:rsidP="00530FC4">
      <w:pPr>
        <w:pStyle w:val="ListParagraph"/>
        <w:numPr>
          <w:ilvl w:val="0"/>
          <w:numId w:val="20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concentration of T3 causes protein catabolism and negative nitrogen balance</w:t>
      </w:r>
    </w:p>
    <w:p w:rsidR="003B6587" w:rsidRDefault="003B6587" w:rsidP="00530FC4">
      <w:pPr>
        <w:pStyle w:val="ListParagraph"/>
        <w:numPr>
          <w:ilvl w:val="0"/>
          <w:numId w:val="20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body weight is a prominent feature of hyperthyroidism.</w:t>
      </w:r>
    </w:p>
    <w:p w:rsidR="00D927FC" w:rsidRDefault="00D927FC" w:rsidP="00530FC4">
      <w:pPr>
        <w:pStyle w:val="ListParagraph"/>
        <w:numPr>
          <w:ilvl w:val="0"/>
          <w:numId w:val="20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Fatty acid metabolism is increased</w:t>
      </w:r>
    </w:p>
    <w:p w:rsidR="00D927FC" w:rsidRDefault="00D927FC" w:rsidP="00530FC4">
      <w:pPr>
        <w:pStyle w:val="ListParagraph"/>
        <w:numPr>
          <w:ilvl w:val="0"/>
          <w:numId w:val="20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degradation is increased and hence cholesterol level in blood is decreased, which is another hallmark of hyperthyroidism.</w:t>
      </w:r>
    </w:p>
    <w:p w:rsidR="00D927FC" w:rsidRPr="00D927FC" w:rsidRDefault="00D927FC" w:rsidP="00D927FC">
      <w:pPr>
        <w:pStyle w:val="ListParagraph"/>
        <w:tabs>
          <w:tab w:val="left" w:pos="7233"/>
        </w:tabs>
        <w:ind w:left="9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927FC">
        <w:rPr>
          <w:rFonts w:ascii="Times New Roman" w:hAnsi="Times New Roman" w:cs="Times New Roman"/>
          <w:b/>
          <w:color w:val="002060"/>
          <w:sz w:val="24"/>
          <w:szCs w:val="24"/>
        </w:rPr>
        <w:t>ASSESSMENT OF THYROID FUNCTION</w:t>
      </w:r>
    </w:p>
    <w:p w:rsidR="00D927FC" w:rsidRPr="003B6587" w:rsidRDefault="00D927FC" w:rsidP="00530FC4">
      <w:pPr>
        <w:pStyle w:val="ListParagraph"/>
        <w:numPr>
          <w:ilvl w:val="0"/>
          <w:numId w:val="19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of T4 and T3 levels in blood by Radioimmunoassay (RIA) or by ELISA form the basis of laboratory diagnosis of thyroid diseases.</w:t>
      </w:r>
    </w:p>
    <w:p w:rsidR="003B6587" w:rsidRDefault="00D927FC" w:rsidP="00530FC4">
      <w:pPr>
        <w:pStyle w:val="ListParagraph"/>
        <w:numPr>
          <w:ilvl w:val="0"/>
          <w:numId w:val="19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hyperthyroidism, thyroid hormone levels are increased while in hypothyroidism, T3 and T4</w:t>
      </w:r>
      <w:r w:rsidR="00167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levels are reduced.</w:t>
      </w:r>
    </w:p>
    <w:p w:rsidR="00D927FC" w:rsidRDefault="00D927FC" w:rsidP="00530FC4">
      <w:pPr>
        <w:pStyle w:val="ListParagraph"/>
        <w:numPr>
          <w:ilvl w:val="0"/>
          <w:numId w:val="19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hypothyroidism, cholesterol level in blood is increased. It is not diagnostic because hyper-</w:t>
      </w:r>
      <w:proofErr w:type="spellStart"/>
      <w:r>
        <w:rPr>
          <w:rFonts w:ascii="Times New Roman" w:hAnsi="Times New Roman" w:cs="Times New Roman"/>
          <w:sz w:val="24"/>
          <w:szCs w:val="24"/>
        </w:rPr>
        <w:t>cholesterolaemia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seen not only in hypothyroidism but also in diabetes mellitus, hypertension, obstructive jaundice and nephrotic syndrome. However, cholesterol level is a useful index in monitoring the effectiveness of the therapy in thyroid conditions.</w:t>
      </w:r>
    </w:p>
    <w:p w:rsidR="00D927FC" w:rsidRPr="002703DC" w:rsidRDefault="00D927FC" w:rsidP="00530FC4">
      <w:pPr>
        <w:pStyle w:val="ListParagraph"/>
        <w:numPr>
          <w:ilvl w:val="0"/>
          <w:numId w:val="19"/>
        </w:numPr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Hyperthyroidism is also </w:t>
      </w:r>
      <w:r w:rsidR="00167464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to as thyrotoxicosis</w:t>
      </w:r>
      <w:r w:rsidR="00530FC4">
        <w:rPr>
          <w:rFonts w:ascii="Times New Roman" w:hAnsi="Times New Roman" w:cs="Times New Roman"/>
          <w:sz w:val="24"/>
          <w:szCs w:val="24"/>
        </w:rPr>
        <w:t>. Here, patients have an increased rate</w:t>
      </w:r>
      <w:r w:rsidR="00167464">
        <w:rPr>
          <w:rFonts w:ascii="Times New Roman" w:hAnsi="Times New Roman" w:cs="Times New Roman"/>
          <w:sz w:val="24"/>
          <w:szCs w:val="24"/>
        </w:rPr>
        <w:t xml:space="preserve"> of metabolism, weight loss, tac</w:t>
      </w:r>
      <w:r w:rsidR="00530FC4">
        <w:rPr>
          <w:rFonts w:ascii="Times New Roman" w:hAnsi="Times New Roman" w:cs="Times New Roman"/>
          <w:sz w:val="24"/>
          <w:szCs w:val="24"/>
        </w:rPr>
        <w:t xml:space="preserve">hycardia, fine </w:t>
      </w:r>
      <w:r w:rsidR="00167464">
        <w:rPr>
          <w:rFonts w:ascii="Times New Roman" w:hAnsi="Times New Roman" w:cs="Times New Roman"/>
          <w:sz w:val="24"/>
          <w:szCs w:val="24"/>
        </w:rPr>
        <w:t>tremors</w:t>
      </w:r>
      <w:r w:rsidR="00530FC4">
        <w:rPr>
          <w:rFonts w:ascii="Times New Roman" w:hAnsi="Times New Roman" w:cs="Times New Roman"/>
          <w:sz w:val="24"/>
          <w:szCs w:val="24"/>
        </w:rPr>
        <w:t>, sweating, diarrhea, emotional disturbances, anxiety and sensitivity to heat.</w:t>
      </w:r>
    </w:p>
    <w:p w:rsidR="002703DC" w:rsidRPr="005C7E92" w:rsidRDefault="002703DC" w:rsidP="002703DC">
      <w:pPr>
        <w:pStyle w:val="ListParagraph"/>
        <w:tabs>
          <w:tab w:val="left" w:pos="7233"/>
        </w:tabs>
        <w:rPr>
          <w:rFonts w:ascii="Times New Roman" w:hAnsi="Times New Roman" w:cs="Times New Roman"/>
          <w:sz w:val="24"/>
          <w:szCs w:val="24"/>
        </w:rPr>
      </w:pPr>
    </w:p>
    <w:p w:rsidR="005C7E92" w:rsidRPr="005C7E92" w:rsidRDefault="005C7E92" w:rsidP="005C7E92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6A1F47" w:rsidRPr="005C7E92" w:rsidRDefault="00530FC4" w:rsidP="0053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54776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F47" w:rsidRPr="005C7E92" w:rsidSect="00B6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050"/>
    <w:multiLevelType w:val="hybridMultilevel"/>
    <w:tmpl w:val="F376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A4866"/>
    <w:multiLevelType w:val="hybridMultilevel"/>
    <w:tmpl w:val="9A5C60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B3C214D"/>
    <w:multiLevelType w:val="hybridMultilevel"/>
    <w:tmpl w:val="816EF4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E6200D3"/>
    <w:multiLevelType w:val="hybridMultilevel"/>
    <w:tmpl w:val="38D22F8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5935295"/>
    <w:multiLevelType w:val="hybridMultilevel"/>
    <w:tmpl w:val="ECC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0EE2"/>
    <w:multiLevelType w:val="hybridMultilevel"/>
    <w:tmpl w:val="6F4E84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7AE01B7"/>
    <w:multiLevelType w:val="hybridMultilevel"/>
    <w:tmpl w:val="47ACEE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07C45C6"/>
    <w:multiLevelType w:val="hybridMultilevel"/>
    <w:tmpl w:val="B8A421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1182CD5"/>
    <w:multiLevelType w:val="hybridMultilevel"/>
    <w:tmpl w:val="284EC1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5980DC5"/>
    <w:multiLevelType w:val="hybridMultilevel"/>
    <w:tmpl w:val="D766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27853"/>
    <w:multiLevelType w:val="hybridMultilevel"/>
    <w:tmpl w:val="144AB2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B890A76"/>
    <w:multiLevelType w:val="hybridMultilevel"/>
    <w:tmpl w:val="7FB2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D0633"/>
    <w:multiLevelType w:val="hybridMultilevel"/>
    <w:tmpl w:val="E42E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87710"/>
    <w:multiLevelType w:val="hybridMultilevel"/>
    <w:tmpl w:val="91108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F144E"/>
    <w:multiLevelType w:val="hybridMultilevel"/>
    <w:tmpl w:val="1DB296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AA93149"/>
    <w:multiLevelType w:val="hybridMultilevel"/>
    <w:tmpl w:val="C7A2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D7756"/>
    <w:multiLevelType w:val="hybridMultilevel"/>
    <w:tmpl w:val="325A2C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744C0"/>
    <w:multiLevelType w:val="hybridMultilevel"/>
    <w:tmpl w:val="0066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70232"/>
    <w:multiLevelType w:val="hybridMultilevel"/>
    <w:tmpl w:val="055843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92673DA"/>
    <w:multiLevelType w:val="hybridMultilevel"/>
    <w:tmpl w:val="5E5C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C3EDD"/>
    <w:multiLevelType w:val="hybridMultilevel"/>
    <w:tmpl w:val="F38A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6"/>
  </w:num>
  <w:num w:numId="5">
    <w:abstractNumId w:val="14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  <w:num w:numId="15">
    <w:abstractNumId w:val="2"/>
  </w:num>
  <w:num w:numId="16">
    <w:abstractNumId w:val="15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5153A"/>
    <w:rsid w:val="000A0FC4"/>
    <w:rsid w:val="00112684"/>
    <w:rsid w:val="00167464"/>
    <w:rsid w:val="00180925"/>
    <w:rsid w:val="001C2DE6"/>
    <w:rsid w:val="002703DC"/>
    <w:rsid w:val="00352DFB"/>
    <w:rsid w:val="003664C0"/>
    <w:rsid w:val="003B6587"/>
    <w:rsid w:val="003C369C"/>
    <w:rsid w:val="00441C81"/>
    <w:rsid w:val="0045153A"/>
    <w:rsid w:val="00494579"/>
    <w:rsid w:val="00530FC4"/>
    <w:rsid w:val="00545733"/>
    <w:rsid w:val="005C7E92"/>
    <w:rsid w:val="006A1F47"/>
    <w:rsid w:val="009E5DE2"/>
    <w:rsid w:val="00A8726D"/>
    <w:rsid w:val="00B06B14"/>
    <w:rsid w:val="00B66395"/>
    <w:rsid w:val="00B90F15"/>
    <w:rsid w:val="00C84625"/>
    <w:rsid w:val="00D20C63"/>
    <w:rsid w:val="00D927FC"/>
    <w:rsid w:val="00E5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35" type="connector" idref="#_x0000_s1047"/>
        <o:r id="V:Rule37" type="connector" idref="#_x0000_s1048"/>
        <o:r id="V:Rule39" type="connector" idref="#_x0000_s1049"/>
        <o:r id="V:Rule41" type="connector" idref="#_x0000_s1050"/>
        <o:r id="V:Rule43" type="connector" idref="#_x0000_s1051"/>
        <o:r id="V:Rule45" type="connector" idref="#_x0000_s1052"/>
        <o:r id="V:Rule47" type="connector" idref="#_x0000_s1053"/>
        <o:r id="V:Rule49" type="connector" idref="#_x0000_s1054"/>
        <o:r id="V:Rule51" type="connector" idref="#_x0000_s1055"/>
        <o:r id="V:Rule53" type="connector" idref="#_x0000_s1056"/>
        <o:r id="V:Rule55" type="connector" idref="#_x0000_s1057"/>
        <o:r id="V:Rule57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2020-06-04T15:20:00Z</dcterms:created>
  <dcterms:modified xsi:type="dcterms:W3CDTF">2020-06-04T15:20:00Z</dcterms:modified>
</cp:coreProperties>
</file>