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A876" w14:textId="1671FC7A" w:rsidR="001F2304" w:rsidRPr="00BF0C5C" w:rsidRDefault="001F2304" w:rsidP="00640F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5C">
        <w:rPr>
          <w:rFonts w:ascii="Times New Roman" w:hAnsi="Times New Roman" w:cs="Times New Roman"/>
          <w:b/>
          <w:sz w:val="24"/>
          <w:szCs w:val="24"/>
        </w:rPr>
        <w:t>IRD 21</w:t>
      </w:r>
      <w:r w:rsidR="00640FCB">
        <w:rPr>
          <w:rFonts w:ascii="Times New Roman" w:hAnsi="Times New Roman" w:cs="Times New Roman"/>
          <w:b/>
          <w:sz w:val="24"/>
          <w:szCs w:val="24"/>
        </w:rPr>
        <w:t>4</w:t>
      </w:r>
      <w:r w:rsidR="00BF0C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0FCB">
        <w:rPr>
          <w:rFonts w:ascii="Times New Roman" w:hAnsi="Times New Roman" w:cs="Times New Roman"/>
          <w:b/>
          <w:sz w:val="24"/>
          <w:szCs w:val="24"/>
        </w:rPr>
        <w:t>INSURGENCY AND COUNTER-INSURGENCY</w:t>
      </w:r>
    </w:p>
    <w:p w14:paraId="5EF4947C" w14:textId="77777777" w:rsidR="000D1565" w:rsidRPr="00A21622" w:rsidRDefault="00405C63" w:rsidP="00640F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6</w:t>
      </w:r>
      <w:r w:rsidR="00966551" w:rsidRPr="00BF0C5C">
        <w:rPr>
          <w:rFonts w:ascii="Times New Roman" w:hAnsi="Times New Roman" w:cs="Times New Roman"/>
          <w:b/>
          <w:sz w:val="24"/>
          <w:szCs w:val="24"/>
        </w:rPr>
        <w:t>:</w:t>
      </w:r>
      <w:r w:rsidR="00A64495" w:rsidRPr="00BF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22">
        <w:rPr>
          <w:rFonts w:ascii="Times New Roman" w:hAnsi="Times New Roman" w:cs="Times New Roman"/>
          <w:b/>
          <w:sz w:val="24"/>
          <w:szCs w:val="24"/>
        </w:rPr>
        <w:t>Militancy and its Rise</w:t>
      </w:r>
    </w:p>
    <w:p w14:paraId="67F13CED" w14:textId="77777777" w:rsidR="00966551" w:rsidRPr="00405C63" w:rsidRDefault="00966551" w:rsidP="00640F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63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BB2ECF" w14:textId="42316C49" w:rsidR="00F1588F" w:rsidRPr="00897BDD" w:rsidRDefault="00640FCB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activities of </w:t>
      </w:r>
      <w:r w:rsidR="00A21622">
        <w:rPr>
          <w:rFonts w:ascii="Times New Roman" w:hAnsi="Times New Roman" w:cs="Times New Roman"/>
          <w:sz w:val="24"/>
          <w:szCs w:val="24"/>
        </w:rPr>
        <w:t>Insurgen</w:t>
      </w:r>
      <w:r>
        <w:rPr>
          <w:rFonts w:ascii="Times New Roman" w:hAnsi="Times New Roman" w:cs="Times New Roman"/>
          <w:sz w:val="24"/>
          <w:szCs w:val="24"/>
        </w:rPr>
        <w:t>t groups</w:t>
      </w:r>
      <w:r w:rsidR="00A21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622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A21622">
        <w:rPr>
          <w:rFonts w:ascii="Times New Roman" w:hAnsi="Times New Roman" w:cs="Times New Roman"/>
          <w:sz w:val="24"/>
          <w:szCs w:val="24"/>
        </w:rPr>
        <w:t xml:space="preserve"> been a </w:t>
      </w:r>
      <w:r>
        <w:rPr>
          <w:rFonts w:ascii="Times New Roman" w:hAnsi="Times New Roman" w:cs="Times New Roman"/>
          <w:sz w:val="24"/>
          <w:szCs w:val="24"/>
        </w:rPr>
        <w:t>significant</w:t>
      </w:r>
      <w:r w:rsidR="00A21622">
        <w:rPr>
          <w:rFonts w:ascii="Times New Roman" w:hAnsi="Times New Roman" w:cs="Times New Roman"/>
          <w:sz w:val="24"/>
          <w:szCs w:val="24"/>
        </w:rPr>
        <w:t xml:space="preserve"> issue in the international community, especially in the 21</w:t>
      </w:r>
      <w:r w:rsidR="00A21622" w:rsidRPr="00A216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1622">
        <w:rPr>
          <w:rFonts w:ascii="Times New Roman" w:hAnsi="Times New Roman" w:cs="Times New Roman"/>
          <w:sz w:val="24"/>
          <w:szCs w:val="24"/>
        </w:rPr>
        <w:t xml:space="preserve"> century, and it shows no sign of retracting. </w:t>
      </w:r>
      <w:r w:rsidR="006839ED">
        <w:rPr>
          <w:rFonts w:ascii="Times New Roman" w:hAnsi="Times New Roman" w:cs="Times New Roman"/>
          <w:sz w:val="24"/>
          <w:szCs w:val="24"/>
        </w:rPr>
        <w:t xml:space="preserve">The rise and spread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39ED">
        <w:rPr>
          <w:rFonts w:ascii="Times New Roman" w:hAnsi="Times New Roman" w:cs="Times New Roman"/>
          <w:sz w:val="24"/>
          <w:szCs w:val="24"/>
        </w:rPr>
        <w:t xml:space="preserve">nsurgency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6839ED">
        <w:rPr>
          <w:rFonts w:ascii="Times New Roman" w:hAnsi="Times New Roman" w:cs="Times New Roman"/>
          <w:sz w:val="24"/>
          <w:szCs w:val="24"/>
        </w:rPr>
        <w:t xml:space="preserve"> by no chance limited to a particular country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9ED">
        <w:rPr>
          <w:rFonts w:ascii="Times New Roman" w:hAnsi="Times New Roman" w:cs="Times New Roman"/>
          <w:sz w:val="24"/>
          <w:szCs w:val="24"/>
        </w:rPr>
        <w:t xml:space="preserve"> as most region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39ED">
        <w:rPr>
          <w:rFonts w:ascii="Times New Roman" w:hAnsi="Times New Roman" w:cs="Times New Roman"/>
          <w:sz w:val="24"/>
          <w:szCs w:val="24"/>
        </w:rPr>
        <w:t xml:space="preserve"> of the world have experience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839ED">
        <w:rPr>
          <w:rFonts w:ascii="Times New Roman" w:hAnsi="Times New Roman" w:cs="Times New Roman"/>
          <w:sz w:val="24"/>
          <w:szCs w:val="24"/>
        </w:rPr>
        <w:t xml:space="preserve"> one form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39ED">
        <w:rPr>
          <w:rFonts w:ascii="Times New Roman" w:hAnsi="Times New Roman" w:cs="Times New Roman"/>
          <w:sz w:val="24"/>
          <w:szCs w:val="24"/>
        </w:rPr>
        <w:t>nsurgency</w:t>
      </w:r>
      <w:r>
        <w:rPr>
          <w:rFonts w:ascii="Times New Roman" w:hAnsi="Times New Roman" w:cs="Times New Roman"/>
          <w:sz w:val="24"/>
          <w:szCs w:val="24"/>
        </w:rPr>
        <w:t xml:space="preserve"> at various junctions in their</w:t>
      </w:r>
      <w:r w:rsidR="006839ED">
        <w:rPr>
          <w:rFonts w:ascii="Times New Roman" w:hAnsi="Times New Roman" w:cs="Times New Roman"/>
          <w:sz w:val="24"/>
          <w:szCs w:val="24"/>
        </w:rPr>
        <w:t xml:space="preserve"> history. </w:t>
      </w:r>
      <w:r w:rsidR="00654742">
        <w:rPr>
          <w:rFonts w:ascii="Times New Roman" w:hAnsi="Times New Roman" w:cs="Times New Roman"/>
          <w:sz w:val="24"/>
          <w:szCs w:val="24"/>
        </w:rPr>
        <w:t xml:space="preserve">In the lexicon of armed struggles against a </w:t>
      </w:r>
      <w:r w:rsidR="00654742" w:rsidRPr="00640FCB">
        <w:rPr>
          <w:rFonts w:ascii="Times New Roman" w:hAnsi="Times New Roman" w:cs="Times New Roman"/>
          <w:b/>
          <w:bCs/>
          <w:sz w:val="24"/>
          <w:szCs w:val="24"/>
        </w:rPr>
        <w:t>ruling authority</w:t>
      </w:r>
      <w:r>
        <w:rPr>
          <w:rFonts w:ascii="Times New Roman" w:hAnsi="Times New Roman" w:cs="Times New Roman"/>
          <w:sz w:val="24"/>
          <w:szCs w:val="24"/>
        </w:rPr>
        <w:t>, one finds the use of the</w:t>
      </w:r>
      <w:r w:rsidR="00654742">
        <w:rPr>
          <w:rFonts w:ascii="Times New Roman" w:hAnsi="Times New Roman" w:cs="Times New Roman"/>
          <w:sz w:val="24"/>
          <w:szCs w:val="24"/>
        </w:rPr>
        <w:t xml:space="preserve"> word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54742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>Militancy</w:t>
      </w:r>
      <w:r>
        <w:rPr>
          <w:rFonts w:ascii="Times New Roman" w:hAnsi="Times New Roman" w:cs="Times New Roman"/>
          <w:sz w:val="24"/>
          <w:szCs w:val="24"/>
        </w:rPr>
        <w:t xml:space="preserve"> as a concept has a </w:t>
      </w:r>
      <w:r w:rsidR="00654742">
        <w:rPr>
          <w:rFonts w:ascii="Times New Roman" w:hAnsi="Times New Roman" w:cs="Times New Roman"/>
          <w:sz w:val="24"/>
          <w:szCs w:val="24"/>
        </w:rPr>
        <w:t>c</w:t>
      </w:r>
      <w:r w:rsidR="006839ED">
        <w:rPr>
          <w:rFonts w:ascii="Times New Roman" w:hAnsi="Times New Roman" w:cs="Times New Roman"/>
          <w:sz w:val="24"/>
          <w:szCs w:val="24"/>
        </w:rPr>
        <w:t>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74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with I</w:t>
      </w:r>
      <w:r w:rsidR="006839ED" w:rsidRPr="00640FCB">
        <w:rPr>
          <w:rFonts w:ascii="Times New Roman" w:hAnsi="Times New Roman" w:cs="Times New Roman"/>
          <w:b/>
          <w:bCs/>
          <w:sz w:val="24"/>
          <w:szCs w:val="24"/>
        </w:rPr>
        <w:t>nsurgency</w:t>
      </w:r>
      <w:r w:rsidR="00654742">
        <w:rPr>
          <w:rFonts w:ascii="Times New Roman" w:hAnsi="Times New Roman" w:cs="Times New Roman"/>
          <w:sz w:val="24"/>
          <w:szCs w:val="24"/>
        </w:rPr>
        <w:t>; this</w:t>
      </w:r>
      <w:r w:rsidR="009B3A90">
        <w:rPr>
          <w:rFonts w:ascii="Times New Roman" w:hAnsi="Times New Roman" w:cs="Times New Roman"/>
          <w:sz w:val="24"/>
          <w:szCs w:val="24"/>
        </w:rPr>
        <w:t xml:space="preserve"> is</w:t>
      </w:r>
      <w:r w:rsidR="006839ED">
        <w:rPr>
          <w:rFonts w:ascii="Times New Roman" w:hAnsi="Times New Roman" w:cs="Times New Roman"/>
          <w:sz w:val="24"/>
          <w:szCs w:val="24"/>
        </w:rPr>
        <w:t xml:space="preserve"> </w:t>
      </w:r>
      <w:r w:rsidR="00654742">
        <w:rPr>
          <w:rFonts w:ascii="Times New Roman" w:hAnsi="Times New Roman" w:cs="Times New Roman"/>
          <w:sz w:val="24"/>
          <w:szCs w:val="24"/>
        </w:rPr>
        <w:t xml:space="preserve">because the concept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4742">
        <w:rPr>
          <w:rFonts w:ascii="Times New Roman" w:hAnsi="Times New Roman" w:cs="Times New Roman"/>
          <w:sz w:val="24"/>
          <w:szCs w:val="24"/>
        </w:rPr>
        <w:t>ilitancy derives its</w:t>
      </w:r>
      <w:r w:rsidR="001005EC">
        <w:rPr>
          <w:rFonts w:ascii="Times New Roman" w:hAnsi="Times New Roman" w:cs="Times New Roman"/>
          <w:sz w:val="24"/>
          <w:szCs w:val="24"/>
        </w:rPr>
        <w:t xml:space="preserve"> </w:t>
      </w:r>
      <w:r w:rsidR="00654742">
        <w:rPr>
          <w:rFonts w:ascii="Times New Roman" w:hAnsi="Times New Roman" w:cs="Times New Roman"/>
          <w:sz w:val="24"/>
          <w:szCs w:val="24"/>
        </w:rPr>
        <w:t xml:space="preserve">original element </w:t>
      </w:r>
      <w:r w:rsidR="001005EC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05EC">
        <w:rPr>
          <w:rFonts w:ascii="Times New Roman" w:hAnsi="Times New Roman" w:cs="Times New Roman"/>
          <w:sz w:val="24"/>
          <w:szCs w:val="24"/>
        </w:rPr>
        <w:t>nsurgency</w:t>
      </w:r>
      <w:r w:rsidR="00654742">
        <w:rPr>
          <w:rFonts w:ascii="Times New Roman" w:hAnsi="Times New Roman" w:cs="Times New Roman"/>
          <w:sz w:val="24"/>
          <w:szCs w:val="24"/>
        </w:rPr>
        <w:t>, yet it remains distinctly different</w:t>
      </w:r>
      <w:r w:rsidR="0046773B">
        <w:rPr>
          <w:rFonts w:ascii="Times New Roman" w:hAnsi="Times New Roman" w:cs="Times New Roman"/>
          <w:sz w:val="24"/>
          <w:szCs w:val="24"/>
        </w:rPr>
        <w:t>.</w:t>
      </w:r>
    </w:p>
    <w:p w14:paraId="23FF8575" w14:textId="77777777" w:rsidR="00F1588F" w:rsidRPr="00897BDD" w:rsidRDefault="00405C63" w:rsidP="00640F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773B">
        <w:rPr>
          <w:rFonts w:ascii="Times New Roman" w:hAnsi="Times New Roman" w:cs="Times New Roman"/>
          <w:b/>
          <w:sz w:val="24"/>
          <w:szCs w:val="24"/>
        </w:rPr>
        <w:t>.1</w:t>
      </w:r>
      <w:r w:rsidR="001005EC">
        <w:rPr>
          <w:rFonts w:ascii="Times New Roman" w:hAnsi="Times New Roman" w:cs="Times New Roman"/>
          <w:b/>
          <w:sz w:val="24"/>
          <w:szCs w:val="24"/>
        </w:rPr>
        <w:t>. WHAT IS MILITANCY</w:t>
      </w:r>
    </w:p>
    <w:p w14:paraId="3FE8928D" w14:textId="17B056A8" w:rsidR="00640FCB" w:rsidRDefault="00654742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Militancy can be said to be</w:t>
      </w:r>
      <w:r w:rsidR="00EE6E2D">
        <w:rPr>
          <w:rFonts w:ascii="Times New Roman" w:hAnsi="Times New Roman" w:cs="Times New Roman"/>
          <w:sz w:val="24"/>
          <w:szCs w:val="24"/>
        </w:rPr>
        <w:t xml:space="preserve"> the activities of </w:t>
      </w:r>
      <w:r w:rsidR="00EE6E2D" w:rsidRPr="00640FCB">
        <w:rPr>
          <w:rFonts w:ascii="Times New Roman" w:hAnsi="Times New Roman" w:cs="Times New Roman"/>
          <w:b/>
          <w:bCs/>
          <w:sz w:val="24"/>
          <w:szCs w:val="24"/>
        </w:rPr>
        <w:t>armed</w:t>
      </w:r>
      <w:r w:rsidR="00EE6E2D">
        <w:rPr>
          <w:rFonts w:ascii="Times New Roman" w:hAnsi="Times New Roman" w:cs="Times New Roman"/>
          <w:sz w:val="24"/>
          <w:szCs w:val="24"/>
        </w:rPr>
        <w:t xml:space="preserve"> </w:t>
      </w:r>
      <w:r w:rsidR="00D04B90">
        <w:rPr>
          <w:rFonts w:ascii="Times New Roman" w:hAnsi="Times New Roman" w:cs="Times New Roman"/>
          <w:sz w:val="24"/>
          <w:szCs w:val="24"/>
        </w:rPr>
        <w:t xml:space="preserve">or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antagonistic </w:t>
      </w:r>
      <w:r w:rsidR="00EE6E2D" w:rsidRPr="00640FCB"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E6E2D">
        <w:rPr>
          <w:rFonts w:ascii="Times New Roman" w:hAnsi="Times New Roman" w:cs="Times New Roman"/>
          <w:sz w:val="24"/>
          <w:szCs w:val="24"/>
        </w:rPr>
        <w:t xml:space="preserve"> who seek to make use of </w:t>
      </w:r>
      <w:r w:rsidR="00EE6E2D" w:rsidRPr="00640FCB">
        <w:rPr>
          <w:rFonts w:ascii="Times New Roman" w:hAnsi="Times New Roman" w:cs="Times New Roman"/>
          <w:b/>
          <w:bCs/>
          <w:sz w:val="24"/>
          <w:szCs w:val="24"/>
        </w:rPr>
        <w:t>violence</w:t>
      </w:r>
      <w:r w:rsidR="00EE6E2D">
        <w:rPr>
          <w:rFonts w:ascii="Times New Roman" w:hAnsi="Times New Roman" w:cs="Times New Roman"/>
          <w:sz w:val="24"/>
          <w:szCs w:val="24"/>
        </w:rPr>
        <w:t xml:space="preserve"> </w:t>
      </w:r>
      <w:r w:rsidR="00D04B90">
        <w:rPr>
          <w:rFonts w:ascii="Times New Roman" w:hAnsi="Times New Roman" w:cs="Times New Roman"/>
          <w:sz w:val="24"/>
          <w:szCs w:val="24"/>
        </w:rPr>
        <w:t xml:space="preserve">or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aggression</w:t>
      </w:r>
      <w:r w:rsidR="00D04B90">
        <w:rPr>
          <w:rFonts w:ascii="Times New Roman" w:hAnsi="Times New Roman" w:cs="Times New Roman"/>
          <w:sz w:val="24"/>
          <w:szCs w:val="24"/>
        </w:rPr>
        <w:t xml:space="preserve"> </w:t>
      </w:r>
      <w:r w:rsidR="00EE6E2D">
        <w:rPr>
          <w:rFonts w:ascii="Times New Roman" w:hAnsi="Times New Roman" w:cs="Times New Roman"/>
          <w:sz w:val="24"/>
          <w:szCs w:val="24"/>
        </w:rPr>
        <w:t xml:space="preserve">as a means to achieve their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limited p</w:t>
      </w:r>
      <w:r w:rsidR="00EE6E2D" w:rsidRPr="00640FCB">
        <w:rPr>
          <w:rFonts w:ascii="Times New Roman" w:hAnsi="Times New Roman" w:cs="Times New Roman"/>
          <w:b/>
          <w:bCs/>
          <w:sz w:val="24"/>
          <w:szCs w:val="24"/>
        </w:rPr>
        <w:t>olitical objectives</w:t>
      </w:r>
      <w:r w:rsidR="00EE6E2D">
        <w:rPr>
          <w:rFonts w:ascii="Times New Roman" w:hAnsi="Times New Roman" w:cs="Times New Roman"/>
          <w:sz w:val="24"/>
          <w:szCs w:val="24"/>
        </w:rPr>
        <w:t xml:space="preserve">. The concept originated </w:t>
      </w:r>
      <w:bookmarkStart w:id="0" w:name="_Hlk47704501"/>
      <w:r w:rsidR="00EE6E2D">
        <w:rPr>
          <w:rFonts w:ascii="Times New Roman" w:hAnsi="Times New Roman" w:cs="Times New Roman"/>
          <w:sz w:val="24"/>
          <w:szCs w:val="24"/>
        </w:rPr>
        <w:t xml:space="preserve">from the Latin </w:t>
      </w:r>
      <w:r w:rsidR="00640FCB">
        <w:rPr>
          <w:rFonts w:ascii="Times New Roman" w:hAnsi="Times New Roman" w:cs="Times New Roman"/>
          <w:sz w:val="24"/>
          <w:szCs w:val="24"/>
        </w:rPr>
        <w:t>verb</w:t>
      </w:r>
      <w:r w:rsidR="009B3A90">
        <w:rPr>
          <w:rFonts w:ascii="Times New Roman" w:hAnsi="Times New Roman" w:cs="Times New Roman"/>
          <w:sz w:val="24"/>
          <w:szCs w:val="24"/>
        </w:rPr>
        <w:t xml:space="preserve">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E6E2D" w:rsidRPr="00640FCB">
        <w:rPr>
          <w:rFonts w:ascii="Times New Roman" w:hAnsi="Times New Roman" w:cs="Times New Roman"/>
          <w:b/>
          <w:bCs/>
          <w:sz w:val="24"/>
          <w:szCs w:val="24"/>
        </w:rPr>
        <w:t>Militare”</w:t>
      </w:r>
      <w:r w:rsidR="00EE6E2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E6E2D">
        <w:rPr>
          <w:rFonts w:ascii="Times New Roman" w:hAnsi="Times New Roman" w:cs="Times New Roman"/>
          <w:sz w:val="24"/>
          <w:szCs w:val="24"/>
        </w:rPr>
        <w:t xml:space="preserve">which means to </w:t>
      </w:r>
      <w:r w:rsidR="009B3A90">
        <w:rPr>
          <w:rFonts w:ascii="Times New Roman" w:hAnsi="Times New Roman" w:cs="Times New Roman"/>
          <w:sz w:val="24"/>
          <w:szCs w:val="24"/>
        </w:rPr>
        <w:t>“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serve as a soldier</w:t>
      </w:r>
      <w:r w:rsidR="009B3A90">
        <w:rPr>
          <w:rFonts w:ascii="Times New Roman" w:hAnsi="Times New Roman" w:cs="Times New Roman"/>
          <w:sz w:val="24"/>
          <w:szCs w:val="24"/>
        </w:rPr>
        <w:t xml:space="preserve">”. The term was used to </w:t>
      </w:r>
      <w:r w:rsidR="00640FCB">
        <w:rPr>
          <w:rFonts w:ascii="Times New Roman" w:hAnsi="Times New Roman" w:cs="Times New Roman"/>
          <w:sz w:val="24"/>
          <w:szCs w:val="24"/>
        </w:rPr>
        <w:t>refer</w:t>
      </w:r>
      <w:r w:rsidR="009B3A90">
        <w:rPr>
          <w:rFonts w:ascii="Times New Roman" w:hAnsi="Times New Roman" w:cs="Times New Roman"/>
          <w:sz w:val="24"/>
          <w:szCs w:val="24"/>
        </w:rPr>
        <w:t xml:space="preserve"> to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earlier soldiers</w:t>
      </w:r>
      <w:r w:rsidR="009B3A90">
        <w:rPr>
          <w:rFonts w:ascii="Times New Roman" w:hAnsi="Times New Roman" w:cs="Times New Roman"/>
          <w:sz w:val="24"/>
          <w:szCs w:val="24"/>
        </w:rPr>
        <w:t xml:space="preserve"> in the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ancient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oman era</w:t>
      </w:r>
      <w:r w:rsidR="009B3A90">
        <w:rPr>
          <w:rFonts w:ascii="Times New Roman" w:hAnsi="Times New Roman" w:cs="Times New Roman"/>
          <w:sz w:val="24"/>
          <w:szCs w:val="24"/>
        </w:rPr>
        <w:t xml:space="preserve"> and </w:t>
      </w:r>
      <w:r w:rsidR="00640FCB">
        <w:rPr>
          <w:rFonts w:ascii="Times New Roman" w:hAnsi="Times New Roman" w:cs="Times New Roman"/>
          <w:sz w:val="24"/>
          <w:szCs w:val="24"/>
        </w:rPr>
        <w:t xml:space="preserve">then </w:t>
      </w:r>
      <w:r w:rsidR="009B3A90">
        <w:rPr>
          <w:rFonts w:ascii="Times New Roman" w:hAnsi="Times New Roman" w:cs="Times New Roman"/>
          <w:sz w:val="24"/>
          <w:szCs w:val="24"/>
        </w:rPr>
        <w:t xml:space="preserve">entered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medieval lexicon</w:t>
      </w:r>
      <w:r w:rsidR="00640FCB">
        <w:rPr>
          <w:rFonts w:ascii="Times New Roman" w:hAnsi="Times New Roman" w:cs="Times New Roman"/>
          <w:sz w:val="24"/>
          <w:szCs w:val="24"/>
        </w:rPr>
        <w:t xml:space="preserve">. In the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Medieval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0FCB">
        <w:rPr>
          <w:rFonts w:ascii="Times New Roman" w:hAnsi="Times New Roman" w:cs="Times New Roman"/>
          <w:sz w:val="24"/>
          <w:szCs w:val="24"/>
        </w:rPr>
        <w:t xml:space="preserve"> it </w:t>
      </w:r>
      <w:r w:rsidR="009B3A90">
        <w:rPr>
          <w:rFonts w:ascii="Times New Roman" w:hAnsi="Times New Roman" w:cs="Times New Roman"/>
          <w:sz w:val="24"/>
          <w:szCs w:val="24"/>
        </w:rPr>
        <w:t>refer</w:t>
      </w:r>
      <w:r w:rsidR="00640FCB">
        <w:rPr>
          <w:rFonts w:ascii="Times New Roman" w:hAnsi="Times New Roman" w:cs="Times New Roman"/>
          <w:sz w:val="24"/>
          <w:szCs w:val="24"/>
        </w:rPr>
        <w:t>red</w:t>
      </w:r>
      <w:r w:rsidR="009B3A90">
        <w:rPr>
          <w:rFonts w:ascii="Times New Roman" w:hAnsi="Times New Roman" w:cs="Times New Roman"/>
          <w:sz w:val="24"/>
          <w:szCs w:val="24"/>
        </w:rPr>
        <w:t xml:space="preserve"> to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civilian units</w:t>
      </w:r>
      <w:r w:rsidR="009B3A90">
        <w:rPr>
          <w:rFonts w:ascii="Times New Roman" w:hAnsi="Times New Roman" w:cs="Times New Roman"/>
          <w:sz w:val="24"/>
          <w:szCs w:val="24"/>
        </w:rPr>
        <w:t xml:space="preserve"> organized in response to the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defence</w:t>
      </w:r>
      <w:r w:rsidR="009B3A90">
        <w:rPr>
          <w:rFonts w:ascii="Times New Roman" w:hAnsi="Times New Roman" w:cs="Times New Roman"/>
          <w:sz w:val="24"/>
          <w:szCs w:val="24"/>
        </w:rPr>
        <w:t xml:space="preserve"> or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war need of society</w:t>
      </w:r>
      <w:r w:rsidR="009B3A90">
        <w:rPr>
          <w:rFonts w:ascii="Times New Roman" w:hAnsi="Times New Roman" w:cs="Times New Roman"/>
          <w:sz w:val="24"/>
          <w:szCs w:val="24"/>
        </w:rPr>
        <w:t xml:space="preserve">. Within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modern context</w:t>
      </w:r>
      <w:r w:rsidR="009B3A90">
        <w:rPr>
          <w:rFonts w:ascii="Times New Roman" w:hAnsi="Times New Roman" w:cs="Times New Roman"/>
          <w:sz w:val="24"/>
          <w:szCs w:val="24"/>
        </w:rPr>
        <w:t xml:space="preserve">, the concept of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B3A90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9B3A90">
        <w:rPr>
          <w:rFonts w:ascii="Times New Roman" w:hAnsi="Times New Roman" w:cs="Times New Roman"/>
          <w:sz w:val="24"/>
          <w:szCs w:val="24"/>
        </w:rPr>
        <w:t xml:space="preserve"> has morphed to acquire </w:t>
      </w:r>
      <w:r w:rsidR="00640FCB">
        <w:rPr>
          <w:rFonts w:ascii="Times New Roman" w:hAnsi="Times New Roman" w:cs="Times New Roman"/>
          <w:sz w:val="24"/>
          <w:szCs w:val="24"/>
        </w:rPr>
        <w:t xml:space="preserve">a </w:t>
      </w:r>
      <w:r w:rsidR="009B3A90">
        <w:rPr>
          <w:rFonts w:ascii="Times New Roman" w:hAnsi="Times New Roman" w:cs="Times New Roman"/>
          <w:sz w:val="24"/>
          <w:szCs w:val="24"/>
        </w:rPr>
        <w:t>new meaning</w:t>
      </w:r>
      <w:r w:rsidR="00640FCB">
        <w:rPr>
          <w:rFonts w:ascii="Times New Roman" w:hAnsi="Times New Roman" w:cs="Times New Roman"/>
          <w:sz w:val="24"/>
          <w:szCs w:val="24"/>
        </w:rPr>
        <w:t xml:space="preserve">. Such new meaning is employed to </w:t>
      </w:r>
      <w:r w:rsidR="00D04B90">
        <w:rPr>
          <w:rFonts w:ascii="Times New Roman" w:hAnsi="Times New Roman" w:cs="Times New Roman"/>
          <w:sz w:val="24"/>
          <w:szCs w:val="24"/>
        </w:rPr>
        <w:t>label groups that</w:t>
      </w:r>
      <w:r w:rsidR="00640FCB">
        <w:rPr>
          <w:rFonts w:ascii="Times New Roman" w:hAnsi="Times New Roman" w:cs="Times New Roman"/>
          <w:sz w:val="24"/>
          <w:szCs w:val="24"/>
        </w:rPr>
        <w:t xml:space="preserve"> utilize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aggression</w:t>
      </w:r>
      <w:r w:rsidR="00D04B90">
        <w:rPr>
          <w:rFonts w:ascii="Times New Roman" w:hAnsi="Times New Roman" w:cs="Times New Roman"/>
          <w:sz w:val="24"/>
          <w:szCs w:val="24"/>
        </w:rPr>
        <w:t xml:space="preserve"> of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various nature</w:t>
      </w:r>
      <w:r w:rsidR="00D04B90">
        <w:rPr>
          <w:rFonts w:ascii="Times New Roman" w:hAnsi="Times New Roman" w:cs="Times New Roman"/>
          <w:sz w:val="24"/>
          <w:szCs w:val="24"/>
        </w:rPr>
        <w:t xml:space="preserve"> to achieve their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limited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political objective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D04B90">
        <w:rPr>
          <w:rFonts w:ascii="Times New Roman" w:hAnsi="Times New Roman" w:cs="Times New Roman"/>
          <w:sz w:val="24"/>
          <w:szCs w:val="24"/>
        </w:rPr>
        <w:t xml:space="preserve">. </w:t>
      </w:r>
      <w:r w:rsidR="00640FCB">
        <w:rPr>
          <w:rFonts w:ascii="Times New Roman" w:hAnsi="Times New Roman" w:cs="Times New Roman"/>
          <w:sz w:val="24"/>
          <w:szCs w:val="24"/>
        </w:rPr>
        <w:t>Likewise, the</w:t>
      </w:r>
      <w:r w:rsidR="00D04B90">
        <w:rPr>
          <w:rFonts w:ascii="Times New Roman" w:hAnsi="Times New Roman" w:cs="Times New Roman"/>
          <w:sz w:val="24"/>
          <w:szCs w:val="24"/>
        </w:rPr>
        <w:t xml:space="preserve"> us</w:t>
      </w:r>
      <w:r w:rsidR="00640FCB">
        <w:rPr>
          <w:rFonts w:ascii="Times New Roman" w:hAnsi="Times New Roman" w:cs="Times New Roman"/>
          <w:sz w:val="24"/>
          <w:szCs w:val="24"/>
        </w:rPr>
        <w:t>e</w:t>
      </w:r>
      <w:r w:rsidR="00D04B90">
        <w:rPr>
          <w:rFonts w:ascii="Times New Roman" w:hAnsi="Times New Roman" w:cs="Times New Roman"/>
          <w:sz w:val="24"/>
          <w:szCs w:val="24"/>
        </w:rPr>
        <w:t xml:space="preserve"> of the term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D04B90">
        <w:rPr>
          <w:rFonts w:ascii="Times New Roman" w:hAnsi="Times New Roman" w:cs="Times New Roman"/>
          <w:sz w:val="24"/>
          <w:szCs w:val="24"/>
        </w:rPr>
        <w:t xml:space="preserve"> is </w:t>
      </w:r>
      <w:r w:rsidR="00640FCB">
        <w:rPr>
          <w:rFonts w:ascii="Times New Roman" w:hAnsi="Times New Roman" w:cs="Times New Roman"/>
          <w:sz w:val="24"/>
          <w:szCs w:val="24"/>
        </w:rPr>
        <w:t>employed</w:t>
      </w:r>
      <w:r w:rsidR="00D04B90">
        <w:rPr>
          <w:rFonts w:ascii="Times New Roman" w:hAnsi="Times New Roman" w:cs="Times New Roman"/>
          <w:sz w:val="24"/>
          <w:szCs w:val="24"/>
        </w:rPr>
        <w:t xml:space="preserve"> by governments as well as the mass media to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downplay</w:t>
      </w:r>
      <w:r w:rsidR="00D04B90">
        <w:rPr>
          <w:rFonts w:ascii="Times New Roman" w:hAnsi="Times New Roman" w:cs="Times New Roman"/>
          <w:sz w:val="24"/>
          <w:szCs w:val="24"/>
        </w:rPr>
        <w:t xml:space="preserve"> or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reduce</w:t>
      </w:r>
      <w:r w:rsidR="00D04B90">
        <w:rPr>
          <w:rFonts w:ascii="Times New Roman" w:hAnsi="Times New Roman" w:cs="Times New Roman"/>
          <w:sz w:val="24"/>
          <w:szCs w:val="24"/>
        </w:rPr>
        <w:t xml:space="preserve"> the effect of the threat posed by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ilitant groups</w:t>
      </w:r>
      <w:r w:rsidR="00640FCB">
        <w:rPr>
          <w:rFonts w:ascii="Times New Roman" w:hAnsi="Times New Roman" w:cs="Times New Roman"/>
          <w:sz w:val="24"/>
          <w:szCs w:val="24"/>
        </w:rPr>
        <w:t xml:space="preserve">. They apply this tactic to the point that, such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ilitant groups</w:t>
      </w:r>
      <w:r w:rsidR="00D04B90">
        <w:rPr>
          <w:rFonts w:ascii="Times New Roman" w:hAnsi="Times New Roman" w:cs="Times New Roman"/>
          <w:sz w:val="24"/>
          <w:szCs w:val="24"/>
        </w:rPr>
        <w:t xml:space="preserve"> lack an effective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threat perception</w:t>
      </w:r>
      <w:r w:rsidR="00D04B90">
        <w:rPr>
          <w:rFonts w:ascii="Times New Roman" w:hAnsi="Times New Roman" w:cs="Times New Roman"/>
          <w:sz w:val="24"/>
          <w:szCs w:val="24"/>
        </w:rPr>
        <w:t xml:space="preserve"> in the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mindsets </w:t>
      </w:r>
      <w:r w:rsidR="00D04B90">
        <w:rPr>
          <w:rFonts w:ascii="Times New Roman" w:hAnsi="Times New Roman" w:cs="Times New Roman"/>
          <w:sz w:val="24"/>
          <w:szCs w:val="24"/>
        </w:rPr>
        <w:t xml:space="preserve">of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citizens</w:t>
      </w:r>
      <w:r w:rsidR="00D04B90">
        <w:rPr>
          <w:rFonts w:ascii="Times New Roman" w:hAnsi="Times New Roman" w:cs="Times New Roman"/>
          <w:sz w:val="24"/>
          <w:szCs w:val="24"/>
        </w:rPr>
        <w:t xml:space="preserve"> and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situation</w:t>
      </w:r>
      <w:r w:rsidR="00D04B90">
        <w:rPr>
          <w:rFonts w:ascii="Times New Roman" w:hAnsi="Times New Roman" w:cs="Times New Roman"/>
          <w:sz w:val="24"/>
          <w:szCs w:val="24"/>
        </w:rPr>
        <w:t xml:space="preserve"> watchers as well as </w:t>
      </w:r>
      <w:r w:rsidR="00D04B90">
        <w:rPr>
          <w:rFonts w:ascii="Times New Roman" w:hAnsi="Times New Roman" w:cs="Times New Roman"/>
          <w:sz w:val="24"/>
          <w:szCs w:val="24"/>
        </w:rPr>
        <w:lastRenderedPageBreak/>
        <w:t xml:space="preserve">reduce such group likelihood to form into a </w:t>
      </w:r>
      <w:r w:rsidR="00D04B90" w:rsidRPr="00640FCB">
        <w:rPr>
          <w:rFonts w:ascii="Times New Roman" w:hAnsi="Times New Roman" w:cs="Times New Roman"/>
          <w:b/>
          <w:bCs/>
          <w:sz w:val="24"/>
          <w:szCs w:val="24"/>
        </w:rPr>
        <w:t>credible insurgency</w:t>
      </w:r>
      <w:r w:rsidR="00D04B90">
        <w:rPr>
          <w:rFonts w:ascii="Times New Roman" w:hAnsi="Times New Roman" w:cs="Times New Roman"/>
          <w:sz w:val="24"/>
          <w:szCs w:val="24"/>
        </w:rPr>
        <w:t>. Its usage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824B2E">
        <w:rPr>
          <w:rFonts w:ascii="Times New Roman" w:hAnsi="Times New Roman" w:cs="Times New Roman"/>
          <w:sz w:val="24"/>
          <w:szCs w:val="24"/>
        </w:rPr>
        <w:t>elicit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824B2E">
        <w:rPr>
          <w:rFonts w:ascii="Times New Roman" w:hAnsi="Times New Roman" w:cs="Times New Roman"/>
          <w:sz w:val="24"/>
          <w:szCs w:val="24"/>
        </w:rPr>
        <w:t xml:space="preserve"> in the perception of </w:t>
      </w:r>
      <w:r w:rsidR="00640FCB">
        <w:rPr>
          <w:rFonts w:ascii="Times New Roman" w:hAnsi="Times New Roman" w:cs="Times New Roman"/>
          <w:sz w:val="24"/>
          <w:szCs w:val="24"/>
        </w:rPr>
        <w:t>observers</w:t>
      </w:r>
      <w:r w:rsidR="00824B2E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view </w:t>
      </w:r>
      <w:r w:rsidR="00824B2E">
        <w:rPr>
          <w:rFonts w:ascii="Times New Roman" w:hAnsi="Times New Roman" w:cs="Times New Roman"/>
          <w:sz w:val="24"/>
          <w:szCs w:val="24"/>
        </w:rPr>
        <w:t xml:space="preserve">that such a group are </w:t>
      </w:r>
      <w:r w:rsidR="00640FCB">
        <w:rPr>
          <w:rFonts w:ascii="Times New Roman" w:hAnsi="Times New Roman" w:cs="Times New Roman"/>
          <w:sz w:val="24"/>
          <w:szCs w:val="24"/>
        </w:rPr>
        <w:t xml:space="preserve">seen as </w:t>
      </w:r>
      <w:r w:rsidR="00824B2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criminal </w:t>
      </w:r>
      <w:r w:rsidR="00824B2E">
        <w:rPr>
          <w:rFonts w:ascii="Times New Roman" w:hAnsi="Times New Roman" w:cs="Times New Roman"/>
          <w:sz w:val="24"/>
          <w:szCs w:val="24"/>
        </w:rPr>
        <w:t xml:space="preserve">and </w:t>
      </w:r>
      <w:r w:rsidR="00824B2E" w:rsidRPr="00640FCB">
        <w:rPr>
          <w:rFonts w:ascii="Times New Roman" w:hAnsi="Times New Roman" w:cs="Times New Roman"/>
          <w:b/>
          <w:bCs/>
          <w:sz w:val="24"/>
          <w:szCs w:val="24"/>
        </w:rPr>
        <w:t>misguided miscreant</w:t>
      </w:r>
      <w:r w:rsidR="00824B2E">
        <w:rPr>
          <w:rFonts w:ascii="Times New Roman" w:hAnsi="Times New Roman" w:cs="Times New Roman"/>
          <w:sz w:val="24"/>
          <w:szCs w:val="24"/>
        </w:rPr>
        <w:t xml:space="preserve"> as well as that said group are confined to a </w:t>
      </w:r>
      <w:r w:rsidR="00824B2E" w:rsidRPr="00640FCB">
        <w:rPr>
          <w:rFonts w:ascii="Times New Roman" w:hAnsi="Times New Roman" w:cs="Times New Roman"/>
          <w:b/>
          <w:bCs/>
          <w:sz w:val="24"/>
          <w:szCs w:val="24"/>
        </w:rPr>
        <w:t>particular region</w:t>
      </w:r>
      <w:r w:rsidR="00824B2E">
        <w:rPr>
          <w:rFonts w:ascii="Times New Roman" w:hAnsi="Times New Roman" w:cs="Times New Roman"/>
          <w:sz w:val="24"/>
          <w:szCs w:val="24"/>
        </w:rPr>
        <w:t xml:space="preserve"> where their ability to threaten the lives of citizen are constrained. </w:t>
      </w:r>
      <w:r w:rsidR="00640FCB">
        <w:rPr>
          <w:rFonts w:ascii="Times New Roman" w:hAnsi="Times New Roman" w:cs="Times New Roman"/>
          <w:sz w:val="24"/>
          <w:szCs w:val="24"/>
        </w:rPr>
        <w:t>Such</w:t>
      </w:r>
      <w:r w:rsidR="00824B2E">
        <w:rPr>
          <w:rFonts w:ascii="Times New Roman" w:hAnsi="Times New Roman" w:cs="Times New Roman"/>
          <w:sz w:val="24"/>
          <w:szCs w:val="24"/>
        </w:rPr>
        <w:t xml:space="preserve"> concern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824B2E">
        <w:rPr>
          <w:rFonts w:ascii="Times New Roman" w:hAnsi="Times New Roman" w:cs="Times New Roman"/>
          <w:sz w:val="24"/>
          <w:szCs w:val="24"/>
        </w:rPr>
        <w:t xml:space="preserve"> ha</w:t>
      </w:r>
      <w:r w:rsidR="00640FCB">
        <w:rPr>
          <w:rFonts w:ascii="Times New Roman" w:hAnsi="Times New Roman" w:cs="Times New Roman"/>
          <w:sz w:val="24"/>
          <w:szCs w:val="24"/>
        </w:rPr>
        <w:t>ve</w:t>
      </w:r>
      <w:r w:rsidR="00824B2E">
        <w:rPr>
          <w:rFonts w:ascii="Times New Roman" w:hAnsi="Times New Roman" w:cs="Times New Roman"/>
          <w:sz w:val="24"/>
          <w:szCs w:val="24"/>
        </w:rPr>
        <w:t xml:space="preserve"> been bantered around by government to </w:t>
      </w:r>
      <w:r w:rsidR="00640FCB">
        <w:rPr>
          <w:rFonts w:ascii="Times New Roman" w:hAnsi="Times New Roman" w:cs="Times New Roman"/>
          <w:sz w:val="24"/>
          <w:szCs w:val="24"/>
        </w:rPr>
        <w:t>validate</w:t>
      </w:r>
      <w:r w:rsidR="00824B2E">
        <w:rPr>
          <w:rFonts w:ascii="Times New Roman" w:hAnsi="Times New Roman" w:cs="Times New Roman"/>
          <w:sz w:val="24"/>
          <w:szCs w:val="24"/>
        </w:rPr>
        <w:t xml:space="preserve"> action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824B2E">
        <w:rPr>
          <w:rFonts w:ascii="Times New Roman" w:hAnsi="Times New Roman" w:cs="Times New Roman"/>
          <w:sz w:val="24"/>
          <w:szCs w:val="24"/>
        </w:rPr>
        <w:t xml:space="preserve"> against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824B2E">
        <w:rPr>
          <w:rFonts w:ascii="Times New Roman" w:hAnsi="Times New Roman" w:cs="Times New Roman"/>
          <w:sz w:val="24"/>
          <w:szCs w:val="24"/>
        </w:rPr>
        <w:t>militant in such a way that justify their actions.</w:t>
      </w:r>
    </w:p>
    <w:p w14:paraId="1CAF8D35" w14:textId="08E9405A" w:rsidR="0046773B" w:rsidRDefault="00824B2E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stack deviation of </w:t>
      </w:r>
      <w:r w:rsidR="00640F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ilitancy from </w:t>
      </w:r>
      <w:r w:rsidR="00640F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nsurgency is that they do not </w:t>
      </w:r>
      <w:r w:rsidR="00640FCB">
        <w:rPr>
          <w:rFonts w:ascii="Times New Roman" w:hAnsi="Times New Roman" w:cs="Times New Roman"/>
          <w:sz w:val="24"/>
          <w:szCs w:val="24"/>
        </w:rPr>
        <w:t xml:space="preserve">have as their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aim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>to replace a government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heir actions are mean</w:t>
      </w:r>
      <w:r w:rsidR="00640F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cause a 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>reform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Niger-Delta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Avengers</w:t>
      </w:r>
      <w:r>
        <w:rPr>
          <w:rFonts w:ascii="Times New Roman" w:hAnsi="Times New Roman" w:cs="Times New Roman"/>
          <w:sz w:val="24"/>
          <w:szCs w:val="24"/>
        </w:rPr>
        <w:t xml:space="preserve">) or call for </w:t>
      </w:r>
      <w:r w:rsidRPr="00640FCB">
        <w:rPr>
          <w:rFonts w:ascii="Times New Roman" w:hAnsi="Times New Roman" w:cs="Times New Roman"/>
          <w:b/>
          <w:bCs/>
          <w:sz w:val="24"/>
          <w:szCs w:val="24"/>
        </w:rPr>
        <w:t>liberation</w:t>
      </w:r>
      <w:r w:rsidR="00513D98">
        <w:rPr>
          <w:rFonts w:ascii="Times New Roman" w:hAnsi="Times New Roman" w:cs="Times New Roman"/>
          <w:sz w:val="24"/>
          <w:szCs w:val="24"/>
        </w:rPr>
        <w:t xml:space="preserve"> or </w:t>
      </w:r>
      <w:r w:rsidR="00513D98" w:rsidRPr="00640FCB">
        <w:rPr>
          <w:rFonts w:ascii="Times New Roman" w:hAnsi="Times New Roman" w:cs="Times New Roman"/>
          <w:b/>
          <w:bCs/>
          <w:sz w:val="24"/>
          <w:szCs w:val="24"/>
        </w:rPr>
        <w:t>fight</w:t>
      </w:r>
      <w:r w:rsidR="00513D98">
        <w:rPr>
          <w:rFonts w:ascii="Times New Roman" w:hAnsi="Times New Roman" w:cs="Times New Roman"/>
          <w:sz w:val="24"/>
          <w:szCs w:val="24"/>
        </w:rPr>
        <w:t xml:space="preserve"> for a </w:t>
      </w:r>
      <w:r w:rsidR="00513D98" w:rsidRPr="00640FCB">
        <w:rPr>
          <w:rFonts w:ascii="Times New Roman" w:hAnsi="Times New Roman" w:cs="Times New Roman"/>
          <w:b/>
          <w:bCs/>
          <w:sz w:val="24"/>
          <w:szCs w:val="24"/>
        </w:rPr>
        <w:t>particular political ideolog</w:t>
      </w:r>
      <w:r w:rsidR="00513D98">
        <w:rPr>
          <w:rFonts w:ascii="Times New Roman" w:hAnsi="Times New Roman" w:cs="Times New Roman"/>
          <w:sz w:val="24"/>
          <w:szCs w:val="24"/>
        </w:rPr>
        <w:t>y or again, the overthrow of a government</w:t>
      </w:r>
      <w:r w:rsidR="00640FCB">
        <w:rPr>
          <w:rFonts w:ascii="Times New Roman" w:hAnsi="Times New Roman" w:cs="Times New Roman"/>
          <w:sz w:val="24"/>
          <w:szCs w:val="24"/>
        </w:rPr>
        <w:t xml:space="preserve">,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="00513D98" w:rsidRPr="00640FCB">
        <w:rPr>
          <w:rFonts w:ascii="Times New Roman" w:hAnsi="Times New Roman" w:cs="Times New Roman"/>
          <w:b/>
          <w:bCs/>
          <w:sz w:val="24"/>
          <w:szCs w:val="24"/>
        </w:rPr>
        <w:t>is that last resort of a militant group</w:t>
      </w:r>
      <w:bookmarkStart w:id="1" w:name="_Hlk47711191"/>
      <w:r w:rsidR="00513D98">
        <w:rPr>
          <w:rFonts w:ascii="Times New Roman" w:hAnsi="Times New Roman" w:cs="Times New Roman"/>
          <w:sz w:val="24"/>
          <w:szCs w:val="24"/>
        </w:rPr>
        <w:t>.</w:t>
      </w:r>
      <w:r w:rsidR="00014C06" w:rsidRPr="00014C06">
        <w:t xml:space="preserve"> </w:t>
      </w:r>
      <w:r w:rsidR="00014C06" w:rsidRPr="00014C06">
        <w:rPr>
          <w:rFonts w:ascii="Times New Roman" w:hAnsi="Times New Roman" w:cs="Times New Roman"/>
          <w:sz w:val="24"/>
          <w:szCs w:val="24"/>
        </w:rPr>
        <w:t xml:space="preserve">In terms of stated goals, </w:t>
      </w:r>
      <w:r w:rsidR="00640FCB">
        <w:rPr>
          <w:rFonts w:ascii="Times New Roman" w:hAnsi="Times New Roman" w:cs="Times New Roman"/>
          <w:sz w:val="24"/>
          <w:szCs w:val="24"/>
        </w:rPr>
        <w:t>M</w:t>
      </w:r>
      <w:r w:rsidR="00014C06" w:rsidRPr="00014C06">
        <w:rPr>
          <w:rFonts w:ascii="Times New Roman" w:hAnsi="Times New Roman" w:cs="Times New Roman"/>
          <w:sz w:val="24"/>
          <w:szCs w:val="24"/>
        </w:rPr>
        <w:t xml:space="preserve">ilitancy may be categorized as that which is used to </w:t>
      </w:r>
      <w:r w:rsidR="00014C06" w:rsidRPr="00640FCB">
        <w:rPr>
          <w:rFonts w:ascii="Times New Roman" w:hAnsi="Times New Roman" w:cs="Times New Roman"/>
          <w:b/>
          <w:bCs/>
          <w:sz w:val="24"/>
          <w:szCs w:val="24"/>
        </w:rPr>
        <w:t>preserve existing privileges</w:t>
      </w:r>
      <w:r w:rsidR="00014C06" w:rsidRPr="00014C06">
        <w:rPr>
          <w:rFonts w:ascii="Times New Roman" w:hAnsi="Times New Roman" w:cs="Times New Roman"/>
          <w:sz w:val="24"/>
          <w:szCs w:val="24"/>
        </w:rPr>
        <w:t xml:space="preserve">, to bring about </w:t>
      </w:r>
      <w:r w:rsidR="00014C06" w:rsidRPr="00E50179">
        <w:rPr>
          <w:rFonts w:ascii="Times New Roman" w:hAnsi="Times New Roman" w:cs="Times New Roman"/>
          <w:b/>
          <w:sz w:val="24"/>
          <w:szCs w:val="24"/>
        </w:rPr>
        <w:t>reform</w:t>
      </w:r>
      <w:r w:rsidR="00014C06" w:rsidRPr="00014C06">
        <w:rPr>
          <w:rFonts w:ascii="Times New Roman" w:hAnsi="Times New Roman" w:cs="Times New Roman"/>
          <w:sz w:val="24"/>
          <w:szCs w:val="24"/>
        </w:rPr>
        <w:t xml:space="preserve">, to achieve </w:t>
      </w:r>
      <w:r w:rsidR="00014C06" w:rsidRPr="00E50179">
        <w:rPr>
          <w:rFonts w:ascii="Times New Roman" w:hAnsi="Times New Roman" w:cs="Times New Roman"/>
          <w:b/>
          <w:sz w:val="24"/>
          <w:szCs w:val="24"/>
        </w:rPr>
        <w:t>revolutionary change</w:t>
      </w:r>
      <w:r w:rsidR="00014C06" w:rsidRPr="00014C06">
        <w:rPr>
          <w:rFonts w:ascii="Times New Roman" w:hAnsi="Times New Roman" w:cs="Times New Roman"/>
          <w:sz w:val="24"/>
          <w:szCs w:val="24"/>
        </w:rPr>
        <w:t xml:space="preserve"> and </w:t>
      </w:r>
      <w:r w:rsidR="00014C06" w:rsidRPr="00E50179">
        <w:rPr>
          <w:rFonts w:ascii="Times New Roman" w:hAnsi="Times New Roman" w:cs="Times New Roman"/>
          <w:b/>
          <w:sz w:val="24"/>
          <w:szCs w:val="24"/>
        </w:rPr>
        <w:t>secession</w:t>
      </w:r>
      <w:bookmarkEnd w:id="1"/>
      <w:r w:rsidR="00014C06" w:rsidRPr="00014C06">
        <w:rPr>
          <w:rFonts w:ascii="Times New Roman" w:hAnsi="Times New Roman" w:cs="Times New Roman"/>
          <w:sz w:val="24"/>
          <w:szCs w:val="24"/>
        </w:rPr>
        <w:t>.</w:t>
      </w:r>
      <w:r w:rsidR="0058100A">
        <w:rPr>
          <w:rFonts w:ascii="Times New Roman" w:hAnsi="Times New Roman" w:cs="Times New Roman"/>
          <w:sz w:val="24"/>
          <w:szCs w:val="24"/>
        </w:rPr>
        <w:t xml:space="preserve"> Example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58100A">
        <w:rPr>
          <w:rFonts w:ascii="Times New Roman" w:hAnsi="Times New Roman" w:cs="Times New Roman"/>
          <w:sz w:val="24"/>
          <w:szCs w:val="24"/>
        </w:rPr>
        <w:t xml:space="preserve"> of </w:t>
      </w:r>
      <w:r w:rsidR="00640FCB">
        <w:rPr>
          <w:rFonts w:ascii="Times New Roman" w:hAnsi="Times New Roman" w:cs="Times New Roman"/>
          <w:sz w:val="24"/>
          <w:szCs w:val="24"/>
        </w:rPr>
        <w:t>M</w:t>
      </w:r>
      <w:r w:rsidR="0058100A">
        <w:rPr>
          <w:rFonts w:ascii="Times New Roman" w:hAnsi="Times New Roman" w:cs="Times New Roman"/>
          <w:sz w:val="24"/>
          <w:szCs w:val="24"/>
        </w:rPr>
        <w:t xml:space="preserve">ilitancy around the world are the </w:t>
      </w:r>
      <w:r w:rsidR="0058100A" w:rsidRPr="00640FCB">
        <w:rPr>
          <w:rFonts w:ascii="Times New Roman" w:hAnsi="Times New Roman" w:cs="Times New Roman"/>
          <w:b/>
          <w:bCs/>
          <w:sz w:val="24"/>
          <w:szCs w:val="24"/>
        </w:rPr>
        <w:t>Tamil Tigers</w:t>
      </w:r>
      <w:r w:rsidR="0058100A">
        <w:rPr>
          <w:rFonts w:ascii="Times New Roman" w:hAnsi="Times New Roman" w:cs="Times New Roman"/>
          <w:sz w:val="24"/>
          <w:szCs w:val="24"/>
        </w:rPr>
        <w:t xml:space="preserve"> in </w:t>
      </w:r>
      <w:r w:rsidR="0058100A" w:rsidRPr="00640FCB">
        <w:rPr>
          <w:rFonts w:ascii="Times New Roman" w:hAnsi="Times New Roman" w:cs="Times New Roman"/>
          <w:b/>
          <w:bCs/>
          <w:sz w:val="24"/>
          <w:szCs w:val="24"/>
        </w:rPr>
        <w:t>Sri Lanka</w:t>
      </w:r>
      <w:r w:rsidR="0058100A">
        <w:rPr>
          <w:rFonts w:ascii="Times New Roman" w:hAnsi="Times New Roman" w:cs="Times New Roman"/>
          <w:sz w:val="24"/>
          <w:szCs w:val="24"/>
        </w:rPr>
        <w:t xml:space="preserve">, the </w:t>
      </w:r>
      <w:r w:rsidR="0058100A" w:rsidRPr="00640FCB">
        <w:rPr>
          <w:rFonts w:ascii="Times New Roman" w:hAnsi="Times New Roman" w:cs="Times New Roman"/>
          <w:b/>
          <w:bCs/>
          <w:sz w:val="24"/>
          <w:szCs w:val="24"/>
        </w:rPr>
        <w:t>Islamic Militancy</w:t>
      </w:r>
      <w:r w:rsidR="0058100A">
        <w:rPr>
          <w:rFonts w:ascii="Times New Roman" w:hAnsi="Times New Roman" w:cs="Times New Roman"/>
          <w:sz w:val="24"/>
          <w:szCs w:val="24"/>
        </w:rPr>
        <w:t xml:space="preserve"> in Pakistan, </w:t>
      </w:r>
      <w:r w:rsidR="00ED2980">
        <w:rPr>
          <w:rFonts w:ascii="Times New Roman" w:hAnsi="Times New Roman" w:cs="Times New Roman"/>
          <w:sz w:val="24"/>
          <w:szCs w:val="24"/>
        </w:rPr>
        <w:t>and The</w:t>
      </w:r>
      <w:r w:rsidR="0058100A">
        <w:rPr>
          <w:rFonts w:ascii="Times New Roman" w:hAnsi="Times New Roman" w:cs="Times New Roman"/>
          <w:sz w:val="24"/>
          <w:szCs w:val="24"/>
        </w:rPr>
        <w:t xml:space="preserve"> </w:t>
      </w:r>
      <w:r w:rsidR="0058100A" w:rsidRPr="00640FCB">
        <w:rPr>
          <w:rFonts w:ascii="Times New Roman" w:hAnsi="Times New Roman" w:cs="Times New Roman"/>
          <w:b/>
          <w:bCs/>
          <w:sz w:val="24"/>
          <w:szCs w:val="24"/>
        </w:rPr>
        <w:t>Niger-Delta Militancy</w:t>
      </w:r>
      <w:r w:rsidR="0058100A">
        <w:rPr>
          <w:rFonts w:ascii="Times New Roman" w:hAnsi="Times New Roman" w:cs="Times New Roman"/>
          <w:sz w:val="24"/>
          <w:szCs w:val="24"/>
        </w:rPr>
        <w:t xml:space="preserve"> in </w:t>
      </w:r>
      <w:r w:rsidR="0058100A" w:rsidRPr="00640FCB">
        <w:rPr>
          <w:rFonts w:ascii="Times New Roman" w:hAnsi="Times New Roman" w:cs="Times New Roman"/>
          <w:b/>
          <w:bCs/>
          <w:sz w:val="24"/>
          <w:szCs w:val="24"/>
        </w:rPr>
        <w:t>Nigeria</w:t>
      </w:r>
      <w:r w:rsidR="00ED2980">
        <w:rPr>
          <w:rFonts w:ascii="Times New Roman" w:hAnsi="Times New Roman" w:cs="Times New Roman"/>
          <w:sz w:val="24"/>
          <w:szCs w:val="24"/>
        </w:rPr>
        <w:t>.</w:t>
      </w:r>
    </w:p>
    <w:p w14:paraId="15C8EA78" w14:textId="77777777" w:rsidR="00F1588F" w:rsidRPr="00897BDD" w:rsidRDefault="00405C63" w:rsidP="00640F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05EC">
        <w:rPr>
          <w:rFonts w:ascii="Times New Roman" w:hAnsi="Times New Roman" w:cs="Times New Roman"/>
          <w:b/>
          <w:sz w:val="24"/>
          <w:szCs w:val="24"/>
        </w:rPr>
        <w:t>.2. RELATIONSHIP BETWEEN INSURGENCY AND MILITANCY</w:t>
      </w:r>
    </w:p>
    <w:p w14:paraId="57D7CA9E" w14:textId="15973E00" w:rsidR="00A608BA" w:rsidRPr="00897BDD" w:rsidRDefault="008F37DE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Militancy and Insurgency are</w:t>
      </w:r>
      <w:r w:rsidR="00640FCB">
        <w:rPr>
          <w:rFonts w:ascii="Times New Roman" w:hAnsi="Times New Roman" w:cs="Times New Roman"/>
          <w:sz w:val="24"/>
          <w:szCs w:val="24"/>
        </w:rPr>
        <w:t xml:space="preserve"> closely related concepts but yet are distinctly separate. Although both </w:t>
      </w:r>
      <w:proofErr w:type="gramStart"/>
      <w:r w:rsidR="00640FCB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="00640FCB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="00640FCB">
        <w:rPr>
          <w:rFonts w:ascii="Times New Roman" w:hAnsi="Times New Roman" w:cs="Times New Roman"/>
          <w:sz w:val="24"/>
          <w:szCs w:val="24"/>
        </w:rPr>
        <w:t>distintive</w:t>
      </w:r>
      <w:proofErr w:type="spellEnd"/>
      <w:r w:rsidR="00640FCB">
        <w:rPr>
          <w:rFonts w:ascii="Times New Roman" w:hAnsi="Times New Roman" w:cs="Times New Roman"/>
          <w:sz w:val="24"/>
          <w:szCs w:val="24"/>
        </w:rPr>
        <w:t xml:space="preserve"> features, it does not obscure the existence of a relationship between them. And so,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40FCB">
        <w:rPr>
          <w:rFonts w:ascii="Times New Roman" w:hAnsi="Times New Roman" w:cs="Times New Roman"/>
          <w:sz w:val="24"/>
          <w:szCs w:val="24"/>
        </w:rPr>
        <w:t>re exist</w:t>
      </w:r>
      <w:r>
        <w:rPr>
          <w:rFonts w:ascii="Times New Roman" w:hAnsi="Times New Roman" w:cs="Times New Roman"/>
          <w:sz w:val="24"/>
          <w:szCs w:val="24"/>
        </w:rPr>
        <w:t xml:space="preserve"> condition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le</w:t>
      </w:r>
      <w:r w:rsidR="00950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to the</w:t>
      </w:r>
      <w:r w:rsidR="009508A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 xml:space="preserve">emergence of both similar concepts. Such conditions make them </w:t>
      </w:r>
      <w:r w:rsidR="00ED2980">
        <w:rPr>
          <w:rFonts w:ascii="Times New Roman" w:hAnsi="Times New Roman" w:cs="Times New Roman"/>
          <w:sz w:val="24"/>
          <w:szCs w:val="24"/>
        </w:rPr>
        <w:t>jointly related</w:t>
      </w:r>
      <w:r w:rsidR="00640FCB">
        <w:rPr>
          <w:rFonts w:ascii="Times New Roman" w:hAnsi="Times New Roman" w:cs="Times New Roman"/>
          <w:sz w:val="24"/>
          <w:szCs w:val="24"/>
        </w:rPr>
        <w:t xml:space="preserve">, thereby creating </w:t>
      </w:r>
      <w:r w:rsidR="00ED2980">
        <w:rPr>
          <w:rFonts w:ascii="Times New Roman" w:hAnsi="Times New Roman" w:cs="Times New Roman"/>
          <w:sz w:val="24"/>
          <w:szCs w:val="24"/>
        </w:rPr>
        <w:t>difficulty in separating the term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ED2980">
        <w:rPr>
          <w:rFonts w:ascii="Times New Roman" w:hAnsi="Times New Roman" w:cs="Times New Roman"/>
          <w:sz w:val="24"/>
          <w:szCs w:val="24"/>
        </w:rPr>
        <w:t xml:space="preserve"> from each other</w:t>
      </w:r>
      <w:r w:rsidR="00640FCB">
        <w:rPr>
          <w:rFonts w:ascii="Times New Roman" w:hAnsi="Times New Roman" w:cs="Times New Roman"/>
          <w:sz w:val="24"/>
          <w:szCs w:val="24"/>
        </w:rPr>
        <w:t xml:space="preserve">. Hence it is said </w:t>
      </w:r>
      <w:r w:rsidR="00ED2980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1259B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ilitancy leads to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259B" w:rsidRPr="00640FCB">
        <w:rPr>
          <w:rFonts w:ascii="Times New Roman" w:hAnsi="Times New Roman" w:cs="Times New Roman"/>
          <w:b/>
          <w:bCs/>
          <w:sz w:val="24"/>
          <w:szCs w:val="24"/>
        </w:rPr>
        <w:t>nsurgenc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1259B">
        <w:rPr>
          <w:rFonts w:ascii="Times New Roman" w:hAnsi="Times New Roman" w:cs="Times New Roman"/>
          <w:sz w:val="24"/>
          <w:szCs w:val="24"/>
        </w:rPr>
        <w:t>.</w:t>
      </w:r>
      <w:r w:rsidR="009508AF">
        <w:rPr>
          <w:rFonts w:ascii="Times New Roman" w:hAnsi="Times New Roman" w:cs="Times New Roman"/>
          <w:sz w:val="24"/>
          <w:szCs w:val="24"/>
        </w:rPr>
        <w:t xml:space="preserve"> </w:t>
      </w:r>
      <w:r w:rsidR="005E4A8A">
        <w:rPr>
          <w:rFonts w:ascii="Times New Roman" w:hAnsi="Times New Roman" w:cs="Times New Roman"/>
          <w:sz w:val="24"/>
          <w:szCs w:val="24"/>
        </w:rPr>
        <w:t>As such</w:t>
      </w:r>
      <w:r w:rsidR="00640FCB">
        <w:rPr>
          <w:rFonts w:ascii="Times New Roman" w:hAnsi="Times New Roman" w:cs="Times New Roman"/>
          <w:sz w:val="24"/>
          <w:szCs w:val="24"/>
        </w:rPr>
        <w:t>,</w:t>
      </w:r>
      <w:r w:rsidR="005E4A8A">
        <w:rPr>
          <w:rFonts w:ascii="Times New Roman" w:hAnsi="Times New Roman" w:cs="Times New Roman"/>
          <w:sz w:val="24"/>
          <w:szCs w:val="24"/>
        </w:rPr>
        <w:t xml:space="preserve"> both have a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positive relationship</w:t>
      </w:r>
      <w:r w:rsidR="005E4A8A">
        <w:rPr>
          <w:rFonts w:ascii="Times New Roman" w:hAnsi="Times New Roman" w:cs="Times New Roman"/>
          <w:sz w:val="24"/>
          <w:szCs w:val="24"/>
        </w:rPr>
        <w:t xml:space="preserve"> with each other. </w:t>
      </w:r>
      <w:r w:rsidR="00640FCB">
        <w:rPr>
          <w:rFonts w:ascii="Times New Roman" w:hAnsi="Times New Roman" w:cs="Times New Roman"/>
          <w:sz w:val="24"/>
          <w:szCs w:val="24"/>
        </w:rPr>
        <w:t>Such</w:t>
      </w:r>
      <w:r w:rsidR="009508AF">
        <w:rPr>
          <w:rFonts w:ascii="Times New Roman" w:hAnsi="Times New Roman" w:cs="Times New Roman"/>
          <w:sz w:val="24"/>
          <w:szCs w:val="24"/>
        </w:rPr>
        <w:t xml:space="preserve"> is because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508AF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FCB" w:rsidRPr="00640FCB">
        <w:rPr>
          <w:rFonts w:ascii="Times New Roman" w:hAnsi="Times New Roman" w:cs="Times New Roman"/>
          <w:sz w:val="24"/>
          <w:szCs w:val="24"/>
        </w:rPr>
        <w:t xml:space="preserve">and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 xml:space="preserve">Insurgency </w:t>
      </w:r>
      <w:r w:rsidR="00640FCB" w:rsidRPr="00640FCB">
        <w:rPr>
          <w:rFonts w:ascii="Times New Roman" w:hAnsi="Times New Roman" w:cs="Times New Roman"/>
          <w:sz w:val="24"/>
          <w:szCs w:val="24"/>
        </w:rPr>
        <w:t>both</w:t>
      </w:r>
      <w:r w:rsidR="009508AF" w:rsidRP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5E4A8A" w:rsidRPr="00640FCB">
        <w:rPr>
          <w:rFonts w:ascii="Times New Roman" w:hAnsi="Times New Roman" w:cs="Times New Roman"/>
          <w:sz w:val="24"/>
          <w:szCs w:val="24"/>
        </w:rPr>
        <w:t>start</w:t>
      </w:r>
      <w:r w:rsidR="009508AF" w:rsidRPr="00640FCB">
        <w:rPr>
          <w:rFonts w:ascii="Times New Roman" w:hAnsi="Times New Roman" w:cs="Times New Roman"/>
          <w:sz w:val="24"/>
          <w:szCs w:val="24"/>
        </w:rPr>
        <w:t xml:space="preserve"> at the</w:t>
      </w:r>
      <w:r w:rsidR="009508AF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 recruitment </w:t>
      </w:r>
      <w:r w:rsidR="009508AF">
        <w:rPr>
          <w:rFonts w:ascii="Times New Roman" w:hAnsi="Times New Roman" w:cs="Times New Roman"/>
          <w:sz w:val="24"/>
          <w:szCs w:val="24"/>
        </w:rPr>
        <w:t>or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pre-insurgency stage</w:t>
      </w:r>
      <w:r w:rsidR="009508AF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 xml:space="preserve">and then graduate into </w:t>
      </w:r>
      <w:r w:rsidR="009508AF" w:rsidRPr="00640FCB">
        <w:rPr>
          <w:rFonts w:ascii="Times New Roman" w:hAnsi="Times New Roman" w:cs="Times New Roman"/>
          <w:b/>
          <w:bCs/>
          <w:sz w:val="24"/>
          <w:szCs w:val="24"/>
        </w:rPr>
        <w:t>warfare aspect</w:t>
      </w:r>
      <w:r w:rsidR="009508AF">
        <w:rPr>
          <w:rFonts w:ascii="Times New Roman" w:hAnsi="Times New Roman" w:cs="Times New Roman"/>
          <w:sz w:val="24"/>
          <w:szCs w:val="24"/>
        </w:rPr>
        <w:t xml:space="preserve"> of</w:t>
      </w:r>
      <w:r w:rsidR="00640FCB">
        <w:rPr>
          <w:rFonts w:ascii="Times New Roman" w:hAnsi="Times New Roman" w:cs="Times New Roman"/>
          <w:sz w:val="24"/>
          <w:szCs w:val="24"/>
        </w:rPr>
        <w:t xml:space="preserve"> </w:t>
      </w:r>
      <w:r w:rsidR="009508AF">
        <w:rPr>
          <w:rFonts w:ascii="Times New Roman" w:hAnsi="Times New Roman" w:cs="Times New Roman"/>
          <w:sz w:val="24"/>
          <w:szCs w:val="24"/>
        </w:rPr>
        <w:t xml:space="preserve">at the </w:t>
      </w:r>
      <w:r w:rsidR="009508AF" w:rsidRPr="00640FCB">
        <w:rPr>
          <w:rFonts w:ascii="Times New Roman" w:hAnsi="Times New Roman" w:cs="Times New Roman"/>
          <w:b/>
          <w:bCs/>
          <w:sz w:val="24"/>
          <w:szCs w:val="24"/>
        </w:rPr>
        <w:t>incipient confl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ict stage</w:t>
      </w:r>
      <w:r w:rsidR="005E4A8A">
        <w:rPr>
          <w:rFonts w:ascii="Times New Roman" w:hAnsi="Times New Roman" w:cs="Times New Roman"/>
          <w:sz w:val="24"/>
          <w:szCs w:val="24"/>
        </w:rPr>
        <w:t xml:space="preserve"> or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open warfare stage</w:t>
      </w:r>
      <w:r w:rsidR="0021259B">
        <w:rPr>
          <w:rFonts w:ascii="Times New Roman" w:hAnsi="Times New Roman" w:cs="Times New Roman"/>
          <w:sz w:val="24"/>
          <w:szCs w:val="24"/>
        </w:rPr>
        <w:t>. The relations between the two concepts a</w:t>
      </w:r>
      <w:r w:rsidR="00C16AE3">
        <w:rPr>
          <w:rFonts w:ascii="Times New Roman" w:hAnsi="Times New Roman" w:cs="Times New Roman"/>
          <w:sz w:val="24"/>
          <w:szCs w:val="24"/>
        </w:rPr>
        <w:t xml:space="preserve">re most time defined by the way they are </w:t>
      </w:r>
      <w:r w:rsidR="00C16AE3">
        <w:rPr>
          <w:rFonts w:ascii="Times New Roman" w:hAnsi="Times New Roman" w:cs="Times New Roman"/>
          <w:sz w:val="24"/>
          <w:szCs w:val="24"/>
        </w:rPr>
        <w:lastRenderedPageBreak/>
        <w:t xml:space="preserve">used. For </w:t>
      </w:r>
      <w:proofErr w:type="gramStart"/>
      <w:r w:rsidR="00C16AE3">
        <w:rPr>
          <w:rFonts w:ascii="Times New Roman" w:hAnsi="Times New Roman" w:cs="Times New Roman"/>
          <w:sz w:val="24"/>
          <w:szCs w:val="24"/>
        </w:rPr>
        <w:t>example</w:t>
      </w:r>
      <w:r w:rsidR="00640FCB">
        <w:rPr>
          <w:rFonts w:ascii="Times New Roman" w:hAnsi="Times New Roman" w:cs="Times New Roman"/>
          <w:sz w:val="24"/>
          <w:szCs w:val="24"/>
        </w:rPr>
        <w:t xml:space="preserve">, </w:t>
      </w:r>
      <w:r w:rsidR="00C16AE3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16AE3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>I</w:t>
      </w:r>
      <w:r w:rsidR="00C16AE3">
        <w:rPr>
          <w:rFonts w:ascii="Times New Roman" w:hAnsi="Times New Roman" w:cs="Times New Roman"/>
          <w:sz w:val="24"/>
          <w:szCs w:val="24"/>
        </w:rPr>
        <w:t>nsurgen</w:t>
      </w:r>
      <w:r w:rsidR="00640FCB">
        <w:rPr>
          <w:rFonts w:ascii="Times New Roman" w:hAnsi="Times New Roman" w:cs="Times New Roman"/>
          <w:sz w:val="24"/>
          <w:szCs w:val="24"/>
        </w:rPr>
        <w:t>ts</w:t>
      </w:r>
      <w:r w:rsidR="00C16AE3">
        <w:rPr>
          <w:rFonts w:ascii="Times New Roman" w:hAnsi="Times New Roman" w:cs="Times New Roman"/>
          <w:sz w:val="24"/>
          <w:szCs w:val="24"/>
        </w:rPr>
        <w:t xml:space="preserve"> in Iraq </w:t>
      </w:r>
      <w:r w:rsidR="00640FCB">
        <w:rPr>
          <w:rFonts w:ascii="Times New Roman" w:hAnsi="Times New Roman" w:cs="Times New Roman"/>
          <w:sz w:val="24"/>
          <w:szCs w:val="24"/>
        </w:rPr>
        <w:t>are</w:t>
      </w:r>
      <w:r w:rsidR="00C16AE3">
        <w:rPr>
          <w:rFonts w:ascii="Times New Roman" w:hAnsi="Times New Roman" w:cs="Times New Roman"/>
          <w:sz w:val="24"/>
          <w:szCs w:val="24"/>
        </w:rPr>
        <w:t xml:space="preserve"> regarded</w:t>
      </w:r>
      <w:r w:rsidR="00640FCB">
        <w:rPr>
          <w:rFonts w:ascii="Times New Roman" w:hAnsi="Times New Roman" w:cs="Times New Roman"/>
          <w:sz w:val="24"/>
          <w:szCs w:val="24"/>
        </w:rPr>
        <w:t xml:space="preserve"> as</w:t>
      </w:r>
      <w:r w:rsidR="00C16AE3">
        <w:rPr>
          <w:rFonts w:ascii="Times New Roman" w:hAnsi="Times New Roman" w:cs="Times New Roman"/>
          <w:sz w:val="24"/>
          <w:szCs w:val="24"/>
        </w:rPr>
        <w:t xml:space="preserve"> by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C16AE3">
        <w:rPr>
          <w:rFonts w:ascii="Times New Roman" w:hAnsi="Times New Roman" w:cs="Times New Roman"/>
          <w:sz w:val="24"/>
          <w:szCs w:val="24"/>
        </w:rPr>
        <w:t xml:space="preserve">USA as an Insurgency, while the actions of </w:t>
      </w:r>
      <w:r w:rsidR="00640FCB">
        <w:rPr>
          <w:rFonts w:ascii="Times New Roman" w:hAnsi="Times New Roman" w:cs="Times New Roman"/>
          <w:sz w:val="24"/>
          <w:szCs w:val="24"/>
        </w:rPr>
        <w:t xml:space="preserve">the </w:t>
      </w:r>
      <w:r w:rsidR="00C16AE3">
        <w:rPr>
          <w:rFonts w:ascii="Times New Roman" w:hAnsi="Times New Roman" w:cs="Times New Roman"/>
          <w:sz w:val="24"/>
          <w:szCs w:val="24"/>
        </w:rPr>
        <w:t xml:space="preserve">Taliban is called </w:t>
      </w:r>
      <w:r w:rsidR="00640FCB">
        <w:rPr>
          <w:rFonts w:ascii="Times New Roman" w:hAnsi="Times New Roman" w:cs="Times New Roman"/>
          <w:sz w:val="24"/>
          <w:szCs w:val="24"/>
        </w:rPr>
        <w:t>M</w:t>
      </w:r>
      <w:r w:rsidR="00C16AE3">
        <w:rPr>
          <w:rFonts w:ascii="Times New Roman" w:hAnsi="Times New Roman" w:cs="Times New Roman"/>
          <w:sz w:val="24"/>
          <w:szCs w:val="24"/>
        </w:rPr>
        <w:t>ilitancy.</w:t>
      </w:r>
      <w:r w:rsidR="00640FCB">
        <w:rPr>
          <w:rFonts w:ascii="Times New Roman" w:hAnsi="Times New Roman" w:cs="Times New Roman"/>
          <w:sz w:val="24"/>
          <w:szCs w:val="24"/>
        </w:rPr>
        <w:t xml:space="preserve"> Its use lies in the eyes of the beholder.</w:t>
      </w:r>
    </w:p>
    <w:p w14:paraId="0C85051D" w14:textId="7B53FD64" w:rsidR="00654742" w:rsidRPr="00405C63" w:rsidRDefault="001005EC" w:rsidP="00640FCB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b/>
          <w:sz w:val="24"/>
          <w:szCs w:val="24"/>
        </w:rPr>
        <w:t>DIFFERENCE</w:t>
      </w:r>
      <w:r w:rsidR="00654742" w:rsidRPr="00405C63">
        <w:rPr>
          <w:rFonts w:ascii="Times New Roman" w:hAnsi="Times New Roman" w:cs="Times New Roman"/>
          <w:b/>
          <w:sz w:val="24"/>
          <w:szCs w:val="24"/>
        </w:rPr>
        <w:t xml:space="preserve"> BETWEEN INSURGENCY AND MILITANCY</w:t>
      </w:r>
    </w:p>
    <w:p w14:paraId="6621EAB9" w14:textId="00FB6D52" w:rsidR="00654742" w:rsidRPr="00182D69" w:rsidRDefault="00513D98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D69">
        <w:rPr>
          <w:rFonts w:ascii="Times New Roman" w:hAnsi="Times New Roman" w:cs="Times New Roman"/>
          <w:sz w:val="24"/>
          <w:szCs w:val="24"/>
        </w:rPr>
        <w:t xml:space="preserve">espite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40FCB">
        <w:rPr>
          <w:rFonts w:ascii="Times New Roman" w:hAnsi="Times New Roman" w:cs="Times New Roman"/>
          <w:sz w:val="24"/>
          <w:szCs w:val="24"/>
        </w:rPr>
        <w:t xml:space="preserve"> similarities and </w:t>
      </w:r>
      <w:r>
        <w:rPr>
          <w:rFonts w:ascii="Times New Roman" w:hAnsi="Times New Roman" w:cs="Times New Roman"/>
          <w:sz w:val="24"/>
          <w:szCs w:val="24"/>
        </w:rPr>
        <w:t xml:space="preserve">confusion </w:t>
      </w:r>
      <w:r w:rsidR="00182D69">
        <w:rPr>
          <w:rFonts w:ascii="Times New Roman" w:hAnsi="Times New Roman" w:cs="Times New Roman"/>
          <w:sz w:val="24"/>
          <w:szCs w:val="24"/>
        </w:rPr>
        <w:t xml:space="preserve">that arise from the twin concept of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nsurgency</w:t>
      </w:r>
      <w:r w:rsidR="00182D69">
        <w:rPr>
          <w:rFonts w:ascii="Times New Roman" w:hAnsi="Times New Roman" w:cs="Times New Roman"/>
          <w:sz w:val="24"/>
          <w:szCs w:val="24"/>
        </w:rPr>
        <w:t xml:space="preserve"> and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640FCB">
        <w:rPr>
          <w:rFonts w:ascii="Times New Roman" w:hAnsi="Times New Roman" w:cs="Times New Roman"/>
          <w:sz w:val="24"/>
          <w:szCs w:val="24"/>
        </w:rPr>
        <w:t>,</w:t>
      </w:r>
      <w:r w:rsidR="00182D69">
        <w:rPr>
          <w:rFonts w:ascii="Times New Roman" w:hAnsi="Times New Roman" w:cs="Times New Roman"/>
          <w:sz w:val="24"/>
          <w:szCs w:val="24"/>
        </w:rPr>
        <w:t xml:space="preserve"> the</w:t>
      </w:r>
      <w:r w:rsidR="00640FCB">
        <w:rPr>
          <w:rFonts w:ascii="Times New Roman" w:hAnsi="Times New Roman" w:cs="Times New Roman"/>
          <w:sz w:val="24"/>
          <w:szCs w:val="24"/>
        </w:rPr>
        <w:t>re</w:t>
      </w:r>
      <w:r w:rsidR="00182D69">
        <w:rPr>
          <w:rFonts w:ascii="Times New Roman" w:hAnsi="Times New Roman" w:cs="Times New Roman"/>
          <w:sz w:val="24"/>
          <w:szCs w:val="24"/>
        </w:rPr>
        <w:t xml:space="preserve"> exist </w:t>
      </w:r>
      <w:r w:rsidR="00640FCB">
        <w:rPr>
          <w:rFonts w:ascii="Times New Roman" w:hAnsi="Times New Roman" w:cs="Times New Roman"/>
          <w:sz w:val="24"/>
          <w:szCs w:val="24"/>
        </w:rPr>
        <w:t>differences</w:t>
      </w:r>
      <w:r w:rsidR="00182D69">
        <w:rPr>
          <w:rFonts w:ascii="Times New Roman" w:hAnsi="Times New Roman" w:cs="Times New Roman"/>
          <w:sz w:val="24"/>
          <w:szCs w:val="24"/>
        </w:rPr>
        <w:t xml:space="preserve">. The first is that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182D69">
        <w:rPr>
          <w:rFonts w:ascii="Times New Roman" w:hAnsi="Times New Roman" w:cs="Times New Roman"/>
          <w:sz w:val="24"/>
          <w:szCs w:val="24"/>
        </w:rPr>
        <w:t xml:space="preserve"> is a condition which experiences the use of 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violence</w:t>
      </w:r>
      <w:r w:rsidR="00182D69">
        <w:rPr>
          <w:rFonts w:ascii="Times New Roman" w:hAnsi="Times New Roman" w:cs="Times New Roman"/>
          <w:sz w:val="24"/>
          <w:szCs w:val="24"/>
        </w:rPr>
        <w:t xml:space="preserve">, being 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combative</w:t>
      </w:r>
      <w:r w:rsidR="00182D69">
        <w:rPr>
          <w:rFonts w:ascii="Times New Roman" w:hAnsi="Times New Roman" w:cs="Times New Roman"/>
          <w:sz w:val="24"/>
          <w:szCs w:val="24"/>
        </w:rPr>
        <w:t xml:space="preserve"> or </w:t>
      </w:r>
      <w:r w:rsidR="00182D69" w:rsidRPr="00640FCB">
        <w:rPr>
          <w:rFonts w:ascii="Times New Roman" w:hAnsi="Times New Roman" w:cs="Times New Roman"/>
          <w:b/>
          <w:bCs/>
          <w:sz w:val="24"/>
          <w:szCs w:val="24"/>
        </w:rPr>
        <w:t>predisposed</w:t>
      </w:r>
      <w:r w:rsidR="00182D69">
        <w:rPr>
          <w:rFonts w:ascii="Times New Roman" w:hAnsi="Times New Roman" w:cs="Times New Roman"/>
          <w:sz w:val="24"/>
          <w:szCs w:val="24"/>
        </w:rPr>
        <w:t xml:space="preserve"> to fighting</w:t>
      </w:r>
      <w:r w:rsidR="00640FCB">
        <w:rPr>
          <w:rFonts w:ascii="Times New Roman" w:hAnsi="Times New Roman" w:cs="Times New Roman"/>
          <w:sz w:val="24"/>
          <w:szCs w:val="24"/>
        </w:rPr>
        <w:t xml:space="preserve">, force is the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mains recourse</w:t>
      </w:r>
      <w:r w:rsidR="00640FCB">
        <w:rPr>
          <w:rFonts w:ascii="Times New Roman" w:hAnsi="Times New Roman" w:cs="Times New Roman"/>
          <w:sz w:val="24"/>
          <w:szCs w:val="24"/>
        </w:rPr>
        <w:t xml:space="preserve"> for a militant. At the same time, insurgents are open to other strategies</w:t>
      </w:r>
      <w:r w:rsidR="008F37DE">
        <w:rPr>
          <w:rFonts w:ascii="Times New Roman" w:hAnsi="Times New Roman" w:cs="Times New Roman"/>
          <w:sz w:val="24"/>
          <w:szCs w:val="24"/>
        </w:rPr>
        <w:t xml:space="preserve">. The second is that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8F37DE">
        <w:rPr>
          <w:rFonts w:ascii="Times New Roman" w:hAnsi="Times New Roman" w:cs="Times New Roman"/>
          <w:sz w:val="24"/>
          <w:szCs w:val="24"/>
        </w:rPr>
        <w:t xml:space="preserve"> seek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8F37DE">
        <w:rPr>
          <w:rFonts w:ascii="Times New Roman" w:hAnsi="Times New Roman" w:cs="Times New Roman"/>
          <w:sz w:val="24"/>
          <w:szCs w:val="24"/>
        </w:rPr>
        <w:t xml:space="preserve"> to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oppose the ruling authority</w:t>
      </w:r>
      <w:r w:rsidR="00640FCB">
        <w:rPr>
          <w:rFonts w:ascii="Times New Roman" w:hAnsi="Times New Roman" w:cs="Times New Roman"/>
          <w:sz w:val="24"/>
          <w:szCs w:val="24"/>
        </w:rPr>
        <w:t xml:space="preserve"> in other to extracts from them</w:t>
      </w:r>
      <w:r w:rsidR="008F37DE">
        <w:rPr>
          <w:rFonts w:ascii="Times New Roman" w:hAnsi="Times New Roman" w:cs="Times New Roman"/>
          <w:sz w:val="24"/>
          <w:szCs w:val="24"/>
        </w:rPr>
        <w:t xml:space="preserve">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accommodate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 changes </w:t>
      </w:r>
      <w:r w:rsidR="008F37DE" w:rsidRPr="00640FCB">
        <w:rPr>
          <w:rFonts w:ascii="Times New Roman" w:hAnsi="Times New Roman" w:cs="Times New Roman"/>
          <w:sz w:val="24"/>
          <w:szCs w:val="24"/>
        </w:rPr>
        <w:t>brought about by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 reforms </w:t>
      </w:r>
      <w:r w:rsidR="008F37DE" w:rsidRPr="00640FCB">
        <w:rPr>
          <w:rFonts w:ascii="Times New Roman" w:hAnsi="Times New Roman" w:cs="Times New Roman"/>
          <w:sz w:val="24"/>
          <w:szCs w:val="24"/>
        </w:rPr>
        <w:t>t</w:t>
      </w:r>
      <w:r w:rsidR="00640FCB" w:rsidRPr="00640FCB">
        <w:rPr>
          <w:rFonts w:ascii="Times New Roman" w:hAnsi="Times New Roman" w:cs="Times New Roman"/>
          <w:sz w:val="24"/>
          <w:szCs w:val="24"/>
        </w:rPr>
        <w:t>hat can</w:t>
      </w:r>
      <w:r w:rsidR="008F37DE" w:rsidRPr="00640FCB">
        <w:rPr>
          <w:rFonts w:ascii="Times New Roman" w:hAnsi="Times New Roman" w:cs="Times New Roman"/>
          <w:sz w:val="24"/>
          <w:szCs w:val="24"/>
        </w:rPr>
        <w:t xml:space="preserve"> end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7DE" w:rsidRPr="00640FCB">
        <w:rPr>
          <w:rFonts w:ascii="Times New Roman" w:hAnsi="Times New Roman" w:cs="Times New Roman"/>
          <w:sz w:val="24"/>
          <w:szCs w:val="24"/>
        </w:rPr>
        <w:t xml:space="preserve">its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37DE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>Yet,</w:t>
      </w:r>
      <w:r w:rsidR="008F37DE">
        <w:rPr>
          <w:rFonts w:ascii="Times New Roman" w:hAnsi="Times New Roman" w:cs="Times New Roman"/>
          <w:sz w:val="24"/>
          <w:szCs w:val="24"/>
        </w:rPr>
        <w:t xml:space="preserve"> an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nsurgency</w:t>
      </w:r>
      <w:r w:rsidR="008F37DE">
        <w:rPr>
          <w:rFonts w:ascii="Times New Roman" w:hAnsi="Times New Roman" w:cs="Times New Roman"/>
          <w:sz w:val="24"/>
          <w:szCs w:val="24"/>
        </w:rPr>
        <w:t xml:space="preserve"> is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far drawn out</w:t>
      </w:r>
      <w:r w:rsidR="008F37DE">
        <w:rPr>
          <w:rFonts w:ascii="Times New Roman" w:hAnsi="Times New Roman" w:cs="Times New Roman"/>
          <w:sz w:val="24"/>
          <w:szCs w:val="24"/>
        </w:rPr>
        <w:t xml:space="preserve"> and set out to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cause a </w:t>
      </w:r>
      <w:r w:rsidR="00640FCB">
        <w:rPr>
          <w:rFonts w:ascii="Times New Roman" w:hAnsi="Times New Roman" w:cs="Times New Roman"/>
          <w:b/>
          <w:bCs/>
          <w:sz w:val="24"/>
          <w:szCs w:val="24"/>
        </w:rPr>
        <w:t>transformation</w:t>
      </w:r>
      <w:r w:rsidR="008F37DE">
        <w:rPr>
          <w:rFonts w:ascii="Times New Roman" w:hAnsi="Times New Roman" w:cs="Times New Roman"/>
          <w:sz w:val="24"/>
          <w:szCs w:val="24"/>
        </w:rPr>
        <w:t xml:space="preserve">; such </w:t>
      </w:r>
      <w:r w:rsidR="00640FCB">
        <w:rPr>
          <w:rFonts w:ascii="Times New Roman" w:hAnsi="Times New Roman" w:cs="Times New Roman"/>
          <w:sz w:val="24"/>
          <w:szCs w:val="24"/>
        </w:rPr>
        <w:t>modification</w:t>
      </w:r>
      <w:r w:rsidR="008F37DE">
        <w:rPr>
          <w:rFonts w:ascii="Times New Roman" w:hAnsi="Times New Roman" w:cs="Times New Roman"/>
          <w:sz w:val="24"/>
          <w:szCs w:val="24"/>
        </w:rPr>
        <w:t xml:space="preserve"> is 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quick</w:t>
      </w:r>
      <w:r w:rsidR="008F37DE" w:rsidRPr="00640FCB">
        <w:rPr>
          <w:rFonts w:ascii="Times New Roman" w:hAnsi="Times New Roman" w:cs="Times New Roman"/>
          <w:b/>
          <w:bCs/>
          <w:sz w:val="24"/>
          <w:szCs w:val="24"/>
        </w:rPr>
        <w:t>ly abandon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8F37DE">
        <w:rPr>
          <w:rFonts w:ascii="Times New Roman" w:hAnsi="Times New Roman" w:cs="Times New Roman"/>
          <w:sz w:val="24"/>
          <w:szCs w:val="24"/>
        </w:rPr>
        <w:t xml:space="preserve"> and </w:t>
      </w:r>
      <w:r w:rsidR="00640FCB">
        <w:rPr>
          <w:rFonts w:ascii="Times New Roman" w:hAnsi="Times New Roman" w:cs="Times New Roman"/>
          <w:sz w:val="24"/>
          <w:szCs w:val="24"/>
        </w:rPr>
        <w:t>is</w:t>
      </w:r>
      <w:r w:rsidR="008F37DE">
        <w:rPr>
          <w:rFonts w:ascii="Times New Roman" w:hAnsi="Times New Roman" w:cs="Times New Roman"/>
          <w:sz w:val="24"/>
          <w:szCs w:val="24"/>
        </w:rPr>
        <w:t xml:space="preserve"> rarely accommodated by reforms.</w:t>
      </w:r>
      <w:r w:rsidR="00ED2980">
        <w:rPr>
          <w:rFonts w:ascii="Times New Roman" w:hAnsi="Times New Roman" w:cs="Times New Roman"/>
          <w:sz w:val="24"/>
          <w:szCs w:val="24"/>
        </w:rPr>
        <w:t xml:space="preserve"> The third is that </w:t>
      </w:r>
      <w:r w:rsidR="00640FCB">
        <w:rPr>
          <w:rFonts w:ascii="Times New Roman" w:hAnsi="Times New Roman" w:cs="Times New Roman"/>
          <w:b/>
          <w:sz w:val="24"/>
          <w:szCs w:val="24"/>
        </w:rPr>
        <w:t>M</w:t>
      </w:r>
      <w:r w:rsidR="00ED2980" w:rsidRPr="00A829E9">
        <w:rPr>
          <w:rFonts w:ascii="Times New Roman" w:hAnsi="Times New Roman" w:cs="Times New Roman"/>
          <w:b/>
          <w:sz w:val="24"/>
          <w:szCs w:val="24"/>
        </w:rPr>
        <w:t xml:space="preserve">ilitancy can lead to </w:t>
      </w:r>
      <w:r w:rsidR="00640FCB">
        <w:rPr>
          <w:rFonts w:ascii="Times New Roman" w:hAnsi="Times New Roman" w:cs="Times New Roman"/>
          <w:b/>
          <w:sz w:val="24"/>
          <w:szCs w:val="24"/>
        </w:rPr>
        <w:t>I</w:t>
      </w:r>
      <w:r w:rsidR="00ED2980" w:rsidRPr="00A829E9">
        <w:rPr>
          <w:rFonts w:ascii="Times New Roman" w:hAnsi="Times New Roman" w:cs="Times New Roman"/>
          <w:b/>
          <w:sz w:val="24"/>
          <w:szCs w:val="24"/>
        </w:rPr>
        <w:t>nsurgency</w:t>
      </w:r>
      <w:r w:rsidR="00640FCB">
        <w:rPr>
          <w:rFonts w:ascii="Times New Roman" w:hAnsi="Times New Roman" w:cs="Times New Roman"/>
          <w:b/>
          <w:sz w:val="24"/>
          <w:szCs w:val="24"/>
        </w:rPr>
        <w:t>,</w:t>
      </w:r>
      <w:r w:rsidR="00ED2980" w:rsidRPr="00A829E9">
        <w:rPr>
          <w:rFonts w:ascii="Times New Roman" w:hAnsi="Times New Roman" w:cs="Times New Roman"/>
          <w:b/>
          <w:sz w:val="24"/>
          <w:szCs w:val="24"/>
        </w:rPr>
        <w:t xml:space="preserve"> but </w:t>
      </w:r>
      <w:r w:rsidR="00640FCB">
        <w:rPr>
          <w:rFonts w:ascii="Times New Roman" w:hAnsi="Times New Roman" w:cs="Times New Roman"/>
          <w:b/>
          <w:sz w:val="24"/>
          <w:szCs w:val="24"/>
        </w:rPr>
        <w:t>I</w:t>
      </w:r>
      <w:r w:rsidR="00ED2980" w:rsidRPr="00A829E9">
        <w:rPr>
          <w:rFonts w:ascii="Times New Roman" w:hAnsi="Times New Roman" w:cs="Times New Roman"/>
          <w:b/>
          <w:sz w:val="24"/>
          <w:szCs w:val="24"/>
        </w:rPr>
        <w:t xml:space="preserve">nsurgency does not lead to </w:t>
      </w:r>
      <w:r w:rsidR="00640FCB">
        <w:rPr>
          <w:rFonts w:ascii="Times New Roman" w:hAnsi="Times New Roman" w:cs="Times New Roman"/>
          <w:b/>
          <w:sz w:val="24"/>
          <w:szCs w:val="24"/>
        </w:rPr>
        <w:t>M</w:t>
      </w:r>
      <w:r w:rsidR="00ED2980" w:rsidRPr="00A829E9">
        <w:rPr>
          <w:rFonts w:ascii="Times New Roman" w:hAnsi="Times New Roman" w:cs="Times New Roman"/>
          <w:b/>
          <w:sz w:val="24"/>
          <w:szCs w:val="24"/>
        </w:rPr>
        <w:t>ilitancy</w:t>
      </w:r>
      <w:r w:rsidR="00ED2980">
        <w:rPr>
          <w:rFonts w:ascii="Times New Roman" w:hAnsi="Times New Roman" w:cs="Times New Roman"/>
          <w:sz w:val="24"/>
          <w:szCs w:val="24"/>
        </w:rPr>
        <w:t>.</w:t>
      </w:r>
      <w:r w:rsidR="00C16AE3">
        <w:rPr>
          <w:rFonts w:ascii="Times New Roman" w:hAnsi="Times New Roman" w:cs="Times New Roman"/>
          <w:sz w:val="24"/>
          <w:szCs w:val="24"/>
        </w:rPr>
        <w:t xml:space="preserve"> </w:t>
      </w:r>
      <w:r w:rsidR="00640FCB">
        <w:rPr>
          <w:rFonts w:ascii="Times New Roman" w:hAnsi="Times New Roman" w:cs="Times New Roman"/>
          <w:sz w:val="24"/>
          <w:szCs w:val="24"/>
        </w:rPr>
        <w:t xml:space="preserve">Such is </w:t>
      </w:r>
      <w:r w:rsidR="00C16AE3">
        <w:rPr>
          <w:rFonts w:ascii="Times New Roman" w:hAnsi="Times New Roman" w:cs="Times New Roman"/>
          <w:sz w:val="24"/>
          <w:szCs w:val="24"/>
        </w:rPr>
        <w:t xml:space="preserve">because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6AE3" w:rsidRPr="00640FCB">
        <w:rPr>
          <w:rFonts w:ascii="Times New Roman" w:hAnsi="Times New Roman" w:cs="Times New Roman"/>
          <w:b/>
          <w:bCs/>
          <w:sz w:val="24"/>
          <w:szCs w:val="24"/>
        </w:rPr>
        <w:t>ilitancy</w:t>
      </w:r>
      <w:r w:rsidR="00C16AE3">
        <w:rPr>
          <w:rFonts w:ascii="Times New Roman" w:hAnsi="Times New Roman" w:cs="Times New Roman"/>
          <w:sz w:val="24"/>
          <w:szCs w:val="24"/>
        </w:rPr>
        <w:t xml:space="preserve"> involves </w:t>
      </w:r>
      <w:r w:rsidR="00C16AE3" w:rsidRPr="00640FCB">
        <w:rPr>
          <w:rFonts w:ascii="Times New Roman" w:hAnsi="Times New Roman" w:cs="Times New Roman"/>
          <w:b/>
          <w:bCs/>
          <w:sz w:val="24"/>
          <w:szCs w:val="24"/>
        </w:rPr>
        <w:t>limited</w:t>
      </w:r>
      <w:r w:rsidR="00C16AE3">
        <w:rPr>
          <w:rFonts w:ascii="Times New Roman" w:hAnsi="Times New Roman" w:cs="Times New Roman"/>
          <w:sz w:val="24"/>
          <w:szCs w:val="24"/>
        </w:rPr>
        <w:t xml:space="preserve"> or </w:t>
      </w:r>
      <w:r w:rsidR="00C16AE3" w:rsidRPr="00640FCB">
        <w:rPr>
          <w:rFonts w:ascii="Times New Roman" w:hAnsi="Times New Roman" w:cs="Times New Roman"/>
          <w:b/>
          <w:bCs/>
          <w:sz w:val="24"/>
          <w:szCs w:val="24"/>
        </w:rPr>
        <w:t>restricted armed struggle</w:t>
      </w:r>
      <w:r w:rsidR="00C16AE3">
        <w:rPr>
          <w:rFonts w:ascii="Times New Roman" w:hAnsi="Times New Roman" w:cs="Times New Roman"/>
          <w:sz w:val="24"/>
          <w:szCs w:val="24"/>
        </w:rPr>
        <w:t xml:space="preserve"> that can snowball into a </w:t>
      </w:r>
      <w:r w:rsidR="00C16AE3" w:rsidRPr="00640FCB">
        <w:rPr>
          <w:rFonts w:ascii="Times New Roman" w:hAnsi="Times New Roman" w:cs="Times New Roman"/>
          <w:b/>
          <w:bCs/>
          <w:sz w:val="24"/>
          <w:szCs w:val="24"/>
        </w:rPr>
        <w:t>whole insurgency</w:t>
      </w:r>
      <w:r w:rsidR="00C16AE3">
        <w:rPr>
          <w:rFonts w:ascii="Times New Roman" w:hAnsi="Times New Roman" w:cs="Times New Roman"/>
          <w:sz w:val="24"/>
          <w:szCs w:val="24"/>
        </w:rPr>
        <w:t xml:space="preserve"> that can overthrow a regime. The object</w:t>
      </w:r>
      <w:r w:rsidR="00640FCB">
        <w:rPr>
          <w:rFonts w:ascii="Times New Roman" w:hAnsi="Times New Roman" w:cs="Times New Roman"/>
          <w:sz w:val="24"/>
          <w:szCs w:val="24"/>
        </w:rPr>
        <w:t>ives</w:t>
      </w:r>
      <w:r w:rsidR="00C16AE3">
        <w:rPr>
          <w:rFonts w:ascii="Times New Roman" w:hAnsi="Times New Roman" w:cs="Times New Roman"/>
          <w:sz w:val="24"/>
          <w:szCs w:val="24"/>
        </w:rPr>
        <w:t xml:space="preserve"> of </w:t>
      </w:r>
      <w:r w:rsidR="00640FCB">
        <w:rPr>
          <w:rFonts w:ascii="Times New Roman" w:hAnsi="Times New Roman" w:cs="Times New Roman"/>
          <w:sz w:val="24"/>
          <w:szCs w:val="24"/>
        </w:rPr>
        <w:t>M</w:t>
      </w:r>
      <w:r w:rsidR="00C16AE3">
        <w:rPr>
          <w:rFonts w:ascii="Times New Roman" w:hAnsi="Times New Roman" w:cs="Times New Roman"/>
          <w:sz w:val="24"/>
          <w:szCs w:val="24"/>
        </w:rPr>
        <w:t>ilitancy may not be too extreme and may just be limited in scope until it escalate</w:t>
      </w:r>
      <w:r w:rsidR="00640FCB">
        <w:rPr>
          <w:rFonts w:ascii="Times New Roman" w:hAnsi="Times New Roman" w:cs="Times New Roman"/>
          <w:sz w:val="24"/>
          <w:szCs w:val="24"/>
        </w:rPr>
        <w:t>s</w:t>
      </w:r>
      <w:r w:rsidR="00C16AE3">
        <w:rPr>
          <w:rFonts w:ascii="Times New Roman" w:hAnsi="Times New Roman" w:cs="Times New Roman"/>
          <w:sz w:val="24"/>
          <w:szCs w:val="24"/>
        </w:rPr>
        <w:t xml:space="preserve"> to the point of </w:t>
      </w:r>
      <w:r w:rsidR="00640FCB">
        <w:rPr>
          <w:rFonts w:ascii="Times New Roman" w:hAnsi="Times New Roman" w:cs="Times New Roman"/>
          <w:sz w:val="24"/>
          <w:szCs w:val="24"/>
        </w:rPr>
        <w:t>I</w:t>
      </w:r>
      <w:r w:rsidR="00C16AE3">
        <w:rPr>
          <w:rFonts w:ascii="Times New Roman" w:hAnsi="Times New Roman" w:cs="Times New Roman"/>
          <w:sz w:val="24"/>
          <w:szCs w:val="24"/>
        </w:rPr>
        <w:t>nsurgency</w:t>
      </w:r>
      <w:r w:rsidR="005E4A8A">
        <w:rPr>
          <w:rFonts w:ascii="Times New Roman" w:hAnsi="Times New Roman" w:cs="Times New Roman"/>
          <w:sz w:val="24"/>
          <w:szCs w:val="24"/>
        </w:rPr>
        <w:t xml:space="preserve">. </w:t>
      </w:r>
      <w:r w:rsidR="00640FCB">
        <w:rPr>
          <w:rFonts w:ascii="Times New Roman" w:hAnsi="Times New Roman" w:cs="Times New Roman"/>
          <w:sz w:val="24"/>
          <w:szCs w:val="24"/>
        </w:rPr>
        <w:t xml:space="preserve">Another is that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Militancy</w:t>
      </w:r>
      <w:r w:rsidR="005E4A8A">
        <w:rPr>
          <w:rFonts w:ascii="Times New Roman" w:hAnsi="Times New Roman" w:cs="Times New Roman"/>
          <w:sz w:val="24"/>
          <w:szCs w:val="24"/>
        </w:rPr>
        <w:t xml:space="preserve"> can be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easily diffuse</w:t>
      </w:r>
      <w:r w:rsidR="005E4A8A">
        <w:rPr>
          <w:rFonts w:ascii="Times New Roman" w:hAnsi="Times New Roman" w:cs="Times New Roman"/>
          <w:sz w:val="24"/>
          <w:szCs w:val="24"/>
        </w:rPr>
        <w:t xml:space="preserve"> (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parties</w:t>
      </w:r>
      <w:r w:rsidR="005E4A8A">
        <w:rPr>
          <w:rFonts w:ascii="Times New Roman" w:hAnsi="Times New Roman" w:cs="Times New Roman"/>
          <w:sz w:val="24"/>
          <w:szCs w:val="24"/>
        </w:rPr>
        <w:t xml:space="preserve"> can </w:t>
      </w:r>
      <w:r w:rsidR="00640FCB">
        <w:rPr>
          <w:rFonts w:ascii="Times New Roman" w:hAnsi="Times New Roman" w:cs="Times New Roman"/>
          <w:sz w:val="24"/>
          <w:szCs w:val="24"/>
        </w:rPr>
        <w:t xml:space="preserve">be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solved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ED9" w:rsidRPr="00640FCB">
        <w:rPr>
          <w:rFonts w:ascii="Times New Roman" w:hAnsi="Times New Roman" w:cs="Times New Roman"/>
          <w:b/>
          <w:bCs/>
          <w:sz w:val="24"/>
          <w:szCs w:val="24"/>
        </w:rPr>
        <w:t>easier</w:t>
      </w:r>
      <w:r w:rsidR="005E4A8A">
        <w:rPr>
          <w:rFonts w:ascii="Times New Roman" w:hAnsi="Times New Roman" w:cs="Times New Roman"/>
          <w:sz w:val="24"/>
          <w:szCs w:val="24"/>
        </w:rPr>
        <w:t xml:space="preserve"> than </w:t>
      </w:r>
      <w:r w:rsidR="00640FCB" w:rsidRPr="00640F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nsurgency</w:t>
      </w:r>
      <w:r w:rsidR="005E4A8A">
        <w:rPr>
          <w:rFonts w:ascii="Times New Roman" w:hAnsi="Times New Roman" w:cs="Times New Roman"/>
          <w:sz w:val="24"/>
          <w:szCs w:val="24"/>
        </w:rPr>
        <w:t>)</w:t>
      </w:r>
      <w:r w:rsidR="00640FCB">
        <w:rPr>
          <w:rFonts w:ascii="Times New Roman" w:hAnsi="Times New Roman" w:cs="Times New Roman"/>
          <w:sz w:val="24"/>
          <w:szCs w:val="24"/>
        </w:rPr>
        <w:t>. Said is because it is easier</w:t>
      </w:r>
      <w:r w:rsidR="005E4A8A">
        <w:rPr>
          <w:rFonts w:ascii="Times New Roman" w:hAnsi="Times New Roman" w:cs="Times New Roman"/>
          <w:sz w:val="24"/>
          <w:szCs w:val="24"/>
        </w:rPr>
        <w:t xml:space="preserve"> to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limit the effect</w:t>
      </w:r>
      <w:r w:rsidR="005E4A8A">
        <w:rPr>
          <w:rFonts w:ascii="Times New Roman" w:hAnsi="Times New Roman" w:cs="Times New Roman"/>
          <w:sz w:val="24"/>
          <w:szCs w:val="24"/>
        </w:rPr>
        <w:t xml:space="preserve"> of</w:t>
      </w:r>
      <w:r w:rsidR="00640FCB">
        <w:rPr>
          <w:rFonts w:ascii="Times New Roman" w:hAnsi="Times New Roman" w:cs="Times New Roman"/>
          <w:sz w:val="24"/>
          <w:szCs w:val="24"/>
        </w:rPr>
        <w:t xml:space="preserve"> a militant </w:t>
      </w:r>
      <w:r w:rsidR="005E4A8A">
        <w:rPr>
          <w:rFonts w:ascii="Times New Roman" w:hAnsi="Times New Roman" w:cs="Times New Roman"/>
          <w:sz w:val="24"/>
          <w:szCs w:val="24"/>
        </w:rPr>
        <w:t xml:space="preserve">group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political aspiration</w:t>
      </w:r>
      <w:r w:rsidR="005E4A8A">
        <w:rPr>
          <w:rFonts w:ascii="Times New Roman" w:hAnsi="Times New Roman" w:cs="Times New Roman"/>
          <w:sz w:val="24"/>
          <w:szCs w:val="24"/>
        </w:rPr>
        <w:t xml:space="preserve"> or the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>seriousness</w:t>
      </w:r>
      <w:r w:rsidR="005E4A8A">
        <w:rPr>
          <w:rFonts w:ascii="Times New Roman" w:hAnsi="Times New Roman" w:cs="Times New Roman"/>
          <w:sz w:val="24"/>
          <w:szCs w:val="24"/>
        </w:rPr>
        <w:t xml:space="preserve"> and </w:t>
      </w:r>
      <w:r w:rsidR="005E4A8A" w:rsidRPr="00640FCB">
        <w:rPr>
          <w:rFonts w:ascii="Times New Roman" w:hAnsi="Times New Roman" w:cs="Times New Roman"/>
          <w:b/>
          <w:bCs/>
          <w:sz w:val="24"/>
          <w:szCs w:val="24"/>
        </w:rPr>
        <w:t xml:space="preserve">organizational </w:t>
      </w:r>
      <w:r w:rsidR="00C83ED9" w:rsidRPr="00640FCB">
        <w:rPr>
          <w:rFonts w:ascii="Times New Roman" w:hAnsi="Times New Roman" w:cs="Times New Roman"/>
          <w:b/>
          <w:bCs/>
          <w:sz w:val="24"/>
          <w:szCs w:val="24"/>
        </w:rPr>
        <w:t>capacity</w:t>
      </w:r>
      <w:r w:rsidR="00C83ED9">
        <w:rPr>
          <w:rFonts w:ascii="Times New Roman" w:hAnsi="Times New Roman" w:cs="Times New Roman"/>
          <w:sz w:val="24"/>
          <w:szCs w:val="24"/>
        </w:rPr>
        <w:t xml:space="preserve"> of the group to pose a </w:t>
      </w:r>
      <w:r w:rsidR="00C83ED9" w:rsidRPr="00640FCB">
        <w:rPr>
          <w:rFonts w:ascii="Times New Roman" w:hAnsi="Times New Roman" w:cs="Times New Roman"/>
          <w:b/>
          <w:bCs/>
          <w:sz w:val="24"/>
          <w:szCs w:val="24"/>
        </w:rPr>
        <w:t>significant threat</w:t>
      </w:r>
      <w:r w:rsidR="00C83ED9">
        <w:rPr>
          <w:rFonts w:ascii="Times New Roman" w:hAnsi="Times New Roman" w:cs="Times New Roman"/>
          <w:sz w:val="24"/>
          <w:szCs w:val="24"/>
        </w:rPr>
        <w:t>.</w:t>
      </w:r>
    </w:p>
    <w:p w14:paraId="3E369618" w14:textId="77777777" w:rsidR="00F1588F" w:rsidRPr="00405C63" w:rsidRDefault="00182D69" w:rsidP="00640FCB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3B" w:rsidRPr="00405C63">
        <w:rPr>
          <w:rFonts w:ascii="Times New Roman" w:hAnsi="Times New Roman" w:cs="Times New Roman"/>
          <w:b/>
          <w:sz w:val="24"/>
          <w:szCs w:val="24"/>
        </w:rPr>
        <w:t>FACTORS RESPONSIBLE FOR THE RISE IN MILITANCY</w:t>
      </w:r>
    </w:p>
    <w:p w14:paraId="5FDD30B8" w14:textId="2035C68F" w:rsidR="00405C63" w:rsidRDefault="00405C63" w:rsidP="00640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as that of </w:t>
      </w:r>
      <w:r w:rsidR="00640F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nsurgency</w:t>
      </w:r>
      <w:r w:rsidR="00640FCB">
        <w:rPr>
          <w:rFonts w:ascii="Times New Roman" w:hAnsi="Times New Roman" w:cs="Times New Roman"/>
          <w:sz w:val="24"/>
          <w:szCs w:val="24"/>
        </w:rPr>
        <w:t>.</w:t>
      </w:r>
      <w:r w:rsidR="00C8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2E0E1" w14:textId="77777777" w:rsidR="00405C63" w:rsidRPr="00595297" w:rsidRDefault="00405C63" w:rsidP="00640FCB">
      <w:pPr>
        <w:tabs>
          <w:tab w:val="left" w:pos="6330"/>
        </w:tabs>
        <w:spacing w:line="480" w:lineRule="auto"/>
        <w:rPr>
          <w:rFonts w:ascii="Times New Roman" w:hAnsi="Times New Roman" w:cs="Times New Roman"/>
        </w:rPr>
      </w:pPr>
    </w:p>
    <w:sectPr w:rsidR="00405C63" w:rsidRPr="005952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3A8C" w14:textId="77777777" w:rsidR="00205B7F" w:rsidRDefault="00205B7F" w:rsidP="00450C09">
      <w:pPr>
        <w:spacing w:after="0" w:line="240" w:lineRule="auto"/>
      </w:pPr>
      <w:r>
        <w:separator/>
      </w:r>
    </w:p>
  </w:endnote>
  <w:endnote w:type="continuationSeparator" w:id="0">
    <w:p w14:paraId="226DE7FC" w14:textId="77777777" w:rsidR="00205B7F" w:rsidRDefault="00205B7F" w:rsidP="004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69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6F94E" w14:textId="77777777" w:rsidR="00450C09" w:rsidRDefault="0045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6DE48" w14:textId="77777777" w:rsidR="00450C09" w:rsidRDefault="0045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56A4" w14:textId="77777777" w:rsidR="00205B7F" w:rsidRDefault="00205B7F" w:rsidP="00450C09">
      <w:pPr>
        <w:spacing w:after="0" w:line="240" w:lineRule="auto"/>
      </w:pPr>
      <w:r>
        <w:separator/>
      </w:r>
    </w:p>
  </w:footnote>
  <w:footnote w:type="continuationSeparator" w:id="0">
    <w:p w14:paraId="645BA299" w14:textId="77777777" w:rsidR="00205B7F" w:rsidRDefault="00205B7F" w:rsidP="0045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80642C"/>
    <w:multiLevelType w:val="hybridMultilevel"/>
    <w:tmpl w:val="87C03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7FD"/>
    <w:multiLevelType w:val="multilevel"/>
    <w:tmpl w:val="CDAAAB8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5E40E9"/>
    <w:multiLevelType w:val="multilevel"/>
    <w:tmpl w:val="C5004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B84F04"/>
    <w:multiLevelType w:val="multilevel"/>
    <w:tmpl w:val="09681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837EEA"/>
    <w:multiLevelType w:val="multilevel"/>
    <w:tmpl w:val="568EE320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DFC671D"/>
    <w:multiLevelType w:val="multilevel"/>
    <w:tmpl w:val="41B631F4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420B11"/>
    <w:multiLevelType w:val="multilevel"/>
    <w:tmpl w:val="8F1E1192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6AD955C5"/>
    <w:multiLevelType w:val="hybridMultilevel"/>
    <w:tmpl w:val="386A9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DYgtzc1MzSwMDSyUdpeDU4uLM/DyQAstaAGokkwUsAAAA"/>
  </w:docVars>
  <w:rsids>
    <w:rsidRoot w:val="009E3ADF"/>
    <w:rsid w:val="000139D1"/>
    <w:rsid w:val="00014C06"/>
    <w:rsid w:val="00037302"/>
    <w:rsid w:val="000416ED"/>
    <w:rsid w:val="00062D37"/>
    <w:rsid w:val="00076985"/>
    <w:rsid w:val="0008779F"/>
    <w:rsid w:val="00094F0E"/>
    <w:rsid w:val="000B55F4"/>
    <w:rsid w:val="000D1565"/>
    <w:rsid w:val="001005EC"/>
    <w:rsid w:val="00106F43"/>
    <w:rsid w:val="00110C9F"/>
    <w:rsid w:val="001122A3"/>
    <w:rsid w:val="00124E30"/>
    <w:rsid w:val="001535D0"/>
    <w:rsid w:val="00162C7F"/>
    <w:rsid w:val="00171ABC"/>
    <w:rsid w:val="00173433"/>
    <w:rsid w:val="001756F8"/>
    <w:rsid w:val="001805AB"/>
    <w:rsid w:val="00182D69"/>
    <w:rsid w:val="00184020"/>
    <w:rsid w:val="001A3EC5"/>
    <w:rsid w:val="001A70B7"/>
    <w:rsid w:val="001B7F92"/>
    <w:rsid w:val="001E0ECE"/>
    <w:rsid w:val="001F2304"/>
    <w:rsid w:val="00205B7F"/>
    <w:rsid w:val="0021259B"/>
    <w:rsid w:val="00237F29"/>
    <w:rsid w:val="00245322"/>
    <w:rsid w:val="00284A21"/>
    <w:rsid w:val="002C1B49"/>
    <w:rsid w:val="002F13C6"/>
    <w:rsid w:val="003305A2"/>
    <w:rsid w:val="0033728B"/>
    <w:rsid w:val="00362CEF"/>
    <w:rsid w:val="00381091"/>
    <w:rsid w:val="00381150"/>
    <w:rsid w:val="003C0828"/>
    <w:rsid w:val="003C49EE"/>
    <w:rsid w:val="004008C6"/>
    <w:rsid w:val="00405C63"/>
    <w:rsid w:val="00407ECB"/>
    <w:rsid w:val="00431E72"/>
    <w:rsid w:val="00450C09"/>
    <w:rsid w:val="0046773B"/>
    <w:rsid w:val="00490257"/>
    <w:rsid w:val="004927CF"/>
    <w:rsid w:val="004B1C24"/>
    <w:rsid w:val="004D34E5"/>
    <w:rsid w:val="004D7B37"/>
    <w:rsid w:val="004E4A51"/>
    <w:rsid w:val="00513D98"/>
    <w:rsid w:val="0051485F"/>
    <w:rsid w:val="00520FED"/>
    <w:rsid w:val="005411AC"/>
    <w:rsid w:val="005668B8"/>
    <w:rsid w:val="0058100A"/>
    <w:rsid w:val="0058310F"/>
    <w:rsid w:val="00595297"/>
    <w:rsid w:val="005E1646"/>
    <w:rsid w:val="005E4A8A"/>
    <w:rsid w:val="005E5361"/>
    <w:rsid w:val="005E5C1F"/>
    <w:rsid w:val="00610995"/>
    <w:rsid w:val="0063130A"/>
    <w:rsid w:val="006323B7"/>
    <w:rsid w:val="0063432F"/>
    <w:rsid w:val="00640FCB"/>
    <w:rsid w:val="00651406"/>
    <w:rsid w:val="00654742"/>
    <w:rsid w:val="0065551D"/>
    <w:rsid w:val="006839ED"/>
    <w:rsid w:val="00686054"/>
    <w:rsid w:val="00692805"/>
    <w:rsid w:val="006B086D"/>
    <w:rsid w:val="006C4293"/>
    <w:rsid w:val="006F53AF"/>
    <w:rsid w:val="00722059"/>
    <w:rsid w:val="00724F18"/>
    <w:rsid w:val="00743DDC"/>
    <w:rsid w:val="00785E10"/>
    <w:rsid w:val="007A0AE0"/>
    <w:rsid w:val="007B3B20"/>
    <w:rsid w:val="007B6942"/>
    <w:rsid w:val="007C2FA0"/>
    <w:rsid w:val="007D6821"/>
    <w:rsid w:val="007F1228"/>
    <w:rsid w:val="007F6076"/>
    <w:rsid w:val="00801F1B"/>
    <w:rsid w:val="008101F8"/>
    <w:rsid w:val="00824B2E"/>
    <w:rsid w:val="0084468A"/>
    <w:rsid w:val="0085336C"/>
    <w:rsid w:val="00897BDD"/>
    <w:rsid w:val="008A6466"/>
    <w:rsid w:val="008C1258"/>
    <w:rsid w:val="008C16D6"/>
    <w:rsid w:val="008F37DE"/>
    <w:rsid w:val="00940958"/>
    <w:rsid w:val="009508AF"/>
    <w:rsid w:val="00966551"/>
    <w:rsid w:val="00983E51"/>
    <w:rsid w:val="009A49D8"/>
    <w:rsid w:val="009B3A90"/>
    <w:rsid w:val="009E3ADF"/>
    <w:rsid w:val="009E7830"/>
    <w:rsid w:val="00A21622"/>
    <w:rsid w:val="00A308A6"/>
    <w:rsid w:val="00A523DB"/>
    <w:rsid w:val="00A53DF4"/>
    <w:rsid w:val="00A608BA"/>
    <w:rsid w:val="00A64495"/>
    <w:rsid w:val="00A829E9"/>
    <w:rsid w:val="00A86423"/>
    <w:rsid w:val="00AA5F60"/>
    <w:rsid w:val="00B03588"/>
    <w:rsid w:val="00B2468E"/>
    <w:rsid w:val="00B44971"/>
    <w:rsid w:val="00B80798"/>
    <w:rsid w:val="00BB39B4"/>
    <w:rsid w:val="00BC7F42"/>
    <w:rsid w:val="00BD1D2F"/>
    <w:rsid w:val="00BF0C5C"/>
    <w:rsid w:val="00C14DE8"/>
    <w:rsid w:val="00C16AE3"/>
    <w:rsid w:val="00C465C7"/>
    <w:rsid w:val="00C50F7A"/>
    <w:rsid w:val="00C8070F"/>
    <w:rsid w:val="00C83ED9"/>
    <w:rsid w:val="00CD01B8"/>
    <w:rsid w:val="00CD24F5"/>
    <w:rsid w:val="00D020A6"/>
    <w:rsid w:val="00D04B90"/>
    <w:rsid w:val="00D04DE2"/>
    <w:rsid w:val="00D305C8"/>
    <w:rsid w:val="00D4460F"/>
    <w:rsid w:val="00D56CFF"/>
    <w:rsid w:val="00D63A9E"/>
    <w:rsid w:val="00D716FA"/>
    <w:rsid w:val="00D7483A"/>
    <w:rsid w:val="00D82387"/>
    <w:rsid w:val="00D970E2"/>
    <w:rsid w:val="00DB1992"/>
    <w:rsid w:val="00DB3545"/>
    <w:rsid w:val="00DC7248"/>
    <w:rsid w:val="00DE6A2D"/>
    <w:rsid w:val="00E22EED"/>
    <w:rsid w:val="00E269FD"/>
    <w:rsid w:val="00E31539"/>
    <w:rsid w:val="00E37922"/>
    <w:rsid w:val="00E50179"/>
    <w:rsid w:val="00E8213A"/>
    <w:rsid w:val="00E844FD"/>
    <w:rsid w:val="00EB4A0A"/>
    <w:rsid w:val="00EB7EEA"/>
    <w:rsid w:val="00ED2980"/>
    <w:rsid w:val="00ED5D09"/>
    <w:rsid w:val="00EE6E2D"/>
    <w:rsid w:val="00EF3484"/>
    <w:rsid w:val="00F139BA"/>
    <w:rsid w:val="00F1588F"/>
    <w:rsid w:val="00F26E90"/>
    <w:rsid w:val="00F44839"/>
    <w:rsid w:val="00F8156A"/>
    <w:rsid w:val="00F852EE"/>
    <w:rsid w:val="00F85F39"/>
    <w:rsid w:val="00FA0A11"/>
    <w:rsid w:val="00FC0CD9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6A72"/>
  <w15:chartTrackingRefBased/>
  <w15:docId w15:val="{BFF43E56-0F42-42CB-83D8-B95A38A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6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565"/>
    <w:pPr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565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D15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565"/>
    <w:pPr>
      <w:ind w:left="720"/>
      <w:contextualSpacing/>
    </w:pPr>
  </w:style>
  <w:style w:type="table" w:styleId="TableGrid">
    <w:name w:val="Table Grid"/>
    <w:basedOn w:val="TableNormal"/>
    <w:uiPriority w:val="59"/>
    <w:rsid w:val="000D1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09"/>
  </w:style>
  <w:style w:type="paragraph" w:styleId="Footer">
    <w:name w:val="footer"/>
    <w:basedOn w:val="Normal"/>
    <w:link w:val="FooterChar"/>
    <w:uiPriority w:val="99"/>
    <w:unhideWhenUsed/>
    <w:rsid w:val="0045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27</cp:revision>
  <cp:lastPrinted>2020-02-24T08:51:00Z</cp:lastPrinted>
  <dcterms:created xsi:type="dcterms:W3CDTF">2019-06-07T11:29:00Z</dcterms:created>
  <dcterms:modified xsi:type="dcterms:W3CDTF">2020-08-07T20:45:00Z</dcterms:modified>
</cp:coreProperties>
</file>