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79" w:rsidRDefault="00352A79" w:rsidP="00352A79">
      <w:pPr>
        <w:spacing w:line="360" w:lineRule="auto"/>
        <w:jc w:val="both"/>
        <w:rPr>
          <w:rFonts w:ascii="Times New Roman" w:hAnsi="Times New Roman" w:cs="Times New Roman"/>
          <w:b/>
          <w:bCs/>
          <w:color w:val="000000" w:themeColor="text1"/>
          <w:sz w:val="24"/>
          <w:szCs w:val="24"/>
        </w:rPr>
      </w:pPr>
      <w:r w:rsidRPr="00352A79">
        <w:rPr>
          <w:rFonts w:ascii="Times New Roman" w:hAnsi="Times New Roman" w:cs="Times New Roman"/>
          <w:b/>
          <w:bCs/>
          <w:color w:val="000000" w:themeColor="text1"/>
          <w:sz w:val="24"/>
          <w:szCs w:val="24"/>
        </w:rPr>
        <w:t>GLYCOGEN METABOLISM</w:t>
      </w:r>
    </w:p>
    <w:p w:rsidR="00352A79" w:rsidRPr="00352A79" w:rsidRDefault="00352A79" w:rsidP="00352A79">
      <w:pPr>
        <w:spacing w:line="360" w:lineRule="auto"/>
        <w:jc w:val="both"/>
        <w:rPr>
          <w:rFonts w:ascii="Times New Roman" w:hAnsi="Times New Roman" w:cs="Times New Roman"/>
          <w:color w:val="231F20"/>
          <w:sz w:val="24"/>
          <w:szCs w:val="24"/>
        </w:rPr>
      </w:pPr>
      <w:r w:rsidRPr="00352A79">
        <w:rPr>
          <w:rFonts w:ascii="Times New Roman" w:hAnsi="Times New Roman" w:cs="Times New Roman"/>
          <w:color w:val="231F20"/>
          <w:sz w:val="24"/>
          <w:szCs w:val="24"/>
        </w:rPr>
        <w:t>Glycogen is the major storage form of glucose mainly in the liver and muscle. The concentration of liver glycogen (up to 6%) is greater than in muscle (1%) tissues. However, because muscle tissue comprises a large mass, its total capacity to storage is three to four times that of the liver.</w:t>
      </w:r>
      <w:r w:rsidRPr="00352A79">
        <w:rPr>
          <w:rFonts w:ascii="Times New Roman" w:hAnsi="Times New Roman" w:cs="Times New Roman"/>
          <w:color w:val="231F20"/>
          <w:sz w:val="24"/>
          <w:szCs w:val="24"/>
        </w:rPr>
        <w:br/>
        <w:t xml:space="preserve">The synthesis, </w:t>
      </w:r>
      <w:r w:rsidRPr="00352A79">
        <w:rPr>
          <w:rFonts w:ascii="Times New Roman" w:hAnsi="Times New Roman" w:cs="Times New Roman"/>
          <w:b/>
          <w:bCs/>
          <w:i/>
          <w:iCs/>
          <w:color w:val="231F20"/>
          <w:sz w:val="24"/>
          <w:szCs w:val="24"/>
        </w:rPr>
        <w:t xml:space="preserve">glycogenesis </w:t>
      </w:r>
      <w:r w:rsidRPr="00352A79">
        <w:rPr>
          <w:rFonts w:ascii="Times New Roman" w:hAnsi="Times New Roman" w:cs="Times New Roman"/>
          <w:color w:val="231F20"/>
          <w:sz w:val="24"/>
          <w:szCs w:val="24"/>
        </w:rPr>
        <w:t xml:space="preserve">and degradation, </w:t>
      </w:r>
      <w:proofErr w:type="spellStart"/>
      <w:r w:rsidRPr="00352A79">
        <w:rPr>
          <w:rFonts w:ascii="Times New Roman" w:hAnsi="Times New Roman" w:cs="Times New Roman"/>
          <w:b/>
          <w:bCs/>
          <w:color w:val="231F20"/>
          <w:sz w:val="24"/>
          <w:szCs w:val="24"/>
        </w:rPr>
        <w:t>glycogenolysis</w:t>
      </w:r>
      <w:proofErr w:type="spellEnd"/>
      <w:r w:rsidRPr="00352A79">
        <w:rPr>
          <w:rFonts w:ascii="Times New Roman" w:hAnsi="Times New Roman" w:cs="Times New Roman"/>
          <w:b/>
          <w:bCs/>
          <w:color w:val="231F20"/>
          <w:sz w:val="24"/>
          <w:szCs w:val="24"/>
        </w:rPr>
        <w:t xml:space="preserve"> </w:t>
      </w:r>
      <w:r w:rsidRPr="00352A79">
        <w:rPr>
          <w:rFonts w:ascii="Times New Roman" w:hAnsi="Times New Roman" w:cs="Times New Roman"/>
          <w:color w:val="231F20"/>
          <w:sz w:val="24"/>
          <w:szCs w:val="24"/>
        </w:rPr>
        <w:t xml:space="preserve">occur via different pathways. Glycogenesis and </w:t>
      </w:r>
      <w:proofErr w:type="spellStart"/>
      <w:r w:rsidRPr="00352A79">
        <w:rPr>
          <w:rFonts w:ascii="Times New Roman" w:hAnsi="Times New Roman" w:cs="Times New Roman"/>
          <w:color w:val="231F20"/>
          <w:sz w:val="24"/>
          <w:szCs w:val="24"/>
        </w:rPr>
        <w:t>glycogenolysis</w:t>
      </w:r>
      <w:proofErr w:type="spellEnd"/>
      <w:r w:rsidRPr="00352A79">
        <w:rPr>
          <w:rFonts w:ascii="Times New Roman" w:hAnsi="Times New Roman" w:cs="Times New Roman"/>
          <w:color w:val="231F20"/>
          <w:sz w:val="24"/>
          <w:szCs w:val="24"/>
        </w:rPr>
        <w:t xml:space="preserve"> are both cytosolic processes.</w:t>
      </w:r>
    </w:p>
    <w:p w:rsidR="008D10E7" w:rsidRPr="00BB52F2" w:rsidRDefault="00352A79" w:rsidP="00352A79">
      <w:pPr>
        <w:spacing w:line="360" w:lineRule="auto"/>
        <w:jc w:val="both"/>
        <w:rPr>
          <w:rFonts w:ascii="Times New Roman" w:hAnsi="Times New Roman" w:cs="Times New Roman"/>
          <w:color w:val="231F20"/>
          <w:sz w:val="24"/>
          <w:szCs w:val="24"/>
        </w:rPr>
      </w:pPr>
      <w:r w:rsidRPr="00352A79">
        <w:rPr>
          <w:rFonts w:ascii="Times New Roman" w:hAnsi="Times New Roman" w:cs="Times New Roman"/>
          <w:b/>
          <w:bCs/>
          <w:color w:val="000000" w:themeColor="text1"/>
          <w:sz w:val="24"/>
          <w:szCs w:val="24"/>
        </w:rPr>
        <w:t>Glycogenesis</w:t>
      </w:r>
      <w:r w:rsidRPr="00352A79">
        <w:rPr>
          <w:rFonts w:ascii="Times New Roman" w:hAnsi="Times New Roman" w:cs="Times New Roman"/>
          <w:color w:val="007EC5"/>
          <w:sz w:val="24"/>
          <w:szCs w:val="24"/>
        </w:rPr>
        <w:br/>
      </w:r>
      <w:proofErr w:type="spellStart"/>
      <w:r w:rsidRPr="00352A79">
        <w:rPr>
          <w:rFonts w:ascii="Times New Roman" w:hAnsi="Times New Roman" w:cs="Times New Roman"/>
          <w:color w:val="231F20"/>
          <w:sz w:val="24"/>
          <w:szCs w:val="24"/>
        </w:rPr>
        <w:t>Glycogenesis</w:t>
      </w:r>
      <w:proofErr w:type="spellEnd"/>
      <w:r w:rsidRPr="00352A79">
        <w:rPr>
          <w:rFonts w:ascii="Times New Roman" w:hAnsi="Times New Roman" w:cs="Times New Roman"/>
          <w:color w:val="231F20"/>
          <w:sz w:val="24"/>
          <w:szCs w:val="24"/>
        </w:rPr>
        <w:t xml:space="preserve"> is the pathway for the formation of glycogen from glucose. This process requires </w:t>
      </w:r>
      <w:r w:rsidRPr="00BB52F2">
        <w:rPr>
          <w:rFonts w:ascii="Times New Roman" w:hAnsi="Times New Roman" w:cs="Times New Roman"/>
          <w:color w:val="231F20"/>
          <w:sz w:val="24"/>
          <w:szCs w:val="24"/>
        </w:rPr>
        <w:t>energy, supplied by ATP and uridine triphosphate (UTP). It occurs in muscle and liver</w:t>
      </w:r>
    </w:p>
    <w:p w:rsidR="00BB52F2" w:rsidRDefault="00BB52F2" w:rsidP="00BB52F2">
      <w:pPr>
        <w:spacing w:line="360" w:lineRule="auto"/>
        <w:rPr>
          <w:rFonts w:ascii="Times New Roman" w:hAnsi="Times New Roman" w:cs="Times New Roman"/>
          <w:b/>
          <w:bCs/>
          <w:color w:val="000000" w:themeColor="text1"/>
          <w:sz w:val="24"/>
          <w:szCs w:val="24"/>
        </w:rPr>
      </w:pPr>
      <w:r w:rsidRPr="00BB52F2">
        <w:rPr>
          <w:rFonts w:ascii="Times New Roman" w:hAnsi="Times New Roman" w:cs="Times New Roman"/>
          <w:b/>
          <w:bCs/>
          <w:color w:val="000000" w:themeColor="text1"/>
          <w:sz w:val="24"/>
          <w:szCs w:val="24"/>
        </w:rPr>
        <w:t xml:space="preserve">Reactions of Glycogenesis </w:t>
      </w:r>
      <w:r>
        <w:rPr>
          <w:rFonts w:ascii="Times New Roman" w:hAnsi="Times New Roman" w:cs="Times New Roman"/>
          <w:b/>
          <w:bCs/>
          <w:color w:val="000000" w:themeColor="text1"/>
          <w:sz w:val="24"/>
          <w:szCs w:val="24"/>
        </w:rPr>
        <w:t>(Figure 1)</w:t>
      </w:r>
    </w:p>
    <w:p w:rsidR="00BB52F2" w:rsidRDefault="00BB52F2" w:rsidP="00BB52F2">
      <w:pPr>
        <w:spacing w:line="360" w:lineRule="auto"/>
        <w:jc w:val="both"/>
        <w:rPr>
          <w:rFonts w:ascii="Times New Roman" w:hAnsi="Times New Roman" w:cs="Times New Roman"/>
          <w:color w:val="231F20"/>
          <w:sz w:val="24"/>
          <w:szCs w:val="24"/>
        </w:rPr>
      </w:pPr>
      <w:r w:rsidRPr="00BB52F2">
        <w:rPr>
          <w:rFonts w:ascii="Times New Roman" w:hAnsi="Times New Roman" w:cs="Times New Roman"/>
          <w:color w:val="231F20"/>
          <w:sz w:val="24"/>
          <w:szCs w:val="24"/>
        </w:rPr>
        <w:t xml:space="preserve">1. Glucose is phosphorylated to glucose-6-phosphate catalyzed by </w:t>
      </w:r>
      <w:r w:rsidRPr="00BB52F2">
        <w:rPr>
          <w:rFonts w:ascii="Times New Roman" w:hAnsi="Times New Roman" w:cs="Times New Roman"/>
          <w:b/>
          <w:bCs/>
          <w:i/>
          <w:iCs/>
          <w:color w:val="231F20"/>
          <w:sz w:val="24"/>
          <w:szCs w:val="24"/>
        </w:rPr>
        <w:t xml:space="preserve">hexokinase </w:t>
      </w:r>
      <w:r w:rsidRPr="00BB52F2">
        <w:rPr>
          <w:rFonts w:ascii="Times New Roman" w:hAnsi="Times New Roman" w:cs="Times New Roman"/>
          <w:color w:val="231F20"/>
          <w:sz w:val="24"/>
          <w:szCs w:val="24"/>
        </w:rPr>
        <w:t xml:space="preserve">in muscle and </w:t>
      </w:r>
      <w:proofErr w:type="spellStart"/>
      <w:r w:rsidRPr="00BB52F2">
        <w:rPr>
          <w:rFonts w:ascii="Times New Roman" w:hAnsi="Times New Roman" w:cs="Times New Roman"/>
          <w:b/>
          <w:bCs/>
          <w:i/>
          <w:iCs/>
          <w:color w:val="231F20"/>
          <w:sz w:val="24"/>
          <w:szCs w:val="24"/>
        </w:rPr>
        <w:t>glucokinase</w:t>
      </w:r>
      <w:proofErr w:type="spellEnd"/>
      <w:r w:rsidRPr="00BB52F2">
        <w:rPr>
          <w:rFonts w:ascii="Times New Roman" w:hAnsi="Times New Roman" w:cs="Times New Roman"/>
          <w:color w:val="231F20"/>
          <w:sz w:val="24"/>
          <w:szCs w:val="24"/>
        </w:rPr>
        <w:t xml:space="preserve"> in </w:t>
      </w:r>
      <w:r w:rsidR="006976EE">
        <w:rPr>
          <w:rFonts w:ascii="Times New Roman" w:hAnsi="Times New Roman" w:cs="Times New Roman"/>
          <w:color w:val="231F20"/>
          <w:sz w:val="24"/>
          <w:szCs w:val="24"/>
        </w:rPr>
        <w:t xml:space="preserve">the </w:t>
      </w:r>
      <w:r w:rsidRPr="00BB52F2">
        <w:rPr>
          <w:rFonts w:ascii="Times New Roman" w:hAnsi="Times New Roman" w:cs="Times New Roman"/>
          <w:color w:val="231F20"/>
          <w:sz w:val="24"/>
          <w:szCs w:val="24"/>
        </w:rPr>
        <w:t>liver.</w:t>
      </w:r>
    </w:p>
    <w:p w:rsidR="00BB52F2" w:rsidRDefault="00BB52F2" w:rsidP="00BB52F2">
      <w:pPr>
        <w:spacing w:line="360" w:lineRule="auto"/>
        <w:jc w:val="both"/>
        <w:rPr>
          <w:rFonts w:ascii="Times New Roman" w:hAnsi="Times New Roman" w:cs="Times New Roman"/>
          <w:color w:val="231F20"/>
          <w:sz w:val="24"/>
          <w:szCs w:val="24"/>
        </w:rPr>
      </w:pPr>
      <w:r w:rsidRPr="00BB52F2">
        <w:rPr>
          <w:rFonts w:ascii="Times New Roman" w:hAnsi="Times New Roman" w:cs="Times New Roman"/>
          <w:color w:val="231F20"/>
          <w:sz w:val="24"/>
          <w:szCs w:val="24"/>
        </w:rPr>
        <w:t xml:space="preserve">2. Glucose-6-phosphate is converted to glucose-1-phosphate by the enzyme </w:t>
      </w:r>
      <w:proofErr w:type="spellStart"/>
      <w:r w:rsidRPr="00BB52F2">
        <w:rPr>
          <w:rFonts w:ascii="Times New Roman" w:hAnsi="Times New Roman" w:cs="Times New Roman"/>
          <w:b/>
          <w:bCs/>
          <w:i/>
          <w:iCs/>
          <w:color w:val="231F20"/>
          <w:sz w:val="24"/>
          <w:szCs w:val="24"/>
        </w:rPr>
        <w:t>phosphoglucomutase</w:t>
      </w:r>
      <w:proofErr w:type="spellEnd"/>
      <w:r w:rsidRPr="00BB52F2">
        <w:rPr>
          <w:rFonts w:ascii="Times New Roman" w:hAnsi="Times New Roman" w:cs="Times New Roman"/>
          <w:color w:val="231F20"/>
          <w:sz w:val="24"/>
          <w:szCs w:val="24"/>
        </w:rPr>
        <w:t>.</w:t>
      </w:r>
      <w:r w:rsidRPr="00BB52F2">
        <w:rPr>
          <w:rFonts w:ascii="Times New Roman" w:hAnsi="Times New Roman" w:cs="Times New Roman"/>
          <w:color w:val="231F20"/>
          <w:sz w:val="24"/>
          <w:szCs w:val="24"/>
        </w:rPr>
        <w:br/>
        <w:t>3. Glucose-1-phosphate reacts with uridine triphosphate (UTP) to form uridine diphosphate glucose (UDP-</w:t>
      </w:r>
      <w:proofErr w:type="spellStart"/>
      <w:r w:rsidRPr="00BB52F2">
        <w:rPr>
          <w:rFonts w:ascii="Times New Roman" w:hAnsi="Times New Roman" w:cs="Times New Roman"/>
          <w:color w:val="231F20"/>
          <w:sz w:val="24"/>
          <w:szCs w:val="24"/>
        </w:rPr>
        <w:t>GIc</w:t>
      </w:r>
      <w:proofErr w:type="spellEnd"/>
      <w:r w:rsidRPr="00BB52F2">
        <w:rPr>
          <w:rFonts w:ascii="Times New Roman" w:hAnsi="Times New Roman" w:cs="Times New Roman"/>
          <w:color w:val="231F20"/>
          <w:sz w:val="24"/>
          <w:szCs w:val="24"/>
        </w:rPr>
        <w:t xml:space="preserve">). The reaction is catalyzed by the enzyme </w:t>
      </w:r>
      <w:r w:rsidRPr="00BB52F2">
        <w:rPr>
          <w:rFonts w:ascii="Times New Roman" w:hAnsi="Times New Roman" w:cs="Times New Roman"/>
          <w:b/>
          <w:bCs/>
          <w:i/>
          <w:iCs/>
          <w:color w:val="231F20"/>
          <w:sz w:val="24"/>
          <w:szCs w:val="24"/>
        </w:rPr>
        <w:t xml:space="preserve">UDP-glucose </w:t>
      </w:r>
      <w:proofErr w:type="spellStart"/>
      <w:r w:rsidRPr="00BB52F2">
        <w:rPr>
          <w:rFonts w:ascii="Times New Roman" w:hAnsi="Times New Roman" w:cs="Times New Roman"/>
          <w:b/>
          <w:bCs/>
          <w:i/>
          <w:iCs/>
          <w:color w:val="231F20"/>
          <w:sz w:val="24"/>
          <w:szCs w:val="24"/>
        </w:rPr>
        <w:t>pyrophosphorylase</w:t>
      </w:r>
      <w:proofErr w:type="spellEnd"/>
      <w:r w:rsidRPr="00BB52F2">
        <w:rPr>
          <w:rFonts w:ascii="Times New Roman" w:hAnsi="Times New Roman" w:cs="Times New Roman"/>
          <w:color w:val="231F20"/>
          <w:sz w:val="24"/>
          <w:szCs w:val="24"/>
        </w:rPr>
        <w:t>.</w:t>
      </w:r>
      <w:r w:rsidRPr="00BB52F2">
        <w:rPr>
          <w:rFonts w:ascii="Times New Roman" w:hAnsi="Times New Roman" w:cs="Times New Roman"/>
          <w:color w:val="231F20"/>
          <w:sz w:val="24"/>
          <w:szCs w:val="24"/>
        </w:rPr>
        <w:br/>
        <w:t xml:space="preserve">4. By the action of the enzyme </w:t>
      </w:r>
      <w:r w:rsidRPr="00BB52F2">
        <w:rPr>
          <w:rFonts w:ascii="Times New Roman" w:hAnsi="Times New Roman" w:cs="Times New Roman"/>
          <w:b/>
          <w:bCs/>
          <w:i/>
          <w:iCs/>
          <w:color w:val="231F20"/>
          <w:sz w:val="24"/>
          <w:szCs w:val="24"/>
        </w:rPr>
        <w:t xml:space="preserve">glycogen synthase, </w:t>
      </w:r>
      <w:r w:rsidRPr="00BB52F2">
        <w:rPr>
          <w:rFonts w:ascii="Times New Roman" w:hAnsi="Times New Roman" w:cs="Times New Roman"/>
          <w:color w:val="231F20"/>
          <w:sz w:val="24"/>
          <w:szCs w:val="24"/>
        </w:rPr>
        <w:t>the C1 of the glucose of UDP-</w:t>
      </w:r>
      <w:proofErr w:type="spellStart"/>
      <w:r w:rsidRPr="00BB52F2">
        <w:rPr>
          <w:rFonts w:ascii="Times New Roman" w:hAnsi="Times New Roman" w:cs="Times New Roman"/>
          <w:color w:val="231F20"/>
          <w:sz w:val="24"/>
          <w:szCs w:val="24"/>
        </w:rPr>
        <w:t>Glc</w:t>
      </w:r>
      <w:proofErr w:type="spellEnd"/>
      <w:r w:rsidRPr="00BB52F2">
        <w:rPr>
          <w:rFonts w:ascii="Times New Roman" w:hAnsi="Times New Roman" w:cs="Times New Roman"/>
          <w:color w:val="231F20"/>
          <w:sz w:val="24"/>
          <w:szCs w:val="24"/>
        </w:rPr>
        <w:t xml:space="preserve"> forms a </w:t>
      </w:r>
      <w:proofErr w:type="spellStart"/>
      <w:r w:rsidRPr="00BB52F2">
        <w:rPr>
          <w:rFonts w:ascii="Times New Roman" w:hAnsi="Times New Roman" w:cs="Times New Roman"/>
          <w:color w:val="231F20"/>
          <w:sz w:val="24"/>
          <w:szCs w:val="24"/>
        </w:rPr>
        <w:t>glycosidic</w:t>
      </w:r>
      <w:proofErr w:type="spellEnd"/>
      <w:r w:rsidRPr="00BB52F2">
        <w:rPr>
          <w:rFonts w:ascii="Times New Roman" w:hAnsi="Times New Roman" w:cs="Times New Roman"/>
          <w:color w:val="231F20"/>
          <w:sz w:val="24"/>
          <w:szCs w:val="24"/>
        </w:rPr>
        <w:t xml:space="preserve"> bond with C4 of a terminal glucose residue of pre-existing glycogen molecule (glycogen primer), liberating uridine diphosphate (UDP). Thus, pre-existing glycogen molecule must be present to initiate this reaction.</w:t>
      </w:r>
    </w:p>
    <w:p w:rsidR="00BB52F2" w:rsidRDefault="00BB52F2" w:rsidP="00BB52F2">
      <w:pPr>
        <w:spacing w:line="360" w:lineRule="auto"/>
        <w:jc w:val="both"/>
        <w:rPr>
          <w:rFonts w:ascii="Times New Roman" w:hAnsi="Times New Roman" w:cs="Times New Roman"/>
          <w:color w:val="231F20"/>
          <w:sz w:val="24"/>
          <w:szCs w:val="24"/>
        </w:rPr>
      </w:pPr>
      <w:r w:rsidRPr="00BB52F2">
        <w:rPr>
          <w:rFonts w:ascii="Times New Roman" w:hAnsi="Times New Roman" w:cs="Times New Roman"/>
          <w:color w:val="231F20"/>
          <w:sz w:val="24"/>
          <w:szCs w:val="24"/>
        </w:rPr>
        <w:t>5. In the above reaction, a new α</w:t>
      </w:r>
      <w:r w:rsidRPr="00BB52F2">
        <w:rPr>
          <w:rFonts w:ascii="Times New Roman" w:hAnsi="Times New Roman" w:cs="Times New Roman"/>
          <w:b/>
          <w:bCs/>
          <w:color w:val="231F20"/>
          <w:sz w:val="24"/>
          <w:szCs w:val="24"/>
        </w:rPr>
        <w:t xml:space="preserve">-1,4 linkage </w:t>
      </w:r>
      <w:r w:rsidRPr="00BB52F2">
        <w:rPr>
          <w:rFonts w:ascii="Times New Roman" w:hAnsi="Times New Roman" w:cs="Times New Roman"/>
          <w:color w:val="231F20"/>
          <w:sz w:val="24"/>
          <w:szCs w:val="24"/>
        </w:rPr>
        <w:t>is established between carbon atom 1 of incoming glucose and carbon 4 of the terminal glucose of a glycogen primer</w:t>
      </w:r>
    </w:p>
    <w:p w:rsidR="00BB52F2" w:rsidRDefault="00BB52F2" w:rsidP="00BB52F2">
      <w:pPr>
        <w:spacing w:line="360" w:lineRule="auto"/>
        <w:jc w:val="both"/>
        <w:rPr>
          <w:rFonts w:ascii="Helvetica-Bold" w:hAnsi="Helvetica-Bold"/>
          <w:b/>
          <w:bCs/>
          <w:color w:val="007EC5"/>
          <w:sz w:val="20"/>
          <w:szCs w:val="20"/>
        </w:rPr>
      </w:pPr>
      <w:r w:rsidRPr="00BB52F2">
        <w:rPr>
          <w:rFonts w:ascii="Times New Roman" w:hAnsi="Times New Roman" w:cs="Times New Roman"/>
          <w:color w:val="231F20"/>
          <w:sz w:val="24"/>
          <w:szCs w:val="24"/>
        </w:rPr>
        <w:t xml:space="preserve">6. When the chain has been lengthened to a minimum of 11 residues, a second enzyme, the </w:t>
      </w:r>
      <w:r w:rsidRPr="00BB52F2">
        <w:rPr>
          <w:rFonts w:ascii="Times New Roman" w:hAnsi="Times New Roman" w:cs="Times New Roman"/>
          <w:b/>
          <w:bCs/>
          <w:color w:val="231F20"/>
          <w:sz w:val="24"/>
          <w:szCs w:val="24"/>
        </w:rPr>
        <w:t>branching</w:t>
      </w:r>
      <w:r w:rsidRPr="00BB52F2">
        <w:rPr>
          <w:rFonts w:ascii="Times New Roman" w:hAnsi="Times New Roman" w:cs="Times New Roman"/>
          <w:color w:val="231F20"/>
          <w:sz w:val="24"/>
          <w:szCs w:val="24"/>
        </w:rPr>
        <w:t xml:space="preserve"> </w:t>
      </w:r>
      <w:r w:rsidRPr="00BB52F2">
        <w:rPr>
          <w:rFonts w:ascii="Times New Roman" w:hAnsi="Times New Roman" w:cs="Times New Roman"/>
          <w:b/>
          <w:bCs/>
          <w:color w:val="231F20"/>
          <w:sz w:val="24"/>
          <w:szCs w:val="24"/>
        </w:rPr>
        <w:t xml:space="preserve">enzyme, </w:t>
      </w:r>
      <w:r w:rsidRPr="00BB52F2">
        <w:rPr>
          <w:rFonts w:ascii="Times New Roman" w:hAnsi="Times New Roman" w:cs="Times New Roman"/>
          <w:color w:val="231F20"/>
          <w:sz w:val="24"/>
          <w:szCs w:val="24"/>
        </w:rPr>
        <w:t xml:space="preserve">transfers a part of the 1,4-chain (minimum length of 6-glucose residues) to a neighboring chain to form α -1,6-linkage, thus establishing a branching point in the molecule </w:t>
      </w:r>
      <w:r>
        <w:rPr>
          <w:rFonts w:ascii="Times New Roman" w:hAnsi="Times New Roman" w:cs="Times New Roman"/>
          <w:b/>
          <w:bCs/>
          <w:color w:val="231F20"/>
          <w:sz w:val="24"/>
          <w:szCs w:val="24"/>
        </w:rPr>
        <w:t>(Figure 2</w:t>
      </w:r>
      <w:r w:rsidRPr="00BB52F2">
        <w:rPr>
          <w:rFonts w:ascii="Times New Roman" w:hAnsi="Times New Roman" w:cs="Times New Roman"/>
          <w:b/>
          <w:bCs/>
          <w:color w:val="231F20"/>
          <w:sz w:val="24"/>
          <w:szCs w:val="24"/>
        </w:rPr>
        <w:t>)</w:t>
      </w:r>
      <w:r w:rsidRPr="00BB52F2">
        <w:rPr>
          <w:rFonts w:ascii="Times New Roman" w:hAnsi="Times New Roman" w:cs="Times New Roman"/>
          <w:color w:val="231F20"/>
          <w:sz w:val="24"/>
          <w:szCs w:val="24"/>
        </w:rPr>
        <w:t>. The branches grow by further additions of glucose units and further branching.</w:t>
      </w:r>
      <w:r w:rsidRPr="00BB52F2">
        <w:rPr>
          <w:rFonts w:ascii="Times New Roman" w:hAnsi="Times New Roman" w:cs="Times New Roman"/>
          <w:color w:val="231F20"/>
          <w:sz w:val="24"/>
          <w:szCs w:val="24"/>
        </w:rPr>
        <w:br/>
      </w:r>
    </w:p>
    <w:p w:rsidR="00BB52F2" w:rsidRDefault="00BB52F2" w:rsidP="00BB52F2">
      <w:pPr>
        <w:spacing w:line="360" w:lineRule="auto"/>
        <w:jc w:val="both"/>
        <w:rPr>
          <w:rFonts w:ascii="Times New Roman" w:hAnsi="Times New Roman" w:cs="Times New Roman"/>
          <w:b/>
          <w:bCs/>
          <w:color w:val="000000" w:themeColor="text1"/>
          <w:sz w:val="24"/>
          <w:szCs w:val="24"/>
        </w:rPr>
      </w:pPr>
    </w:p>
    <w:p w:rsidR="00BB52F2" w:rsidRDefault="00BB52F2" w:rsidP="00BB52F2">
      <w:pPr>
        <w:spacing w:line="360" w:lineRule="auto"/>
        <w:jc w:val="both"/>
        <w:rPr>
          <w:rFonts w:ascii="Times New Roman" w:hAnsi="Times New Roman" w:cs="Times New Roman"/>
          <w:b/>
          <w:bCs/>
          <w:color w:val="000000" w:themeColor="text1"/>
          <w:sz w:val="24"/>
          <w:szCs w:val="24"/>
        </w:rPr>
      </w:pPr>
      <w:r>
        <w:rPr>
          <w:noProof/>
        </w:rPr>
        <w:lastRenderedPageBreak/>
        <w:drawing>
          <wp:inline distT="0" distB="0" distL="0" distR="0" wp14:anchorId="02080F6E" wp14:editId="7EBD534B">
            <wp:extent cx="41148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14800" cy="1114425"/>
                    </a:xfrm>
                    <a:prstGeom prst="rect">
                      <a:avLst/>
                    </a:prstGeom>
                  </pic:spPr>
                </pic:pic>
              </a:graphicData>
            </a:graphic>
          </wp:inline>
        </w:drawing>
      </w:r>
    </w:p>
    <w:p w:rsidR="00BB52F2" w:rsidRPr="00BB52F2" w:rsidRDefault="00BB52F2" w:rsidP="00BB52F2">
      <w:pPr>
        <w:spacing w:line="360" w:lineRule="auto"/>
        <w:jc w:val="both"/>
        <w:rPr>
          <w:rFonts w:ascii="Times New Roman" w:hAnsi="Times New Roman" w:cs="Times New Roman"/>
          <w:b/>
          <w:bCs/>
          <w:color w:val="000000" w:themeColor="text1"/>
          <w:sz w:val="24"/>
          <w:szCs w:val="24"/>
        </w:rPr>
      </w:pPr>
      <w:r w:rsidRPr="00BB52F2">
        <w:rPr>
          <w:rFonts w:ascii="Times New Roman" w:hAnsi="Times New Roman" w:cs="Times New Roman"/>
          <w:b/>
          <w:bCs/>
          <w:color w:val="000000" w:themeColor="text1"/>
          <w:sz w:val="24"/>
          <w:szCs w:val="24"/>
        </w:rPr>
        <w:t xml:space="preserve">Figure 2: </w:t>
      </w:r>
      <w:r w:rsidRPr="00BB52F2">
        <w:rPr>
          <w:rFonts w:ascii="Times New Roman" w:hAnsi="Times New Roman" w:cs="Times New Roman"/>
          <w:color w:val="231F20"/>
          <w:sz w:val="24"/>
          <w:szCs w:val="24"/>
        </w:rPr>
        <w:t>Schematic representation of glycogenesis (mechanism of branching)</w:t>
      </w:r>
    </w:p>
    <w:p w:rsidR="00BB52F2" w:rsidRDefault="00BB52F2" w:rsidP="00BB52F2">
      <w:pPr>
        <w:spacing w:line="360" w:lineRule="auto"/>
        <w:jc w:val="both"/>
        <w:rPr>
          <w:rFonts w:ascii="Times New Roman" w:hAnsi="Times New Roman" w:cs="Times New Roman"/>
          <w:b/>
          <w:bCs/>
          <w:color w:val="000000" w:themeColor="text1"/>
          <w:sz w:val="24"/>
          <w:szCs w:val="24"/>
        </w:rPr>
      </w:pPr>
    </w:p>
    <w:p w:rsidR="00BB52F2" w:rsidRPr="00BB52F2" w:rsidRDefault="00BB52F2" w:rsidP="00BB52F2">
      <w:pPr>
        <w:spacing w:line="360" w:lineRule="auto"/>
        <w:jc w:val="both"/>
        <w:rPr>
          <w:rFonts w:ascii="Times New Roman" w:hAnsi="Times New Roman" w:cs="Times New Roman"/>
          <w:b/>
          <w:bCs/>
          <w:color w:val="000000" w:themeColor="text1"/>
          <w:sz w:val="24"/>
          <w:szCs w:val="24"/>
        </w:rPr>
      </w:pPr>
      <w:proofErr w:type="spellStart"/>
      <w:r w:rsidRPr="00BB52F2">
        <w:rPr>
          <w:rFonts w:ascii="Times New Roman" w:hAnsi="Times New Roman" w:cs="Times New Roman"/>
          <w:b/>
          <w:bCs/>
          <w:color w:val="000000" w:themeColor="text1"/>
          <w:sz w:val="24"/>
          <w:szCs w:val="24"/>
        </w:rPr>
        <w:t>Glycogenolysis</w:t>
      </w:r>
      <w:proofErr w:type="spellEnd"/>
    </w:p>
    <w:p w:rsidR="00BB52F2" w:rsidRPr="00BB52F2" w:rsidRDefault="00BB52F2" w:rsidP="00BB52F2">
      <w:pPr>
        <w:spacing w:line="360" w:lineRule="auto"/>
        <w:jc w:val="both"/>
        <w:rPr>
          <w:rFonts w:ascii="Times New Roman" w:hAnsi="Times New Roman" w:cs="Times New Roman"/>
          <w:color w:val="000000" w:themeColor="text1"/>
          <w:sz w:val="24"/>
          <w:szCs w:val="24"/>
        </w:rPr>
      </w:pPr>
      <w:proofErr w:type="spellStart"/>
      <w:r w:rsidRPr="00BB52F2">
        <w:rPr>
          <w:rFonts w:ascii="Times New Roman" w:hAnsi="Times New Roman" w:cs="Times New Roman"/>
          <w:color w:val="000000" w:themeColor="text1"/>
          <w:sz w:val="24"/>
          <w:szCs w:val="24"/>
        </w:rPr>
        <w:t>Glycogenolysis</w:t>
      </w:r>
      <w:proofErr w:type="spellEnd"/>
      <w:r w:rsidRPr="00BB52F2">
        <w:rPr>
          <w:rFonts w:ascii="Times New Roman" w:hAnsi="Times New Roman" w:cs="Times New Roman"/>
          <w:color w:val="000000" w:themeColor="text1"/>
          <w:sz w:val="24"/>
          <w:szCs w:val="24"/>
        </w:rPr>
        <w:t xml:space="preserve"> is the degradation of glycogen to glucose-6-phosphate and glucose in muscle and liver respectively. </w:t>
      </w:r>
      <w:proofErr w:type="spellStart"/>
      <w:r w:rsidRPr="00BB52F2">
        <w:rPr>
          <w:rFonts w:ascii="Times New Roman" w:hAnsi="Times New Roman" w:cs="Times New Roman"/>
          <w:color w:val="000000" w:themeColor="text1"/>
          <w:sz w:val="24"/>
          <w:szCs w:val="24"/>
        </w:rPr>
        <w:t>Glycogenolysis</w:t>
      </w:r>
      <w:proofErr w:type="spellEnd"/>
      <w:r w:rsidRPr="00BB52F2">
        <w:rPr>
          <w:rFonts w:ascii="Times New Roman" w:hAnsi="Times New Roman" w:cs="Times New Roman"/>
          <w:color w:val="000000" w:themeColor="text1"/>
          <w:sz w:val="24"/>
          <w:szCs w:val="24"/>
        </w:rPr>
        <w:t xml:space="preserve"> is not the reverse of glycogenesis but is a separate pathway.</w:t>
      </w:r>
    </w:p>
    <w:p w:rsidR="00BB52F2" w:rsidRDefault="00BB52F2" w:rsidP="00BB52F2">
      <w:pPr>
        <w:spacing w:line="360" w:lineRule="auto"/>
        <w:jc w:val="both"/>
        <w:rPr>
          <w:rFonts w:ascii="Times New Roman" w:hAnsi="Times New Roman" w:cs="Times New Roman"/>
          <w:b/>
          <w:bCs/>
          <w:color w:val="000000" w:themeColor="text1"/>
          <w:sz w:val="24"/>
          <w:szCs w:val="24"/>
        </w:rPr>
      </w:pPr>
      <w:r>
        <w:rPr>
          <w:noProof/>
        </w:rPr>
        <w:drawing>
          <wp:inline distT="0" distB="0" distL="0" distR="0" wp14:anchorId="2016A372" wp14:editId="0A36C05B">
            <wp:extent cx="4200525" cy="3248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525" cy="3248025"/>
                    </a:xfrm>
                    <a:prstGeom prst="rect">
                      <a:avLst/>
                    </a:prstGeom>
                  </pic:spPr>
                </pic:pic>
              </a:graphicData>
            </a:graphic>
          </wp:inline>
        </w:drawing>
      </w:r>
    </w:p>
    <w:p w:rsidR="00BB52F2" w:rsidRPr="00BB52F2" w:rsidRDefault="00BB52F2" w:rsidP="00BB52F2">
      <w:pPr>
        <w:spacing w:line="360" w:lineRule="auto"/>
        <w:rPr>
          <w:rFonts w:ascii="Times New Roman" w:hAnsi="Times New Roman" w:cs="Times New Roman"/>
          <w:b/>
          <w:bCs/>
          <w:color w:val="000000" w:themeColor="text1"/>
          <w:sz w:val="24"/>
          <w:szCs w:val="24"/>
        </w:rPr>
      </w:pPr>
      <w:r w:rsidRPr="00BB52F2">
        <w:rPr>
          <w:rFonts w:ascii="Times New Roman" w:hAnsi="Times New Roman" w:cs="Times New Roman"/>
          <w:b/>
          <w:bCs/>
          <w:color w:val="000000" w:themeColor="text1"/>
          <w:sz w:val="24"/>
          <w:szCs w:val="24"/>
        </w:rPr>
        <w:t>Figure 1:</w:t>
      </w:r>
      <w:r w:rsidRPr="00BB52F2">
        <w:rPr>
          <w:rFonts w:ascii="Times New Roman" w:hAnsi="Times New Roman" w:cs="Times New Roman"/>
          <w:b/>
          <w:bCs/>
          <w:color w:val="7B3213"/>
          <w:sz w:val="24"/>
          <w:szCs w:val="24"/>
        </w:rPr>
        <w:t xml:space="preserve"> </w:t>
      </w:r>
      <w:r w:rsidRPr="00BB52F2">
        <w:rPr>
          <w:rFonts w:ascii="Times New Roman" w:hAnsi="Times New Roman" w:cs="Times New Roman"/>
          <w:color w:val="231F20"/>
          <w:sz w:val="24"/>
          <w:szCs w:val="24"/>
        </w:rPr>
        <w:t xml:space="preserve">Pathway of glycogenesis and </w:t>
      </w:r>
      <w:proofErr w:type="spellStart"/>
      <w:r w:rsidRPr="00BB52F2">
        <w:rPr>
          <w:rFonts w:ascii="Times New Roman" w:hAnsi="Times New Roman" w:cs="Times New Roman"/>
          <w:color w:val="231F20"/>
          <w:sz w:val="24"/>
          <w:szCs w:val="24"/>
        </w:rPr>
        <w:t>glycogenolysis</w:t>
      </w:r>
      <w:proofErr w:type="spellEnd"/>
      <w:r w:rsidRPr="00BB52F2">
        <w:rPr>
          <w:rFonts w:ascii="Times New Roman" w:hAnsi="Times New Roman" w:cs="Times New Roman"/>
          <w:color w:val="231F20"/>
          <w:sz w:val="24"/>
          <w:szCs w:val="24"/>
        </w:rPr>
        <w:t xml:space="preserve"> in </w:t>
      </w:r>
      <w:r w:rsidR="006976EE">
        <w:rPr>
          <w:rFonts w:ascii="Times New Roman" w:hAnsi="Times New Roman" w:cs="Times New Roman"/>
          <w:color w:val="231F20"/>
          <w:sz w:val="24"/>
          <w:szCs w:val="24"/>
        </w:rPr>
        <w:t xml:space="preserve">the </w:t>
      </w:r>
      <w:r w:rsidRPr="00BB52F2">
        <w:rPr>
          <w:rFonts w:ascii="Times New Roman" w:hAnsi="Times New Roman" w:cs="Times New Roman"/>
          <w:color w:val="231F20"/>
          <w:sz w:val="24"/>
          <w:szCs w:val="24"/>
        </w:rPr>
        <w:t>liver</w:t>
      </w:r>
      <w:r w:rsidRPr="00BB52F2">
        <w:rPr>
          <w:rFonts w:ascii="Times New Roman" w:hAnsi="Times New Roman" w:cs="Times New Roman"/>
          <w:color w:val="231F20"/>
          <w:sz w:val="24"/>
          <w:szCs w:val="24"/>
        </w:rPr>
        <w:br/>
        <w:t xml:space="preserve">where, UTP = Uridine triphosphate, UDP = Uridine diphosphate, </w:t>
      </w:r>
      <w:proofErr w:type="spellStart"/>
      <w:r w:rsidRPr="00BB52F2">
        <w:rPr>
          <w:rFonts w:ascii="Times New Roman" w:hAnsi="Times New Roman" w:cs="Times New Roman"/>
          <w:color w:val="231F20"/>
          <w:sz w:val="24"/>
          <w:szCs w:val="24"/>
        </w:rPr>
        <w:t>UDPGIc</w:t>
      </w:r>
      <w:proofErr w:type="spellEnd"/>
      <w:r w:rsidRPr="00BB52F2">
        <w:rPr>
          <w:rFonts w:ascii="Times New Roman" w:hAnsi="Times New Roman" w:cs="Times New Roman"/>
          <w:color w:val="231F20"/>
          <w:sz w:val="24"/>
          <w:szCs w:val="24"/>
        </w:rPr>
        <w:t xml:space="preserve"> = Uridine diphosphate g</w:t>
      </w:r>
      <w:r>
        <w:rPr>
          <w:rFonts w:ascii="Times New Roman" w:hAnsi="Times New Roman" w:cs="Times New Roman"/>
          <w:color w:val="231F20"/>
          <w:sz w:val="24"/>
          <w:szCs w:val="24"/>
        </w:rPr>
        <w:t>lucose</w:t>
      </w:r>
    </w:p>
    <w:p w:rsidR="00BB52F2" w:rsidRPr="00BB52F2" w:rsidRDefault="00BB52F2" w:rsidP="00BB52F2">
      <w:pPr>
        <w:spacing w:line="360" w:lineRule="auto"/>
        <w:jc w:val="both"/>
        <w:rPr>
          <w:rFonts w:ascii="Times New Roman" w:hAnsi="Times New Roman" w:cs="Times New Roman"/>
          <w:b/>
          <w:bCs/>
          <w:color w:val="000000" w:themeColor="text1"/>
          <w:sz w:val="24"/>
          <w:szCs w:val="24"/>
        </w:rPr>
      </w:pPr>
      <w:r w:rsidRPr="00BB52F2">
        <w:rPr>
          <w:rFonts w:ascii="Times New Roman" w:hAnsi="Times New Roman" w:cs="Times New Roman"/>
          <w:b/>
          <w:bCs/>
          <w:color w:val="000000" w:themeColor="text1"/>
          <w:sz w:val="24"/>
          <w:szCs w:val="24"/>
        </w:rPr>
        <w:t>Reactions</w:t>
      </w:r>
      <w:r>
        <w:rPr>
          <w:rFonts w:ascii="Times New Roman" w:hAnsi="Times New Roman" w:cs="Times New Roman"/>
          <w:b/>
          <w:bCs/>
          <w:color w:val="000000" w:themeColor="text1"/>
          <w:sz w:val="24"/>
          <w:szCs w:val="24"/>
        </w:rPr>
        <w:t xml:space="preserve"> of </w:t>
      </w:r>
      <w:proofErr w:type="spellStart"/>
      <w:r>
        <w:rPr>
          <w:rFonts w:ascii="Times New Roman" w:hAnsi="Times New Roman" w:cs="Times New Roman"/>
          <w:b/>
          <w:bCs/>
          <w:color w:val="000000" w:themeColor="text1"/>
          <w:sz w:val="24"/>
          <w:szCs w:val="24"/>
        </w:rPr>
        <w:t>Glycogenolysis</w:t>
      </w:r>
      <w:proofErr w:type="spellEnd"/>
      <w:r>
        <w:rPr>
          <w:rFonts w:ascii="Times New Roman" w:hAnsi="Times New Roman" w:cs="Times New Roman"/>
          <w:b/>
          <w:bCs/>
          <w:color w:val="000000" w:themeColor="text1"/>
          <w:sz w:val="24"/>
          <w:szCs w:val="24"/>
        </w:rPr>
        <w:t xml:space="preserve"> (Figure 1</w:t>
      </w:r>
      <w:r w:rsidRPr="00BB52F2">
        <w:rPr>
          <w:rFonts w:ascii="Times New Roman" w:hAnsi="Times New Roman" w:cs="Times New Roman"/>
          <w:b/>
          <w:bCs/>
          <w:color w:val="000000" w:themeColor="text1"/>
          <w:sz w:val="24"/>
          <w:szCs w:val="24"/>
        </w:rPr>
        <w:t>)</w:t>
      </w:r>
    </w:p>
    <w:p w:rsidR="00A14680" w:rsidRDefault="00BB52F2" w:rsidP="00BB52F2">
      <w:pPr>
        <w:spacing w:line="360" w:lineRule="auto"/>
        <w:jc w:val="both"/>
        <w:rPr>
          <w:rFonts w:ascii="Times New Roman" w:hAnsi="Times New Roman" w:cs="Times New Roman"/>
          <w:color w:val="231F20"/>
          <w:sz w:val="24"/>
          <w:szCs w:val="24"/>
        </w:rPr>
      </w:pPr>
      <w:r w:rsidRPr="00BB52F2">
        <w:rPr>
          <w:rFonts w:ascii="Times New Roman" w:hAnsi="Times New Roman" w:cs="Times New Roman"/>
          <w:color w:val="000000" w:themeColor="text1"/>
          <w:sz w:val="24"/>
          <w:szCs w:val="24"/>
        </w:rPr>
        <w:t xml:space="preserve">1. </w:t>
      </w:r>
      <w:proofErr w:type="spellStart"/>
      <w:r w:rsidRPr="00BB52F2">
        <w:rPr>
          <w:rFonts w:ascii="Times New Roman" w:hAnsi="Times New Roman" w:cs="Times New Roman"/>
          <w:color w:val="000000" w:themeColor="text1"/>
          <w:sz w:val="24"/>
          <w:szCs w:val="24"/>
        </w:rPr>
        <w:t>Glycogenolysis</w:t>
      </w:r>
      <w:proofErr w:type="spellEnd"/>
      <w:r w:rsidRPr="00BB52F2">
        <w:rPr>
          <w:rFonts w:ascii="Times New Roman" w:hAnsi="Times New Roman" w:cs="Times New Roman"/>
          <w:color w:val="000000" w:themeColor="text1"/>
          <w:sz w:val="24"/>
          <w:szCs w:val="24"/>
        </w:rPr>
        <w:t xml:space="preserve"> occurs primarily by </w:t>
      </w:r>
      <w:proofErr w:type="spellStart"/>
      <w:r w:rsidRPr="00BB52F2">
        <w:rPr>
          <w:rFonts w:ascii="Times New Roman" w:hAnsi="Times New Roman" w:cs="Times New Roman"/>
          <w:color w:val="000000" w:themeColor="text1"/>
          <w:sz w:val="24"/>
          <w:szCs w:val="24"/>
        </w:rPr>
        <w:t>phosphorolytic</w:t>
      </w:r>
      <w:proofErr w:type="spellEnd"/>
      <w:r w:rsidRPr="00BB52F2">
        <w:rPr>
          <w:rFonts w:ascii="Times New Roman" w:hAnsi="Times New Roman" w:cs="Times New Roman"/>
          <w:color w:val="000000" w:themeColor="text1"/>
          <w:sz w:val="24"/>
          <w:szCs w:val="24"/>
        </w:rPr>
        <w:t xml:space="preserve"> breaking of α-1,4-glycosidic bonds of glycogen to</w:t>
      </w:r>
      <w:r>
        <w:rPr>
          <w:rFonts w:ascii="Times New Roman" w:hAnsi="Times New Roman" w:cs="Times New Roman"/>
          <w:color w:val="000000" w:themeColor="text1"/>
          <w:sz w:val="24"/>
          <w:szCs w:val="24"/>
        </w:rPr>
        <w:t xml:space="preserve"> </w:t>
      </w:r>
      <w:r>
        <w:rPr>
          <w:rFonts w:ascii="Palatino-Roman" w:hAnsi="Palatino-Roman"/>
          <w:color w:val="231F20"/>
          <w:sz w:val="20"/>
          <w:szCs w:val="20"/>
        </w:rPr>
        <w:t>yield glucose-1-phosphate and residual glycogen molecule. This process is catalyzed by the enzyme</w:t>
      </w:r>
      <w:r>
        <w:rPr>
          <w:rFonts w:ascii="Palatino-Roman" w:hAnsi="Palatino-Roman"/>
          <w:color w:val="231F20"/>
          <w:sz w:val="20"/>
          <w:szCs w:val="20"/>
        </w:rPr>
        <w:br/>
      </w:r>
      <w:r w:rsidRPr="00BB52F2">
        <w:rPr>
          <w:rFonts w:ascii="Times New Roman" w:hAnsi="Times New Roman" w:cs="Times New Roman"/>
          <w:b/>
          <w:bCs/>
          <w:i/>
          <w:iCs/>
          <w:color w:val="231F20"/>
          <w:sz w:val="24"/>
          <w:szCs w:val="24"/>
        </w:rPr>
        <w:lastRenderedPageBreak/>
        <w:t>glycogen phosphorylase</w:t>
      </w:r>
      <w:r w:rsidRPr="00BB52F2">
        <w:rPr>
          <w:rFonts w:ascii="Times New Roman" w:hAnsi="Times New Roman" w:cs="Times New Roman"/>
          <w:i/>
          <w:iCs/>
          <w:color w:val="231F20"/>
          <w:sz w:val="24"/>
          <w:szCs w:val="24"/>
        </w:rPr>
        <w:t xml:space="preserve">. </w:t>
      </w:r>
      <w:r w:rsidRPr="00BB52F2">
        <w:rPr>
          <w:rFonts w:ascii="Times New Roman" w:hAnsi="Times New Roman" w:cs="Times New Roman"/>
          <w:color w:val="231F20"/>
          <w:sz w:val="24"/>
          <w:szCs w:val="24"/>
        </w:rPr>
        <w:t xml:space="preserve">The glucose residues from outermost chain of the glycogen molecule are removed sequentially until approximately four glucose residues remain on either side of a branch point having α-1,6 linkage </w:t>
      </w:r>
      <w:r w:rsidRPr="00BB52F2">
        <w:rPr>
          <w:rFonts w:ascii="Times New Roman" w:hAnsi="Times New Roman" w:cs="Times New Roman"/>
          <w:b/>
          <w:bCs/>
          <w:color w:val="231F20"/>
          <w:sz w:val="24"/>
          <w:szCs w:val="24"/>
        </w:rPr>
        <w:t>(Figure 3)</w:t>
      </w:r>
      <w:r w:rsidRPr="00BB52F2">
        <w:rPr>
          <w:rFonts w:ascii="Times New Roman" w:hAnsi="Times New Roman" w:cs="Times New Roman"/>
          <w:color w:val="231F20"/>
          <w:sz w:val="24"/>
          <w:szCs w:val="24"/>
        </w:rPr>
        <w:t>.</w:t>
      </w:r>
    </w:p>
    <w:p w:rsidR="00A14680" w:rsidRDefault="00A14680" w:rsidP="00BB52F2">
      <w:pPr>
        <w:spacing w:line="360" w:lineRule="auto"/>
        <w:jc w:val="both"/>
        <w:rPr>
          <w:rFonts w:ascii="Times New Roman" w:hAnsi="Times New Roman" w:cs="Times New Roman"/>
          <w:color w:val="231F20"/>
          <w:sz w:val="24"/>
          <w:szCs w:val="24"/>
        </w:rPr>
      </w:pPr>
      <w:r>
        <w:rPr>
          <w:noProof/>
        </w:rPr>
        <w:drawing>
          <wp:inline distT="0" distB="0" distL="0" distR="0" wp14:anchorId="45AD2433" wp14:editId="5F9D3017">
            <wp:extent cx="461962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625" cy="1504950"/>
                    </a:xfrm>
                    <a:prstGeom prst="rect">
                      <a:avLst/>
                    </a:prstGeom>
                  </pic:spPr>
                </pic:pic>
              </a:graphicData>
            </a:graphic>
          </wp:inline>
        </w:drawing>
      </w:r>
    </w:p>
    <w:p w:rsidR="00A14680" w:rsidRPr="00A14680" w:rsidRDefault="00A14680" w:rsidP="00BB52F2">
      <w:pPr>
        <w:spacing w:line="360" w:lineRule="auto"/>
        <w:jc w:val="both"/>
        <w:rPr>
          <w:rFonts w:ascii="Times New Roman" w:hAnsi="Times New Roman" w:cs="Times New Roman"/>
          <w:color w:val="231F20"/>
          <w:sz w:val="24"/>
          <w:szCs w:val="24"/>
        </w:rPr>
      </w:pPr>
      <w:r>
        <w:rPr>
          <w:rFonts w:ascii="Times New Roman" w:hAnsi="Times New Roman" w:cs="Times New Roman"/>
          <w:b/>
          <w:bCs/>
          <w:color w:val="000000" w:themeColor="text1"/>
          <w:sz w:val="24"/>
          <w:szCs w:val="24"/>
        </w:rPr>
        <w:t>Figure 3</w:t>
      </w:r>
      <w:r w:rsidRPr="00A14680">
        <w:rPr>
          <w:rFonts w:ascii="Times New Roman" w:hAnsi="Times New Roman" w:cs="Times New Roman"/>
          <w:b/>
          <w:bCs/>
          <w:color w:val="000000" w:themeColor="text1"/>
          <w:sz w:val="24"/>
          <w:szCs w:val="24"/>
        </w:rPr>
        <w:t xml:space="preserve">: </w:t>
      </w:r>
      <w:r w:rsidRPr="00A14680">
        <w:rPr>
          <w:rFonts w:ascii="Times New Roman" w:hAnsi="Times New Roman" w:cs="Times New Roman"/>
          <w:color w:val="000000" w:themeColor="text1"/>
          <w:sz w:val="24"/>
          <w:szCs w:val="24"/>
        </w:rPr>
        <w:t xml:space="preserve">Schematic </w:t>
      </w:r>
      <w:r w:rsidRPr="00A14680">
        <w:rPr>
          <w:rFonts w:ascii="Times New Roman" w:hAnsi="Times New Roman" w:cs="Times New Roman"/>
          <w:color w:val="231F20"/>
          <w:sz w:val="24"/>
          <w:szCs w:val="24"/>
        </w:rPr>
        <w:t xml:space="preserve">representation of </w:t>
      </w:r>
      <w:proofErr w:type="spellStart"/>
      <w:r w:rsidRPr="00A14680">
        <w:rPr>
          <w:rFonts w:ascii="Times New Roman" w:hAnsi="Times New Roman" w:cs="Times New Roman"/>
          <w:color w:val="231F20"/>
          <w:sz w:val="24"/>
          <w:szCs w:val="24"/>
        </w:rPr>
        <w:t>glycogenolysis</w:t>
      </w:r>
      <w:proofErr w:type="spellEnd"/>
      <w:r w:rsidRPr="00A14680">
        <w:rPr>
          <w:rFonts w:ascii="Times New Roman" w:hAnsi="Times New Roman" w:cs="Times New Roman"/>
          <w:color w:val="231F20"/>
          <w:sz w:val="24"/>
          <w:szCs w:val="24"/>
        </w:rPr>
        <w:t xml:space="preserve"> (mechanism of debranching)</w:t>
      </w:r>
    </w:p>
    <w:p w:rsidR="00BB52F2" w:rsidRPr="00BB52F2" w:rsidRDefault="00BB52F2" w:rsidP="00BB52F2">
      <w:pPr>
        <w:spacing w:line="360" w:lineRule="auto"/>
        <w:jc w:val="both"/>
        <w:rPr>
          <w:rFonts w:ascii="Times New Roman" w:hAnsi="Times New Roman" w:cs="Times New Roman"/>
          <w:color w:val="231F20"/>
          <w:sz w:val="24"/>
          <w:szCs w:val="24"/>
        </w:rPr>
      </w:pPr>
      <w:r w:rsidRPr="00BB52F2">
        <w:rPr>
          <w:rFonts w:ascii="Times New Roman" w:hAnsi="Times New Roman" w:cs="Times New Roman"/>
          <w:color w:val="231F20"/>
          <w:sz w:val="24"/>
          <w:szCs w:val="24"/>
        </w:rPr>
        <w:br/>
        <w:t xml:space="preserve">2. Phosphorolysis cannot continue until the branch is removed. This is accomplished by </w:t>
      </w:r>
      <w:r w:rsidR="006976EE">
        <w:rPr>
          <w:rFonts w:ascii="Times New Roman" w:hAnsi="Times New Roman" w:cs="Times New Roman"/>
          <w:color w:val="231F20"/>
          <w:sz w:val="24"/>
          <w:szCs w:val="24"/>
        </w:rPr>
        <w:t xml:space="preserve">a </w:t>
      </w:r>
      <w:r w:rsidRPr="00BB52F2">
        <w:rPr>
          <w:rFonts w:ascii="Times New Roman" w:hAnsi="Times New Roman" w:cs="Times New Roman"/>
          <w:b/>
          <w:bCs/>
          <w:i/>
          <w:iCs/>
          <w:color w:val="231F20"/>
          <w:sz w:val="24"/>
          <w:szCs w:val="24"/>
        </w:rPr>
        <w:t>debranching</w:t>
      </w:r>
      <w:r w:rsidRPr="00BB52F2">
        <w:rPr>
          <w:rFonts w:ascii="Times New Roman" w:hAnsi="Times New Roman" w:cs="Times New Roman"/>
          <w:color w:val="231F20"/>
          <w:sz w:val="24"/>
          <w:szCs w:val="24"/>
        </w:rPr>
        <w:t xml:space="preserve"> </w:t>
      </w:r>
      <w:r w:rsidRPr="00BB52F2">
        <w:rPr>
          <w:rFonts w:ascii="Times New Roman" w:hAnsi="Times New Roman" w:cs="Times New Roman"/>
          <w:b/>
          <w:bCs/>
          <w:i/>
          <w:iCs/>
          <w:color w:val="231F20"/>
          <w:sz w:val="24"/>
          <w:szCs w:val="24"/>
        </w:rPr>
        <w:t>enzyme</w:t>
      </w:r>
      <w:r w:rsidRPr="00BB52F2">
        <w:rPr>
          <w:rFonts w:ascii="Times New Roman" w:hAnsi="Times New Roman" w:cs="Times New Roman"/>
          <w:i/>
          <w:iCs/>
          <w:color w:val="231F20"/>
          <w:sz w:val="24"/>
          <w:szCs w:val="24"/>
        </w:rPr>
        <w:t xml:space="preserve">. </w:t>
      </w:r>
      <w:r w:rsidRPr="00BB52F2">
        <w:rPr>
          <w:rFonts w:ascii="Times New Roman" w:hAnsi="Times New Roman" w:cs="Times New Roman"/>
          <w:color w:val="231F20"/>
          <w:sz w:val="24"/>
          <w:szCs w:val="24"/>
        </w:rPr>
        <w:t>It has two catalytic activities—</w:t>
      </w:r>
      <w:r w:rsidR="00A14680">
        <w:rPr>
          <w:rFonts w:ascii="Times New Roman" w:hAnsi="Times New Roman" w:cs="Times New Roman"/>
          <w:color w:val="231F20"/>
          <w:sz w:val="24"/>
          <w:szCs w:val="24"/>
        </w:rPr>
        <w:t xml:space="preserve"> </w:t>
      </w:r>
      <w:proofErr w:type="spellStart"/>
      <w:r w:rsidRPr="00BB52F2">
        <w:rPr>
          <w:rFonts w:ascii="Times New Roman" w:hAnsi="Times New Roman" w:cs="Times New Roman"/>
          <w:b/>
          <w:bCs/>
          <w:color w:val="231F20"/>
          <w:sz w:val="24"/>
          <w:szCs w:val="24"/>
        </w:rPr>
        <w:t>glucan</w:t>
      </w:r>
      <w:proofErr w:type="spellEnd"/>
      <w:r w:rsidRPr="00BB52F2">
        <w:rPr>
          <w:rFonts w:ascii="Times New Roman" w:hAnsi="Times New Roman" w:cs="Times New Roman"/>
          <w:color w:val="231F20"/>
          <w:sz w:val="24"/>
          <w:szCs w:val="24"/>
        </w:rPr>
        <w:t xml:space="preserve"> </w:t>
      </w:r>
      <w:r w:rsidRPr="00BB52F2">
        <w:rPr>
          <w:rFonts w:ascii="Times New Roman" w:hAnsi="Times New Roman" w:cs="Times New Roman"/>
          <w:b/>
          <w:bCs/>
          <w:color w:val="231F20"/>
          <w:sz w:val="24"/>
          <w:szCs w:val="24"/>
        </w:rPr>
        <w:t xml:space="preserve">transferase </w:t>
      </w:r>
      <w:r w:rsidRPr="00BB52F2">
        <w:rPr>
          <w:rFonts w:ascii="Times New Roman" w:hAnsi="Times New Roman" w:cs="Times New Roman"/>
          <w:color w:val="231F20"/>
          <w:sz w:val="24"/>
          <w:szCs w:val="24"/>
        </w:rPr>
        <w:t xml:space="preserve">and </w:t>
      </w:r>
      <w:r w:rsidRPr="00BB52F2">
        <w:rPr>
          <w:rFonts w:ascii="Times New Roman" w:hAnsi="Times New Roman" w:cs="Times New Roman"/>
          <w:b/>
          <w:bCs/>
          <w:color w:val="231F20"/>
          <w:sz w:val="24"/>
          <w:szCs w:val="24"/>
        </w:rPr>
        <w:t>1,6-glucosidase.</w:t>
      </w:r>
      <w:r w:rsidRPr="00BB52F2">
        <w:rPr>
          <w:rFonts w:ascii="Times New Roman" w:hAnsi="Times New Roman" w:cs="Times New Roman"/>
          <w:color w:val="231F20"/>
          <w:sz w:val="24"/>
          <w:szCs w:val="24"/>
        </w:rPr>
        <w:t xml:space="preserve"> </w:t>
      </w:r>
    </w:p>
    <w:p w:rsidR="00BB52F2" w:rsidRPr="00BB52F2" w:rsidRDefault="00BB52F2" w:rsidP="00BB52F2">
      <w:pPr>
        <w:spacing w:line="360" w:lineRule="auto"/>
        <w:ind w:left="720"/>
        <w:jc w:val="both"/>
        <w:rPr>
          <w:rFonts w:ascii="Times New Roman" w:hAnsi="Times New Roman" w:cs="Times New Roman"/>
          <w:color w:val="231F20"/>
          <w:sz w:val="24"/>
          <w:szCs w:val="24"/>
        </w:rPr>
      </w:pPr>
      <w:r w:rsidRPr="00BB52F2">
        <w:rPr>
          <w:rFonts w:ascii="Times New Roman" w:hAnsi="Times New Roman" w:cs="Times New Roman"/>
          <w:color w:val="231F20"/>
          <w:sz w:val="24"/>
          <w:szCs w:val="24"/>
        </w:rPr>
        <w:t xml:space="preserve">(a) First, it acts as a </w:t>
      </w:r>
      <w:proofErr w:type="spellStart"/>
      <w:r w:rsidRPr="00BB52F2">
        <w:rPr>
          <w:rFonts w:ascii="Times New Roman" w:hAnsi="Times New Roman" w:cs="Times New Roman"/>
          <w:b/>
          <w:bCs/>
          <w:i/>
          <w:iCs/>
          <w:color w:val="231F20"/>
          <w:sz w:val="24"/>
          <w:szCs w:val="24"/>
        </w:rPr>
        <w:t>glucan</w:t>
      </w:r>
      <w:proofErr w:type="spellEnd"/>
      <w:r w:rsidRPr="00BB52F2">
        <w:rPr>
          <w:rFonts w:ascii="Times New Roman" w:hAnsi="Times New Roman" w:cs="Times New Roman"/>
          <w:b/>
          <w:bCs/>
          <w:i/>
          <w:iCs/>
          <w:color w:val="231F20"/>
          <w:sz w:val="24"/>
          <w:szCs w:val="24"/>
        </w:rPr>
        <w:t xml:space="preserve"> transferase </w:t>
      </w:r>
      <w:r w:rsidRPr="00BB52F2">
        <w:rPr>
          <w:rFonts w:ascii="Times New Roman" w:hAnsi="Times New Roman" w:cs="Times New Roman"/>
          <w:color w:val="231F20"/>
          <w:sz w:val="24"/>
          <w:szCs w:val="24"/>
        </w:rPr>
        <w:t xml:space="preserve">and transfers three of the remaining residues from one branch to the other. This exposes the </w:t>
      </w:r>
      <w:r w:rsidRPr="00BB52F2">
        <w:rPr>
          <w:rFonts w:ascii="Times New Roman" w:hAnsi="Times New Roman" w:cs="Times New Roman"/>
          <w:color w:val="000000" w:themeColor="text1"/>
          <w:sz w:val="24"/>
          <w:szCs w:val="24"/>
        </w:rPr>
        <w:t>α</w:t>
      </w:r>
      <w:r w:rsidRPr="00BB52F2">
        <w:rPr>
          <w:rFonts w:ascii="Times New Roman" w:hAnsi="Times New Roman" w:cs="Times New Roman"/>
          <w:color w:val="231F20"/>
          <w:sz w:val="24"/>
          <w:szCs w:val="24"/>
        </w:rPr>
        <w:t xml:space="preserve">-1,6 branch point. </w:t>
      </w:r>
    </w:p>
    <w:p w:rsidR="00BB52F2" w:rsidRPr="00BB52F2" w:rsidRDefault="00BB52F2" w:rsidP="00BB52F2">
      <w:pPr>
        <w:spacing w:line="360" w:lineRule="auto"/>
        <w:ind w:left="720"/>
        <w:jc w:val="both"/>
        <w:rPr>
          <w:rFonts w:ascii="Times New Roman" w:hAnsi="Times New Roman" w:cs="Times New Roman"/>
          <w:color w:val="231F20"/>
          <w:sz w:val="24"/>
          <w:szCs w:val="24"/>
        </w:rPr>
      </w:pPr>
      <w:r w:rsidRPr="00BB52F2">
        <w:rPr>
          <w:rFonts w:ascii="Times New Roman" w:hAnsi="Times New Roman" w:cs="Times New Roman"/>
          <w:color w:val="231F20"/>
          <w:sz w:val="24"/>
          <w:szCs w:val="24"/>
        </w:rPr>
        <w:t xml:space="preserve">(b) In the second step, the hydrolytic splitting of the </w:t>
      </w:r>
      <w:r w:rsidRPr="00BB52F2">
        <w:rPr>
          <w:rFonts w:ascii="Times New Roman" w:hAnsi="Times New Roman" w:cs="Times New Roman"/>
          <w:color w:val="000000" w:themeColor="text1"/>
          <w:sz w:val="24"/>
          <w:szCs w:val="24"/>
        </w:rPr>
        <w:t>α</w:t>
      </w:r>
      <w:r w:rsidRPr="00BB52F2">
        <w:rPr>
          <w:rFonts w:ascii="Times New Roman" w:hAnsi="Times New Roman" w:cs="Times New Roman"/>
          <w:color w:val="231F20"/>
          <w:sz w:val="24"/>
          <w:szCs w:val="24"/>
        </w:rPr>
        <w:t xml:space="preserve">-1,6 linkages occurs by the action of </w:t>
      </w:r>
      <w:r w:rsidRPr="00BB52F2">
        <w:rPr>
          <w:rFonts w:ascii="Times New Roman" w:hAnsi="Times New Roman" w:cs="Times New Roman"/>
          <w:b/>
          <w:bCs/>
          <w:i/>
          <w:iCs/>
          <w:color w:val="231F20"/>
          <w:sz w:val="24"/>
          <w:szCs w:val="24"/>
        </w:rPr>
        <w:t>1,6-</w:t>
      </w:r>
      <w:r w:rsidRPr="00BB52F2">
        <w:rPr>
          <w:rFonts w:ascii="Times New Roman" w:hAnsi="Times New Roman" w:cs="Times New Roman"/>
          <w:color w:val="231F20"/>
          <w:sz w:val="24"/>
          <w:szCs w:val="24"/>
        </w:rPr>
        <w:t xml:space="preserve"> </w:t>
      </w:r>
      <w:r w:rsidRPr="00BB52F2">
        <w:rPr>
          <w:rFonts w:ascii="Times New Roman" w:hAnsi="Times New Roman" w:cs="Times New Roman"/>
          <w:b/>
          <w:bCs/>
          <w:i/>
          <w:iCs/>
          <w:color w:val="231F20"/>
          <w:sz w:val="24"/>
          <w:szCs w:val="24"/>
        </w:rPr>
        <w:t>glucosidase</w:t>
      </w:r>
      <w:r w:rsidRPr="00BB52F2">
        <w:rPr>
          <w:rFonts w:ascii="Times New Roman" w:hAnsi="Times New Roman" w:cs="Times New Roman"/>
          <w:color w:val="231F20"/>
          <w:sz w:val="24"/>
          <w:szCs w:val="24"/>
        </w:rPr>
        <w:t xml:space="preserve">. This step releases free glucose. Further splitting of the glycogen can then proceed by the actions of phosphorylase until another branch point is reached. The action of </w:t>
      </w:r>
      <w:proofErr w:type="spellStart"/>
      <w:r w:rsidRPr="00BB52F2">
        <w:rPr>
          <w:rFonts w:ascii="Times New Roman" w:hAnsi="Times New Roman" w:cs="Times New Roman"/>
          <w:color w:val="231F20"/>
          <w:sz w:val="24"/>
          <w:szCs w:val="24"/>
        </w:rPr>
        <w:t>glucan</w:t>
      </w:r>
      <w:proofErr w:type="spellEnd"/>
      <w:r w:rsidRPr="00BB52F2">
        <w:rPr>
          <w:rFonts w:ascii="Times New Roman" w:hAnsi="Times New Roman" w:cs="Times New Roman"/>
          <w:color w:val="231F20"/>
          <w:sz w:val="24"/>
          <w:szCs w:val="24"/>
        </w:rPr>
        <w:t xml:space="preserve"> transferase and 1,6-glucosidase are repeated.</w:t>
      </w:r>
    </w:p>
    <w:p w:rsidR="00BB52F2" w:rsidRDefault="00BB52F2" w:rsidP="00BB52F2">
      <w:pPr>
        <w:spacing w:line="360" w:lineRule="auto"/>
        <w:jc w:val="both"/>
        <w:rPr>
          <w:rFonts w:ascii="Times New Roman" w:hAnsi="Times New Roman" w:cs="Times New Roman"/>
          <w:color w:val="231F20"/>
          <w:sz w:val="24"/>
          <w:szCs w:val="24"/>
        </w:rPr>
      </w:pPr>
      <w:r w:rsidRPr="00BB52F2">
        <w:rPr>
          <w:rFonts w:ascii="Times New Roman" w:hAnsi="Times New Roman" w:cs="Times New Roman"/>
          <w:color w:val="231F20"/>
          <w:sz w:val="24"/>
          <w:szCs w:val="24"/>
        </w:rPr>
        <w:t xml:space="preserve">The combined action of </w:t>
      </w:r>
      <w:r w:rsidRPr="00BB52F2">
        <w:rPr>
          <w:rFonts w:ascii="Times New Roman" w:hAnsi="Times New Roman" w:cs="Times New Roman"/>
          <w:b/>
          <w:bCs/>
          <w:i/>
          <w:iCs/>
          <w:color w:val="231F20"/>
          <w:sz w:val="24"/>
          <w:szCs w:val="24"/>
        </w:rPr>
        <w:t xml:space="preserve">phosphorylase </w:t>
      </w:r>
      <w:r w:rsidRPr="00BB52F2">
        <w:rPr>
          <w:rFonts w:ascii="Times New Roman" w:hAnsi="Times New Roman" w:cs="Times New Roman"/>
          <w:color w:val="231F20"/>
          <w:sz w:val="24"/>
          <w:szCs w:val="24"/>
        </w:rPr>
        <w:t xml:space="preserve">and </w:t>
      </w:r>
      <w:r w:rsidRPr="00BB52F2">
        <w:rPr>
          <w:rFonts w:ascii="Times New Roman" w:hAnsi="Times New Roman" w:cs="Times New Roman"/>
          <w:b/>
          <w:bCs/>
          <w:i/>
          <w:iCs/>
          <w:color w:val="231F20"/>
          <w:sz w:val="24"/>
          <w:szCs w:val="24"/>
        </w:rPr>
        <w:t xml:space="preserve">debranching enzyme </w:t>
      </w:r>
      <w:r w:rsidRPr="00BB52F2">
        <w:rPr>
          <w:rFonts w:ascii="Times New Roman" w:hAnsi="Times New Roman" w:cs="Times New Roman"/>
          <w:color w:val="231F20"/>
          <w:sz w:val="24"/>
          <w:szCs w:val="24"/>
        </w:rPr>
        <w:t>leads to the complete breakdown of glycogen with the formation of glucose-1- phosphate and free glucose (from hydrolytic cleavage of the 1,6-glycosidic bond).</w:t>
      </w:r>
    </w:p>
    <w:p w:rsidR="00BB52F2" w:rsidRDefault="00BB52F2" w:rsidP="00BB52F2">
      <w:pPr>
        <w:spacing w:line="360" w:lineRule="auto"/>
        <w:jc w:val="both"/>
        <w:rPr>
          <w:rFonts w:ascii="Times New Roman" w:hAnsi="Times New Roman" w:cs="Times New Roman"/>
          <w:color w:val="231F20"/>
          <w:sz w:val="24"/>
          <w:szCs w:val="24"/>
        </w:rPr>
      </w:pPr>
      <w:r w:rsidRPr="00BB52F2">
        <w:rPr>
          <w:rFonts w:ascii="Times New Roman" w:hAnsi="Times New Roman" w:cs="Times New Roman"/>
          <w:color w:val="231F20"/>
          <w:sz w:val="24"/>
          <w:szCs w:val="24"/>
        </w:rPr>
        <w:t xml:space="preserve">3. Next, glucose-1-phosphate is converted to glucose- 6-phosphate by </w:t>
      </w:r>
      <w:proofErr w:type="spellStart"/>
      <w:r w:rsidRPr="00BB52F2">
        <w:rPr>
          <w:rFonts w:ascii="Times New Roman" w:hAnsi="Times New Roman" w:cs="Times New Roman"/>
          <w:b/>
          <w:bCs/>
          <w:i/>
          <w:iCs/>
          <w:color w:val="231F20"/>
          <w:sz w:val="24"/>
          <w:szCs w:val="24"/>
        </w:rPr>
        <w:t>phosphoglucomutase</w:t>
      </w:r>
      <w:proofErr w:type="spellEnd"/>
      <w:r w:rsidRPr="00BB52F2">
        <w:rPr>
          <w:rFonts w:ascii="Times New Roman" w:hAnsi="Times New Roman" w:cs="Times New Roman"/>
          <w:color w:val="231F20"/>
          <w:sz w:val="24"/>
          <w:szCs w:val="24"/>
        </w:rPr>
        <w:t>. This is a reversible reaction.</w:t>
      </w:r>
    </w:p>
    <w:p w:rsidR="00BB52F2" w:rsidRDefault="00BB52F2" w:rsidP="00BB52F2">
      <w:pPr>
        <w:spacing w:line="360" w:lineRule="auto"/>
        <w:jc w:val="both"/>
        <w:rPr>
          <w:rFonts w:ascii="Times New Roman" w:hAnsi="Times New Roman" w:cs="Times New Roman"/>
          <w:color w:val="231F20"/>
          <w:sz w:val="24"/>
          <w:szCs w:val="24"/>
        </w:rPr>
      </w:pPr>
      <w:r w:rsidRPr="00BB52F2">
        <w:rPr>
          <w:rFonts w:ascii="Times New Roman" w:hAnsi="Times New Roman" w:cs="Times New Roman"/>
          <w:color w:val="231F20"/>
          <w:sz w:val="24"/>
          <w:szCs w:val="24"/>
        </w:rPr>
        <w:t xml:space="preserve">4. In the liver but </w:t>
      </w:r>
      <w:r w:rsidRPr="00BB52F2">
        <w:rPr>
          <w:rFonts w:ascii="Times New Roman" w:hAnsi="Times New Roman" w:cs="Times New Roman"/>
          <w:b/>
          <w:bCs/>
          <w:i/>
          <w:iCs/>
          <w:color w:val="231F20"/>
          <w:sz w:val="24"/>
          <w:szCs w:val="24"/>
        </w:rPr>
        <w:t>not in the muscle</w:t>
      </w:r>
      <w:r w:rsidRPr="00BB52F2">
        <w:rPr>
          <w:rFonts w:ascii="Times New Roman" w:hAnsi="Times New Roman" w:cs="Times New Roman"/>
          <w:color w:val="231F20"/>
          <w:sz w:val="24"/>
          <w:szCs w:val="24"/>
        </w:rPr>
        <w:t xml:space="preserve">, there is a specific enzyme, </w:t>
      </w:r>
      <w:r w:rsidRPr="00BB52F2">
        <w:rPr>
          <w:rFonts w:ascii="Times New Roman" w:hAnsi="Times New Roman" w:cs="Times New Roman"/>
          <w:b/>
          <w:bCs/>
          <w:i/>
          <w:iCs/>
          <w:color w:val="231F20"/>
          <w:sz w:val="24"/>
          <w:szCs w:val="24"/>
        </w:rPr>
        <w:t>glucose-6-phosphatase</w:t>
      </w:r>
      <w:r w:rsidRPr="00BB52F2">
        <w:rPr>
          <w:rFonts w:ascii="Times New Roman" w:hAnsi="Times New Roman" w:cs="Times New Roman"/>
          <w:color w:val="231F20"/>
          <w:sz w:val="24"/>
          <w:szCs w:val="24"/>
        </w:rPr>
        <w:t>, that cleaves glucose-6-phosphate to glucose and diffuse from the hepatic cell into the blood. As glucose-6-phosphatase is absent in muscle, free glucose cannot be produced from glucose-6-</w:t>
      </w:r>
      <w:r w:rsidRPr="00BB52F2">
        <w:rPr>
          <w:rFonts w:ascii="Times New Roman" w:hAnsi="Times New Roman" w:cs="Times New Roman"/>
          <w:color w:val="231F20"/>
          <w:sz w:val="24"/>
          <w:szCs w:val="24"/>
        </w:rPr>
        <w:lastRenderedPageBreak/>
        <w:t xml:space="preserve">phosphate in muscle. Moreover, glucose-6- phosphate cannot diffuse out of the muscles. Therefore, </w:t>
      </w:r>
      <w:r w:rsidR="006976EE">
        <w:rPr>
          <w:rFonts w:ascii="Times New Roman" w:hAnsi="Times New Roman" w:cs="Times New Roman"/>
          <w:color w:val="231F20"/>
          <w:sz w:val="24"/>
          <w:szCs w:val="24"/>
        </w:rPr>
        <w:t xml:space="preserve">the </w:t>
      </w:r>
      <w:r w:rsidRPr="00BB52F2">
        <w:rPr>
          <w:rFonts w:ascii="Times New Roman" w:hAnsi="Times New Roman" w:cs="Times New Roman"/>
          <w:color w:val="231F20"/>
          <w:sz w:val="24"/>
          <w:szCs w:val="24"/>
        </w:rPr>
        <w:t>muscle cannot provide glucose to maintain blood glucose level</w:t>
      </w:r>
      <w:r w:rsidR="006976EE">
        <w:rPr>
          <w:rFonts w:ascii="Times New Roman" w:hAnsi="Times New Roman" w:cs="Times New Roman"/>
          <w:color w:val="231F20"/>
          <w:sz w:val="24"/>
          <w:szCs w:val="24"/>
        </w:rPr>
        <w:t>s</w:t>
      </w:r>
      <w:r w:rsidRPr="00BB52F2">
        <w:rPr>
          <w:rFonts w:ascii="Times New Roman" w:hAnsi="Times New Roman" w:cs="Times New Roman"/>
          <w:color w:val="231F20"/>
          <w:sz w:val="24"/>
          <w:szCs w:val="24"/>
        </w:rPr>
        <w:t>.</w:t>
      </w:r>
    </w:p>
    <w:p w:rsidR="00282348" w:rsidRDefault="00A14680" w:rsidP="00282348">
      <w:pPr>
        <w:spacing w:line="360" w:lineRule="auto"/>
        <w:jc w:val="both"/>
        <w:rPr>
          <w:rFonts w:ascii="Times New Roman" w:hAnsi="Times New Roman" w:cs="Times New Roman"/>
          <w:b/>
          <w:bCs/>
          <w:color w:val="000000" w:themeColor="text1"/>
          <w:sz w:val="24"/>
          <w:szCs w:val="24"/>
        </w:rPr>
      </w:pPr>
      <w:r w:rsidRPr="00282348">
        <w:rPr>
          <w:rFonts w:ascii="Times New Roman" w:hAnsi="Times New Roman" w:cs="Times New Roman"/>
          <w:b/>
          <w:bCs/>
          <w:color w:val="000000" w:themeColor="text1"/>
          <w:sz w:val="24"/>
          <w:szCs w:val="24"/>
        </w:rPr>
        <w:t xml:space="preserve">Significance of </w:t>
      </w:r>
      <w:proofErr w:type="spellStart"/>
      <w:r w:rsidRPr="00282348">
        <w:rPr>
          <w:rFonts w:ascii="Times New Roman" w:hAnsi="Times New Roman" w:cs="Times New Roman"/>
          <w:b/>
          <w:bCs/>
          <w:color w:val="000000" w:themeColor="text1"/>
          <w:sz w:val="24"/>
          <w:szCs w:val="24"/>
        </w:rPr>
        <w:t>Glycogenolysis</w:t>
      </w:r>
      <w:proofErr w:type="spellEnd"/>
      <w:r w:rsidRPr="00282348">
        <w:rPr>
          <w:rFonts w:ascii="Times New Roman" w:hAnsi="Times New Roman" w:cs="Times New Roman"/>
          <w:b/>
          <w:bCs/>
          <w:color w:val="000000" w:themeColor="text1"/>
          <w:sz w:val="24"/>
          <w:szCs w:val="24"/>
        </w:rPr>
        <w:t xml:space="preserve"> and</w:t>
      </w:r>
      <w:r w:rsidRPr="00282348">
        <w:rPr>
          <w:rFonts w:ascii="Times New Roman" w:hAnsi="Times New Roman" w:cs="Times New Roman"/>
          <w:color w:val="000000" w:themeColor="text1"/>
          <w:sz w:val="24"/>
          <w:szCs w:val="24"/>
        </w:rPr>
        <w:t xml:space="preserve"> </w:t>
      </w:r>
      <w:r w:rsidRPr="00282348">
        <w:rPr>
          <w:rFonts w:ascii="Times New Roman" w:hAnsi="Times New Roman" w:cs="Times New Roman"/>
          <w:b/>
          <w:bCs/>
          <w:color w:val="000000" w:themeColor="text1"/>
          <w:sz w:val="24"/>
          <w:szCs w:val="24"/>
        </w:rPr>
        <w:t>Glycogenesis</w:t>
      </w:r>
    </w:p>
    <w:p w:rsidR="00282348" w:rsidRDefault="00A14680" w:rsidP="00282348">
      <w:pPr>
        <w:spacing w:line="360" w:lineRule="auto"/>
        <w:jc w:val="both"/>
        <w:rPr>
          <w:rFonts w:ascii="Times New Roman" w:hAnsi="Times New Roman" w:cs="Times New Roman"/>
          <w:color w:val="000000" w:themeColor="text1"/>
          <w:sz w:val="24"/>
          <w:szCs w:val="24"/>
        </w:rPr>
      </w:pPr>
      <w:r w:rsidRPr="00282348">
        <w:rPr>
          <w:rFonts w:ascii="Times New Roman" w:hAnsi="Times New Roman" w:cs="Times New Roman"/>
          <w:color w:val="000000" w:themeColor="text1"/>
          <w:sz w:val="24"/>
          <w:szCs w:val="24"/>
        </w:rPr>
        <w:t>The functional role of glycogen differs considerably from tissue to tissue, as we can see in the case of liver and muscle.</w:t>
      </w:r>
    </w:p>
    <w:p w:rsidR="00282348" w:rsidRDefault="00A14680" w:rsidP="00282348">
      <w:pPr>
        <w:spacing w:line="360" w:lineRule="auto"/>
        <w:jc w:val="both"/>
        <w:rPr>
          <w:rFonts w:ascii="Times New Roman" w:hAnsi="Times New Roman" w:cs="Times New Roman"/>
          <w:b/>
          <w:i/>
          <w:iCs/>
          <w:color w:val="000000" w:themeColor="text1"/>
          <w:sz w:val="24"/>
          <w:szCs w:val="24"/>
        </w:rPr>
      </w:pPr>
      <w:r w:rsidRPr="00282348">
        <w:rPr>
          <w:rFonts w:ascii="Times New Roman" w:hAnsi="Times New Roman" w:cs="Times New Roman"/>
          <w:b/>
          <w:i/>
          <w:iCs/>
          <w:color w:val="000000" w:themeColor="text1"/>
          <w:sz w:val="24"/>
          <w:szCs w:val="24"/>
        </w:rPr>
        <w:t>(a) In liver</w:t>
      </w:r>
    </w:p>
    <w:p w:rsidR="00282348" w:rsidRDefault="00A14680" w:rsidP="00282348">
      <w:pPr>
        <w:spacing w:line="360" w:lineRule="auto"/>
        <w:jc w:val="both"/>
        <w:rPr>
          <w:rFonts w:ascii="Times New Roman" w:hAnsi="Times New Roman" w:cs="Times New Roman"/>
          <w:color w:val="000000" w:themeColor="text1"/>
          <w:sz w:val="24"/>
          <w:szCs w:val="24"/>
        </w:rPr>
      </w:pPr>
      <w:r w:rsidRPr="00282348">
        <w:rPr>
          <w:rFonts w:ascii="Times New Roman" w:hAnsi="Times New Roman" w:cs="Times New Roman"/>
          <w:color w:val="000000" w:themeColor="text1"/>
          <w:sz w:val="24"/>
          <w:szCs w:val="24"/>
        </w:rPr>
        <w:t xml:space="preserve">Following a meal, excess glucose is removed from the portal circulation and stored as glycogen by glycogenesis. Conversely, between meals, blood glucose levels are maintained within the normal range by release of glucose from liver glycogen by </w:t>
      </w:r>
      <w:proofErr w:type="spellStart"/>
      <w:r w:rsidRPr="00282348">
        <w:rPr>
          <w:rFonts w:ascii="Times New Roman" w:hAnsi="Times New Roman" w:cs="Times New Roman"/>
          <w:color w:val="000000" w:themeColor="text1"/>
          <w:sz w:val="24"/>
          <w:szCs w:val="24"/>
        </w:rPr>
        <w:t>glycogenolysis</w:t>
      </w:r>
      <w:proofErr w:type="spellEnd"/>
      <w:r w:rsidRPr="00282348">
        <w:rPr>
          <w:rFonts w:ascii="Times New Roman" w:hAnsi="Times New Roman" w:cs="Times New Roman"/>
          <w:color w:val="000000" w:themeColor="text1"/>
          <w:sz w:val="24"/>
          <w:szCs w:val="24"/>
        </w:rPr>
        <w:t>.</w:t>
      </w:r>
    </w:p>
    <w:p w:rsidR="00282348" w:rsidRDefault="00A14680" w:rsidP="00282348">
      <w:pPr>
        <w:spacing w:line="360" w:lineRule="auto"/>
        <w:jc w:val="both"/>
        <w:rPr>
          <w:rFonts w:ascii="Times New Roman" w:hAnsi="Times New Roman" w:cs="Times New Roman"/>
          <w:b/>
          <w:i/>
          <w:iCs/>
          <w:color w:val="000000" w:themeColor="text1"/>
          <w:sz w:val="24"/>
          <w:szCs w:val="24"/>
        </w:rPr>
      </w:pPr>
      <w:r w:rsidRPr="00282348">
        <w:rPr>
          <w:rFonts w:ascii="Times New Roman" w:hAnsi="Times New Roman" w:cs="Times New Roman"/>
          <w:b/>
          <w:i/>
          <w:iCs/>
          <w:color w:val="000000" w:themeColor="text1"/>
          <w:sz w:val="24"/>
          <w:szCs w:val="24"/>
        </w:rPr>
        <w:t>(b) In muscle</w:t>
      </w:r>
    </w:p>
    <w:p w:rsidR="00A14680" w:rsidRDefault="00A14680" w:rsidP="00282348">
      <w:pPr>
        <w:spacing w:line="360" w:lineRule="auto"/>
        <w:jc w:val="both"/>
        <w:rPr>
          <w:rFonts w:ascii="Times New Roman" w:hAnsi="Times New Roman" w:cs="Times New Roman"/>
          <w:color w:val="000000" w:themeColor="text1"/>
          <w:sz w:val="24"/>
          <w:szCs w:val="24"/>
        </w:rPr>
      </w:pPr>
      <w:r w:rsidRPr="00282348">
        <w:rPr>
          <w:rFonts w:ascii="Times New Roman" w:hAnsi="Times New Roman" w:cs="Times New Roman"/>
          <w:color w:val="000000" w:themeColor="text1"/>
          <w:sz w:val="24"/>
          <w:szCs w:val="24"/>
        </w:rPr>
        <w:t xml:space="preserve">The function of muscle glycogen is to act as a readily available source of glucose within the muscle itself during muscle contraction. </w:t>
      </w:r>
      <w:r w:rsidRPr="00282348">
        <w:rPr>
          <w:rFonts w:ascii="Times New Roman" w:hAnsi="Times New Roman" w:cs="Times New Roman"/>
          <w:b/>
          <w:bCs/>
          <w:i/>
          <w:iCs/>
          <w:color w:val="000000" w:themeColor="text1"/>
          <w:sz w:val="24"/>
          <w:szCs w:val="24"/>
        </w:rPr>
        <w:t>The muscle cannot release</w:t>
      </w:r>
      <w:r w:rsidRPr="00282348">
        <w:rPr>
          <w:rFonts w:ascii="Times New Roman" w:hAnsi="Times New Roman" w:cs="Times New Roman"/>
          <w:color w:val="000000" w:themeColor="text1"/>
          <w:sz w:val="24"/>
          <w:szCs w:val="24"/>
        </w:rPr>
        <w:t xml:space="preserve"> </w:t>
      </w:r>
      <w:r w:rsidRPr="00282348">
        <w:rPr>
          <w:rFonts w:ascii="Times New Roman" w:hAnsi="Times New Roman" w:cs="Times New Roman"/>
          <w:b/>
          <w:bCs/>
          <w:i/>
          <w:iCs/>
          <w:color w:val="000000" w:themeColor="text1"/>
          <w:sz w:val="24"/>
          <w:szCs w:val="24"/>
        </w:rPr>
        <w:t>glucose into the blood, because of the absence of</w:t>
      </w:r>
      <w:r w:rsidRPr="00282348">
        <w:rPr>
          <w:rFonts w:ascii="Times New Roman" w:hAnsi="Times New Roman" w:cs="Times New Roman"/>
          <w:color w:val="000000" w:themeColor="text1"/>
          <w:sz w:val="24"/>
          <w:szCs w:val="24"/>
        </w:rPr>
        <w:t xml:space="preserve"> </w:t>
      </w:r>
      <w:r w:rsidRPr="00282348">
        <w:rPr>
          <w:rFonts w:ascii="Times New Roman" w:hAnsi="Times New Roman" w:cs="Times New Roman"/>
          <w:b/>
          <w:bCs/>
          <w:i/>
          <w:iCs/>
          <w:color w:val="000000" w:themeColor="text1"/>
          <w:sz w:val="24"/>
          <w:szCs w:val="24"/>
        </w:rPr>
        <w:t xml:space="preserve">glucose-6-phosphatase </w:t>
      </w:r>
      <w:r w:rsidRPr="00282348">
        <w:rPr>
          <w:rFonts w:ascii="Times New Roman" w:hAnsi="Times New Roman" w:cs="Times New Roman"/>
          <w:color w:val="000000" w:themeColor="text1"/>
          <w:sz w:val="24"/>
          <w:szCs w:val="24"/>
        </w:rPr>
        <w:t>that hydrolyzes glucose 6-phosphate to glucose. Therefore, muscle glycogen stores are used exclusively by muscle</w:t>
      </w:r>
      <w:r w:rsidR="006976EE">
        <w:rPr>
          <w:rFonts w:ascii="Times New Roman" w:hAnsi="Times New Roman" w:cs="Times New Roman"/>
          <w:color w:val="000000" w:themeColor="text1"/>
          <w:sz w:val="24"/>
          <w:szCs w:val="24"/>
        </w:rPr>
        <w:t>s</w:t>
      </w:r>
      <w:r w:rsidRPr="00282348">
        <w:rPr>
          <w:rFonts w:ascii="Times New Roman" w:hAnsi="Times New Roman" w:cs="Times New Roman"/>
          <w:color w:val="000000" w:themeColor="text1"/>
          <w:sz w:val="24"/>
          <w:szCs w:val="24"/>
        </w:rPr>
        <w:t>.</w:t>
      </w:r>
    </w:p>
    <w:p w:rsidR="00282348" w:rsidRPr="00282348" w:rsidRDefault="00282348" w:rsidP="00282348">
      <w:pPr>
        <w:spacing w:line="360" w:lineRule="auto"/>
        <w:jc w:val="both"/>
        <w:rPr>
          <w:rFonts w:ascii="Times New Roman" w:hAnsi="Times New Roman" w:cs="Times New Roman"/>
          <w:b/>
          <w:bCs/>
          <w:color w:val="000000" w:themeColor="text1"/>
          <w:sz w:val="24"/>
          <w:szCs w:val="24"/>
        </w:rPr>
      </w:pPr>
      <w:r w:rsidRPr="00282348">
        <w:rPr>
          <w:rFonts w:ascii="Times New Roman" w:hAnsi="Times New Roman" w:cs="Times New Roman"/>
          <w:b/>
          <w:bCs/>
          <w:color w:val="000000" w:themeColor="text1"/>
          <w:sz w:val="24"/>
          <w:szCs w:val="24"/>
        </w:rPr>
        <w:t xml:space="preserve">Regulation of Glycogenesis and </w:t>
      </w:r>
      <w:proofErr w:type="spellStart"/>
      <w:r w:rsidRPr="00282348">
        <w:rPr>
          <w:rFonts w:ascii="Times New Roman" w:hAnsi="Times New Roman" w:cs="Times New Roman"/>
          <w:b/>
          <w:bCs/>
          <w:color w:val="000000" w:themeColor="text1"/>
          <w:sz w:val="24"/>
          <w:szCs w:val="24"/>
        </w:rPr>
        <w:t>Glycogenolysis</w:t>
      </w:r>
      <w:proofErr w:type="spellEnd"/>
    </w:p>
    <w:p w:rsidR="00282348" w:rsidRPr="00282348" w:rsidRDefault="00282348" w:rsidP="00282348">
      <w:pPr>
        <w:spacing w:line="360" w:lineRule="auto"/>
        <w:jc w:val="both"/>
        <w:rPr>
          <w:rFonts w:ascii="Times New Roman" w:hAnsi="Times New Roman" w:cs="Times New Roman"/>
          <w:color w:val="000000" w:themeColor="text1"/>
          <w:sz w:val="24"/>
          <w:szCs w:val="24"/>
        </w:rPr>
      </w:pPr>
      <w:r w:rsidRPr="00282348">
        <w:rPr>
          <w:rFonts w:ascii="Times New Roman" w:hAnsi="Times New Roman" w:cs="Times New Roman"/>
          <w:color w:val="000000" w:themeColor="text1"/>
          <w:sz w:val="24"/>
          <w:szCs w:val="24"/>
        </w:rPr>
        <w:t xml:space="preserve">The principal enzymes controlling glycogen metabolism are </w:t>
      </w:r>
      <w:r w:rsidRPr="00282348">
        <w:rPr>
          <w:rFonts w:ascii="Times New Roman" w:hAnsi="Times New Roman" w:cs="Times New Roman"/>
          <w:b/>
          <w:bCs/>
          <w:i/>
          <w:iCs/>
          <w:color w:val="000000" w:themeColor="text1"/>
          <w:sz w:val="24"/>
          <w:szCs w:val="24"/>
        </w:rPr>
        <w:t xml:space="preserve">glycogen phosphorylase </w:t>
      </w:r>
      <w:r w:rsidRPr="00282348">
        <w:rPr>
          <w:rFonts w:ascii="Times New Roman" w:hAnsi="Times New Roman" w:cs="Times New Roman"/>
          <w:color w:val="000000" w:themeColor="text1"/>
          <w:sz w:val="24"/>
          <w:szCs w:val="24"/>
        </w:rPr>
        <w:t xml:space="preserve">and </w:t>
      </w:r>
      <w:r w:rsidRPr="00282348">
        <w:rPr>
          <w:rFonts w:ascii="Times New Roman" w:hAnsi="Times New Roman" w:cs="Times New Roman"/>
          <w:b/>
          <w:bCs/>
          <w:i/>
          <w:iCs/>
          <w:color w:val="000000" w:themeColor="text1"/>
          <w:sz w:val="24"/>
          <w:szCs w:val="24"/>
        </w:rPr>
        <w:t>glycogen synthase</w:t>
      </w:r>
      <w:r w:rsidRPr="00282348">
        <w:rPr>
          <w:rFonts w:ascii="Times New Roman" w:hAnsi="Times New Roman" w:cs="Times New Roman"/>
          <w:color w:val="000000" w:themeColor="text1"/>
          <w:sz w:val="24"/>
          <w:szCs w:val="24"/>
        </w:rPr>
        <w:t xml:space="preserve"> which are regulated reciprocally. Regulation of these enzymes involve hormonal and allosteric regulations.</w:t>
      </w:r>
    </w:p>
    <w:p w:rsidR="00282348" w:rsidRPr="00282348" w:rsidRDefault="00282348" w:rsidP="00282348">
      <w:pPr>
        <w:spacing w:line="360" w:lineRule="auto"/>
        <w:jc w:val="both"/>
        <w:rPr>
          <w:rFonts w:ascii="Times New Roman" w:hAnsi="Times New Roman" w:cs="Times New Roman"/>
          <w:b/>
          <w:bCs/>
          <w:color w:val="000000" w:themeColor="text1"/>
          <w:sz w:val="24"/>
          <w:szCs w:val="24"/>
        </w:rPr>
      </w:pPr>
      <w:r w:rsidRPr="00282348">
        <w:rPr>
          <w:rFonts w:ascii="Times New Roman" w:hAnsi="Times New Roman" w:cs="Times New Roman"/>
          <w:b/>
          <w:bCs/>
          <w:color w:val="000000" w:themeColor="text1"/>
          <w:sz w:val="24"/>
          <w:szCs w:val="24"/>
        </w:rPr>
        <w:t>(a) Hormonal Regulation</w:t>
      </w:r>
    </w:p>
    <w:p w:rsidR="00282348" w:rsidRPr="00282348" w:rsidRDefault="00282348" w:rsidP="00282348">
      <w:pPr>
        <w:spacing w:line="360" w:lineRule="auto"/>
        <w:jc w:val="both"/>
        <w:rPr>
          <w:rFonts w:ascii="Times New Roman" w:hAnsi="Times New Roman" w:cs="Times New Roman"/>
          <w:color w:val="000000" w:themeColor="text1"/>
          <w:sz w:val="24"/>
          <w:szCs w:val="24"/>
        </w:rPr>
      </w:pPr>
      <w:r w:rsidRPr="00282348">
        <w:rPr>
          <w:rFonts w:ascii="Times New Roman" w:hAnsi="Times New Roman" w:cs="Times New Roman"/>
          <w:b/>
          <w:bCs/>
          <w:color w:val="000000" w:themeColor="text1"/>
          <w:sz w:val="24"/>
          <w:szCs w:val="24"/>
        </w:rPr>
        <w:t xml:space="preserve">Epinephrine </w:t>
      </w:r>
      <w:r w:rsidRPr="00282348">
        <w:rPr>
          <w:rFonts w:ascii="Times New Roman" w:hAnsi="Times New Roman" w:cs="Times New Roman"/>
          <w:color w:val="000000" w:themeColor="text1"/>
          <w:sz w:val="24"/>
          <w:szCs w:val="24"/>
        </w:rPr>
        <w:t xml:space="preserve">and </w:t>
      </w:r>
      <w:r w:rsidRPr="00282348">
        <w:rPr>
          <w:rFonts w:ascii="Times New Roman" w:hAnsi="Times New Roman" w:cs="Times New Roman"/>
          <w:b/>
          <w:bCs/>
          <w:color w:val="000000" w:themeColor="text1"/>
          <w:sz w:val="24"/>
          <w:szCs w:val="24"/>
        </w:rPr>
        <w:t xml:space="preserve">glucagon </w:t>
      </w:r>
      <w:r w:rsidRPr="00282348">
        <w:rPr>
          <w:rFonts w:ascii="Times New Roman" w:hAnsi="Times New Roman" w:cs="Times New Roman"/>
          <w:color w:val="000000" w:themeColor="text1"/>
          <w:sz w:val="24"/>
          <w:szCs w:val="24"/>
        </w:rPr>
        <w:t>regulate glycogen breakdown and glycogen synthesis. Epinephrine (in liver and muscle) and glucagon (in liver) stimulates glycogen breakdown (</w:t>
      </w:r>
      <w:proofErr w:type="spellStart"/>
      <w:r w:rsidRPr="00282348">
        <w:rPr>
          <w:rFonts w:ascii="Times New Roman" w:hAnsi="Times New Roman" w:cs="Times New Roman"/>
          <w:color w:val="000000" w:themeColor="text1"/>
          <w:sz w:val="24"/>
          <w:szCs w:val="24"/>
        </w:rPr>
        <w:t>glycogenolysis</w:t>
      </w:r>
      <w:proofErr w:type="spellEnd"/>
      <w:r w:rsidRPr="00282348">
        <w:rPr>
          <w:rFonts w:ascii="Times New Roman" w:hAnsi="Times New Roman" w:cs="Times New Roman"/>
          <w:color w:val="000000" w:themeColor="text1"/>
          <w:sz w:val="24"/>
          <w:szCs w:val="24"/>
        </w:rPr>
        <w:t>) and inhibits glycogen synthesis (glycogenesis).</w:t>
      </w:r>
    </w:p>
    <w:p w:rsidR="00282348" w:rsidRPr="00282348" w:rsidRDefault="00282348" w:rsidP="00282348">
      <w:pPr>
        <w:spacing w:line="360" w:lineRule="auto"/>
        <w:jc w:val="both"/>
        <w:rPr>
          <w:rFonts w:ascii="Times New Roman" w:hAnsi="Times New Roman" w:cs="Times New Roman"/>
          <w:b/>
          <w:bCs/>
          <w:color w:val="000000" w:themeColor="text1"/>
          <w:sz w:val="24"/>
          <w:szCs w:val="24"/>
        </w:rPr>
      </w:pPr>
      <w:r w:rsidRPr="00282348">
        <w:rPr>
          <w:rFonts w:ascii="Times New Roman" w:hAnsi="Times New Roman" w:cs="Times New Roman"/>
          <w:i/>
          <w:iCs/>
          <w:color w:val="000000" w:themeColor="text1"/>
          <w:sz w:val="24"/>
          <w:szCs w:val="24"/>
        </w:rPr>
        <w:t>(</w:t>
      </w:r>
      <w:proofErr w:type="spellStart"/>
      <w:r w:rsidRPr="00282348">
        <w:rPr>
          <w:rFonts w:ascii="Times New Roman" w:hAnsi="Times New Roman" w:cs="Times New Roman"/>
          <w:i/>
          <w:iCs/>
          <w:color w:val="000000" w:themeColor="text1"/>
          <w:sz w:val="24"/>
          <w:szCs w:val="24"/>
        </w:rPr>
        <w:t>i</w:t>
      </w:r>
      <w:proofErr w:type="spellEnd"/>
      <w:r w:rsidRPr="00282348">
        <w:rPr>
          <w:rFonts w:ascii="Times New Roman" w:hAnsi="Times New Roman" w:cs="Times New Roman"/>
          <w:i/>
          <w:iCs/>
          <w:color w:val="000000" w:themeColor="text1"/>
          <w:sz w:val="24"/>
          <w:szCs w:val="24"/>
        </w:rPr>
        <w:t xml:space="preserve">) </w:t>
      </w:r>
      <w:r w:rsidRPr="00282348">
        <w:rPr>
          <w:rFonts w:ascii="Times New Roman" w:hAnsi="Times New Roman" w:cs="Times New Roman"/>
          <w:b/>
          <w:i/>
          <w:iCs/>
          <w:color w:val="000000" w:themeColor="text1"/>
          <w:sz w:val="24"/>
          <w:szCs w:val="24"/>
        </w:rPr>
        <w:t>Regulation of glycogenesis</w:t>
      </w:r>
      <w:r w:rsidRPr="00282348">
        <w:rPr>
          <w:rFonts w:ascii="Times New Roman" w:hAnsi="Times New Roman" w:cs="Times New Roman"/>
          <w:i/>
          <w:iCs/>
          <w:color w:val="000000" w:themeColor="text1"/>
          <w:sz w:val="24"/>
          <w:szCs w:val="24"/>
        </w:rPr>
        <w:t xml:space="preserve"> </w:t>
      </w:r>
      <w:r w:rsidRPr="00282348">
        <w:rPr>
          <w:rFonts w:ascii="Times New Roman" w:hAnsi="Times New Roman" w:cs="Times New Roman"/>
          <w:b/>
          <w:bCs/>
          <w:color w:val="000000" w:themeColor="text1"/>
          <w:sz w:val="24"/>
          <w:szCs w:val="24"/>
        </w:rPr>
        <w:t>(Figure 4)</w:t>
      </w:r>
    </w:p>
    <w:p w:rsidR="00282348" w:rsidRPr="00282348" w:rsidRDefault="00282348" w:rsidP="00282348">
      <w:pPr>
        <w:spacing w:line="360" w:lineRule="auto"/>
        <w:jc w:val="both"/>
        <w:rPr>
          <w:rFonts w:ascii="Times New Roman" w:hAnsi="Times New Roman" w:cs="Times New Roman"/>
          <w:color w:val="000000" w:themeColor="text1"/>
          <w:sz w:val="24"/>
          <w:szCs w:val="24"/>
        </w:rPr>
      </w:pPr>
      <w:r w:rsidRPr="00282348">
        <w:rPr>
          <w:rFonts w:ascii="Times New Roman" w:hAnsi="Times New Roman" w:cs="Times New Roman"/>
          <w:b/>
          <w:bCs/>
          <w:color w:val="000000" w:themeColor="text1"/>
          <w:sz w:val="24"/>
          <w:szCs w:val="24"/>
        </w:rPr>
        <w:t xml:space="preserve">Glycogen synthase </w:t>
      </w:r>
      <w:r w:rsidRPr="00282348">
        <w:rPr>
          <w:rFonts w:ascii="Times New Roman" w:hAnsi="Times New Roman" w:cs="Times New Roman"/>
          <w:color w:val="000000" w:themeColor="text1"/>
          <w:sz w:val="24"/>
          <w:szCs w:val="24"/>
        </w:rPr>
        <w:t xml:space="preserve">is the regulatory enzyme of glycogenesis. It exists in two forms: </w:t>
      </w:r>
      <w:r w:rsidRPr="00282348">
        <w:rPr>
          <w:rFonts w:ascii="Times New Roman" w:hAnsi="Times New Roman" w:cs="Times New Roman"/>
          <w:b/>
          <w:bCs/>
          <w:color w:val="000000" w:themeColor="text1"/>
          <w:sz w:val="24"/>
          <w:szCs w:val="24"/>
        </w:rPr>
        <w:t>Glycogen</w:t>
      </w:r>
      <w:r w:rsidRPr="00282348">
        <w:rPr>
          <w:rFonts w:ascii="Times New Roman" w:hAnsi="Times New Roman" w:cs="Times New Roman"/>
          <w:color w:val="000000" w:themeColor="text1"/>
          <w:sz w:val="24"/>
          <w:szCs w:val="24"/>
        </w:rPr>
        <w:t xml:space="preserve"> </w:t>
      </w:r>
      <w:r w:rsidRPr="00282348">
        <w:rPr>
          <w:rFonts w:ascii="Times New Roman" w:hAnsi="Times New Roman" w:cs="Times New Roman"/>
          <w:b/>
          <w:bCs/>
          <w:color w:val="000000" w:themeColor="text1"/>
          <w:sz w:val="24"/>
          <w:szCs w:val="24"/>
        </w:rPr>
        <w:t>synthase-a</w:t>
      </w:r>
      <w:r w:rsidRPr="00282348">
        <w:rPr>
          <w:rFonts w:ascii="Times New Roman" w:hAnsi="Times New Roman" w:cs="Times New Roman"/>
          <w:color w:val="000000" w:themeColor="text1"/>
          <w:sz w:val="24"/>
          <w:szCs w:val="24"/>
        </w:rPr>
        <w:t xml:space="preserve">, an active or dephosphorylated form and </w:t>
      </w:r>
      <w:r w:rsidRPr="00282348">
        <w:rPr>
          <w:rFonts w:ascii="Times New Roman" w:hAnsi="Times New Roman" w:cs="Times New Roman"/>
          <w:b/>
          <w:bCs/>
          <w:color w:val="000000" w:themeColor="text1"/>
          <w:sz w:val="24"/>
          <w:szCs w:val="24"/>
        </w:rPr>
        <w:t>Glycogen synthase-b</w:t>
      </w:r>
      <w:r w:rsidRPr="00282348">
        <w:rPr>
          <w:rFonts w:ascii="Times New Roman" w:hAnsi="Times New Roman" w:cs="Times New Roman"/>
          <w:color w:val="000000" w:themeColor="text1"/>
          <w:sz w:val="24"/>
          <w:szCs w:val="24"/>
        </w:rPr>
        <w:t xml:space="preserve">, an inactive or phosphorylated form. Glucagon in liver and epinephrine in liver and muscle activates </w:t>
      </w:r>
      <w:r w:rsidRPr="00282348">
        <w:rPr>
          <w:rFonts w:ascii="Times New Roman" w:hAnsi="Times New Roman" w:cs="Times New Roman"/>
          <w:b/>
          <w:bCs/>
          <w:color w:val="000000" w:themeColor="text1"/>
          <w:sz w:val="24"/>
          <w:szCs w:val="24"/>
        </w:rPr>
        <w:t xml:space="preserve">adenylate cyclase </w:t>
      </w:r>
      <w:r w:rsidRPr="00282348">
        <w:rPr>
          <w:rFonts w:ascii="Times New Roman" w:hAnsi="Times New Roman" w:cs="Times New Roman"/>
          <w:color w:val="000000" w:themeColor="text1"/>
          <w:sz w:val="24"/>
          <w:szCs w:val="24"/>
        </w:rPr>
        <w:t xml:space="preserve">enzyme that catalyzes the synthesis of </w:t>
      </w:r>
      <w:r w:rsidRPr="00282348">
        <w:rPr>
          <w:rFonts w:ascii="Times New Roman" w:hAnsi="Times New Roman" w:cs="Times New Roman"/>
          <w:b/>
          <w:bCs/>
          <w:color w:val="000000" w:themeColor="text1"/>
          <w:sz w:val="24"/>
          <w:szCs w:val="24"/>
        </w:rPr>
        <w:t xml:space="preserve">c-AMP. </w:t>
      </w:r>
      <w:r w:rsidR="006976EE">
        <w:rPr>
          <w:rFonts w:ascii="Times New Roman" w:hAnsi="Times New Roman" w:cs="Times New Roman"/>
          <w:color w:val="000000" w:themeColor="text1"/>
          <w:sz w:val="24"/>
          <w:szCs w:val="24"/>
        </w:rPr>
        <w:t>c</w:t>
      </w:r>
      <w:r w:rsidRPr="00282348">
        <w:rPr>
          <w:rFonts w:ascii="Times New Roman" w:hAnsi="Times New Roman" w:cs="Times New Roman"/>
          <w:color w:val="000000" w:themeColor="text1"/>
          <w:sz w:val="24"/>
          <w:szCs w:val="24"/>
        </w:rPr>
        <w:t>-AMP</w:t>
      </w:r>
      <w:r w:rsidR="006976EE">
        <w:rPr>
          <w:rFonts w:ascii="Times New Roman" w:hAnsi="Times New Roman" w:cs="Times New Roman"/>
          <w:color w:val="000000" w:themeColor="text1"/>
          <w:sz w:val="24"/>
          <w:szCs w:val="24"/>
        </w:rPr>
        <w:t>, in turn,</w:t>
      </w:r>
      <w:r w:rsidRPr="00282348">
        <w:rPr>
          <w:rFonts w:ascii="Times New Roman" w:hAnsi="Times New Roman" w:cs="Times New Roman"/>
          <w:color w:val="000000" w:themeColor="text1"/>
          <w:sz w:val="24"/>
          <w:szCs w:val="24"/>
        </w:rPr>
        <w:t xml:space="preserve"> activates </w:t>
      </w:r>
      <w:r w:rsidRPr="00282348">
        <w:rPr>
          <w:rFonts w:ascii="Times New Roman" w:hAnsi="Times New Roman" w:cs="Times New Roman"/>
          <w:b/>
          <w:bCs/>
          <w:color w:val="000000" w:themeColor="text1"/>
          <w:sz w:val="24"/>
          <w:szCs w:val="24"/>
        </w:rPr>
        <w:t xml:space="preserve">c-AMP </w:t>
      </w:r>
      <w:r w:rsidRPr="00282348">
        <w:rPr>
          <w:rFonts w:ascii="Times New Roman" w:hAnsi="Times New Roman" w:cs="Times New Roman"/>
          <w:b/>
          <w:bCs/>
          <w:color w:val="000000" w:themeColor="text1"/>
          <w:sz w:val="24"/>
          <w:szCs w:val="24"/>
        </w:rPr>
        <w:lastRenderedPageBreak/>
        <w:t>dependent protein kinase.</w:t>
      </w:r>
      <w:r w:rsidRPr="00282348">
        <w:rPr>
          <w:rFonts w:ascii="Times New Roman" w:hAnsi="Times New Roman" w:cs="Times New Roman"/>
          <w:color w:val="000000" w:themeColor="text1"/>
          <w:sz w:val="24"/>
          <w:szCs w:val="24"/>
        </w:rPr>
        <w:t xml:space="preserve"> c-AMP dependent protein kinase then </w:t>
      </w:r>
      <w:r w:rsidRPr="00282348">
        <w:rPr>
          <w:rFonts w:ascii="Times New Roman" w:hAnsi="Times New Roman" w:cs="Times New Roman"/>
          <w:b/>
          <w:bCs/>
          <w:color w:val="000000" w:themeColor="text1"/>
          <w:sz w:val="24"/>
          <w:szCs w:val="24"/>
        </w:rPr>
        <w:t xml:space="preserve">phosphorylates glycogen synthase </w:t>
      </w:r>
      <w:r w:rsidRPr="00282348">
        <w:rPr>
          <w:rFonts w:ascii="Times New Roman" w:hAnsi="Times New Roman" w:cs="Times New Roman"/>
          <w:color w:val="000000" w:themeColor="text1"/>
          <w:sz w:val="24"/>
          <w:szCs w:val="24"/>
        </w:rPr>
        <w:t xml:space="preserve">and thereby inactivates glycogen synthase and synthesis of glycogen is inhibited. The hormone </w:t>
      </w:r>
      <w:r w:rsidRPr="00282348">
        <w:rPr>
          <w:rFonts w:ascii="Times New Roman" w:hAnsi="Times New Roman" w:cs="Times New Roman"/>
          <w:b/>
          <w:bCs/>
          <w:color w:val="000000" w:themeColor="text1"/>
          <w:sz w:val="24"/>
          <w:szCs w:val="24"/>
        </w:rPr>
        <w:t xml:space="preserve">insulin </w:t>
      </w:r>
      <w:r w:rsidRPr="00282348">
        <w:rPr>
          <w:rFonts w:ascii="Times New Roman" w:hAnsi="Times New Roman" w:cs="Times New Roman"/>
          <w:color w:val="000000" w:themeColor="text1"/>
          <w:sz w:val="24"/>
          <w:szCs w:val="24"/>
        </w:rPr>
        <w:t>increases the phosphodiesterase activity in liver and lowers the c-AMP levels and inhibits the action of glucagon and epinephrine.</w:t>
      </w:r>
    </w:p>
    <w:p w:rsidR="00282348" w:rsidRPr="00282348" w:rsidRDefault="00282348" w:rsidP="00282348">
      <w:pPr>
        <w:spacing w:line="360" w:lineRule="auto"/>
        <w:rPr>
          <w:rFonts w:ascii="Palatino-BoldItalic" w:hAnsi="Palatino-BoldItalic"/>
          <w:b/>
          <w:bCs/>
          <w:iCs/>
          <w:color w:val="000000" w:themeColor="text1"/>
          <w:sz w:val="24"/>
          <w:szCs w:val="24"/>
        </w:rPr>
      </w:pPr>
    </w:p>
    <w:p w:rsidR="00282348" w:rsidRPr="00282348" w:rsidRDefault="00282348" w:rsidP="00282348">
      <w:pPr>
        <w:spacing w:line="360" w:lineRule="auto"/>
        <w:rPr>
          <w:rFonts w:ascii="Palatino-BoldItalic" w:hAnsi="Palatino-BoldItalic"/>
          <w:b/>
          <w:bCs/>
          <w:iCs/>
          <w:color w:val="231F20"/>
          <w:sz w:val="20"/>
          <w:szCs w:val="20"/>
        </w:rPr>
      </w:pPr>
      <w:r>
        <w:rPr>
          <w:noProof/>
        </w:rPr>
        <w:drawing>
          <wp:inline distT="0" distB="0" distL="0" distR="0" wp14:anchorId="7E32B768" wp14:editId="4ED5F645">
            <wp:extent cx="4752975" cy="2600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2975" cy="2600325"/>
                    </a:xfrm>
                    <a:prstGeom prst="rect">
                      <a:avLst/>
                    </a:prstGeom>
                  </pic:spPr>
                </pic:pic>
              </a:graphicData>
            </a:graphic>
          </wp:inline>
        </w:drawing>
      </w:r>
    </w:p>
    <w:p w:rsidR="00282348" w:rsidRDefault="00282348" w:rsidP="00282348">
      <w:pPr>
        <w:spacing w:line="360" w:lineRule="auto"/>
        <w:rPr>
          <w:rFonts w:ascii="Times New Roman" w:hAnsi="Times New Roman" w:cs="Times New Roman"/>
          <w:color w:val="000000" w:themeColor="text1"/>
          <w:sz w:val="24"/>
          <w:szCs w:val="24"/>
        </w:rPr>
      </w:pPr>
      <w:r w:rsidRPr="00282348">
        <w:rPr>
          <w:rFonts w:ascii="Times New Roman" w:hAnsi="Times New Roman" w:cs="Times New Roman"/>
          <w:b/>
          <w:bCs/>
          <w:color w:val="000000" w:themeColor="text1"/>
          <w:sz w:val="24"/>
          <w:szCs w:val="24"/>
        </w:rPr>
        <w:t xml:space="preserve">Figure 4: </w:t>
      </w:r>
      <w:r w:rsidRPr="00282348">
        <w:rPr>
          <w:rFonts w:ascii="Times New Roman" w:hAnsi="Times New Roman" w:cs="Times New Roman"/>
          <w:color w:val="000000" w:themeColor="text1"/>
          <w:sz w:val="24"/>
          <w:szCs w:val="24"/>
        </w:rPr>
        <w:t>Hormonal regulation of glycogenesis</w:t>
      </w:r>
    </w:p>
    <w:p w:rsidR="00282348" w:rsidRDefault="00282348" w:rsidP="00282348">
      <w:pPr>
        <w:spacing w:line="360" w:lineRule="auto"/>
        <w:rPr>
          <w:rFonts w:ascii="Times New Roman" w:hAnsi="Times New Roman" w:cs="Times New Roman"/>
          <w:color w:val="000000" w:themeColor="text1"/>
          <w:sz w:val="24"/>
          <w:szCs w:val="24"/>
        </w:rPr>
      </w:pPr>
    </w:p>
    <w:p w:rsidR="00F875BC" w:rsidRPr="00C167E6" w:rsidRDefault="00282348" w:rsidP="00F875BC">
      <w:pPr>
        <w:spacing w:line="360" w:lineRule="auto"/>
        <w:jc w:val="both"/>
        <w:rPr>
          <w:rFonts w:ascii="Times New Roman" w:hAnsi="Times New Roman" w:cs="Times New Roman"/>
          <w:b/>
          <w:bCs/>
          <w:sz w:val="24"/>
          <w:szCs w:val="24"/>
        </w:rPr>
      </w:pPr>
      <w:r w:rsidRPr="00C167E6">
        <w:rPr>
          <w:rFonts w:ascii="Times New Roman" w:hAnsi="Times New Roman" w:cs="Times New Roman"/>
          <w:b/>
          <w:i/>
          <w:iCs/>
          <w:sz w:val="24"/>
          <w:szCs w:val="24"/>
        </w:rPr>
        <w:t xml:space="preserve">(ii) Regulation of </w:t>
      </w:r>
      <w:proofErr w:type="spellStart"/>
      <w:r w:rsidRPr="00C167E6">
        <w:rPr>
          <w:rFonts w:ascii="Times New Roman" w:hAnsi="Times New Roman" w:cs="Times New Roman"/>
          <w:b/>
          <w:i/>
          <w:iCs/>
          <w:sz w:val="24"/>
          <w:szCs w:val="24"/>
        </w:rPr>
        <w:t>glycogenolysis</w:t>
      </w:r>
      <w:proofErr w:type="spellEnd"/>
      <w:r w:rsidRPr="00C167E6">
        <w:rPr>
          <w:rFonts w:ascii="Times New Roman" w:hAnsi="Times New Roman" w:cs="Times New Roman"/>
          <w:b/>
          <w:i/>
          <w:iCs/>
          <w:sz w:val="24"/>
          <w:szCs w:val="24"/>
        </w:rPr>
        <w:t xml:space="preserve"> </w:t>
      </w:r>
      <w:r w:rsidRPr="00C167E6">
        <w:rPr>
          <w:rFonts w:ascii="Times New Roman" w:hAnsi="Times New Roman" w:cs="Times New Roman"/>
          <w:b/>
          <w:bCs/>
          <w:sz w:val="24"/>
          <w:szCs w:val="24"/>
        </w:rPr>
        <w:t>(Figure 5)</w:t>
      </w:r>
    </w:p>
    <w:p w:rsidR="00282348" w:rsidRDefault="00282348" w:rsidP="00F875BC">
      <w:pPr>
        <w:spacing w:line="360" w:lineRule="auto"/>
        <w:jc w:val="both"/>
        <w:rPr>
          <w:rFonts w:ascii="Times New Roman" w:hAnsi="Times New Roman" w:cs="Times New Roman"/>
          <w:color w:val="231F20"/>
          <w:sz w:val="24"/>
          <w:szCs w:val="24"/>
        </w:rPr>
      </w:pPr>
      <w:r w:rsidRPr="00F875BC">
        <w:rPr>
          <w:rFonts w:ascii="Times New Roman" w:hAnsi="Times New Roman" w:cs="Times New Roman"/>
          <w:b/>
          <w:bCs/>
          <w:color w:val="231F20"/>
          <w:sz w:val="24"/>
          <w:szCs w:val="24"/>
        </w:rPr>
        <w:t xml:space="preserve">Glycogen phosphorylase </w:t>
      </w:r>
      <w:r w:rsidRPr="00F875BC">
        <w:rPr>
          <w:rFonts w:ascii="Times New Roman" w:hAnsi="Times New Roman" w:cs="Times New Roman"/>
          <w:color w:val="231F20"/>
          <w:sz w:val="24"/>
          <w:szCs w:val="24"/>
        </w:rPr>
        <w:t xml:space="preserve">is the regulatory enzyme of </w:t>
      </w:r>
      <w:proofErr w:type="spellStart"/>
      <w:r w:rsidRPr="00F875BC">
        <w:rPr>
          <w:rFonts w:ascii="Times New Roman" w:hAnsi="Times New Roman" w:cs="Times New Roman"/>
          <w:color w:val="231F20"/>
          <w:sz w:val="24"/>
          <w:szCs w:val="24"/>
        </w:rPr>
        <w:t>glycogenolysis</w:t>
      </w:r>
      <w:proofErr w:type="spellEnd"/>
      <w:r w:rsidRPr="00F875BC">
        <w:rPr>
          <w:rFonts w:ascii="Times New Roman" w:hAnsi="Times New Roman" w:cs="Times New Roman"/>
          <w:color w:val="231F20"/>
          <w:sz w:val="24"/>
          <w:szCs w:val="24"/>
        </w:rPr>
        <w:t xml:space="preserve">. It exists in two forms: </w:t>
      </w:r>
      <w:r w:rsidRPr="00F875BC">
        <w:rPr>
          <w:rFonts w:ascii="Times New Roman" w:hAnsi="Times New Roman" w:cs="Times New Roman"/>
          <w:b/>
          <w:bCs/>
          <w:color w:val="231F20"/>
          <w:sz w:val="24"/>
          <w:szCs w:val="24"/>
        </w:rPr>
        <w:t>Glycogen</w:t>
      </w:r>
      <w:r w:rsidR="00F875BC">
        <w:rPr>
          <w:rFonts w:ascii="Times New Roman" w:hAnsi="Times New Roman" w:cs="Times New Roman"/>
          <w:color w:val="231F20"/>
          <w:sz w:val="24"/>
          <w:szCs w:val="24"/>
        </w:rPr>
        <w:t xml:space="preserve"> </w:t>
      </w:r>
      <w:r w:rsidRPr="00F875BC">
        <w:rPr>
          <w:rFonts w:ascii="Times New Roman" w:hAnsi="Times New Roman" w:cs="Times New Roman"/>
          <w:b/>
          <w:bCs/>
          <w:color w:val="231F20"/>
          <w:sz w:val="24"/>
          <w:szCs w:val="24"/>
        </w:rPr>
        <w:t xml:space="preserve">phosphorylase-a, </w:t>
      </w:r>
      <w:r w:rsidRPr="00F875BC">
        <w:rPr>
          <w:rFonts w:ascii="Times New Roman" w:hAnsi="Times New Roman" w:cs="Times New Roman"/>
          <w:color w:val="231F20"/>
          <w:sz w:val="24"/>
          <w:szCs w:val="24"/>
        </w:rPr>
        <w:t xml:space="preserve">an active or phosphorylated form and </w:t>
      </w:r>
      <w:r w:rsidRPr="00F875BC">
        <w:rPr>
          <w:rFonts w:ascii="Times New Roman" w:hAnsi="Times New Roman" w:cs="Times New Roman"/>
          <w:b/>
          <w:bCs/>
          <w:color w:val="231F20"/>
          <w:sz w:val="24"/>
          <w:szCs w:val="24"/>
        </w:rPr>
        <w:t xml:space="preserve">Glycogen phosphorylase-b, </w:t>
      </w:r>
      <w:r w:rsidRPr="00F875BC">
        <w:rPr>
          <w:rFonts w:ascii="Times New Roman" w:hAnsi="Times New Roman" w:cs="Times New Roman"/>
          <w:color w:val="231F20"/>
          <w:sz w:val="24"/>
          <w:szCs w:val="24"/>
        </w:rPr>
        <w:t>an ina</w:t>
      </w:r>
      <w:r w:rsidR="00F875BC">
        <w:rPr>
          <w:rFonts w:ascii="Times New Roman" w:hAnsi="Times New Roman" w:cs="Times New Roman"/>
          <w:color w:val="231F20"/>
          <w:sz w:val="24"/>
          <w:szCs w:val="24"/>
        </w:rPr>
        <w:t xml:space="preserve">ctive or </w:t>
      </w:r>
      <w:r w:rsidRPr="00F875BC">
        <w:rPr>
          <w:rFonts w:ascii="Times New Roman" w:hAnsi="Times New Roman" w:cs="Times New Roman"/>
          <w:color w:val="231F20"/>
          <w:sz w:val="24"/>
          <w:szCs w:val="24"/>
        </w:rPr>
        <w:t xml:space="preserve">dephosphorylated form. Degradation of glycogen is stimulated by epinephrine in the muscle and by glucagon in the liver via activation of </w:t>
      </w:r>
      <w:r w:rsidRPr="00F875BC">
        <w:rPr>
          <w:rFonts w:ascii="Times New Roman" w:hAnsi="Times New Roman" w:cs="Times New Roman"/>
          <w:b/>
          <w:bCs/>
          <w:i/>
          <w:iCs/>
          <w:color w:val="231F20"/>
          <w:sz w:val="24"/>
          <w:szCs w:val="24"/>
        </w:rPr>
        <w:t xml:space="preserve">adenylate cyclase </w:t>
      </w:r>
      <w:r w:rsidRPr="00F875BC">
        <w:rPr>
          <w:rFonts w:ascii="Times New Roman" w:hAnsi="Times New Roman" w:cs="Times New Roman"/>
          <w:color w:val="231F20"/>
          <w:sz w:val="24"/>
          <w:szCs w:val="24"/>
        </w:rPr>
        <w:t>that catalyzes the synthesis of c-AMP</w:t>
      </w:r>
      <w:r w:rsidRPr="00F875BC">
        <w:rPr>
          <w:rFonts w:ascii="Times New Roman" w:hAnsi="Times New Roman" w:cs="Times New Roman"/>
          <w:b/>
          <w:bCs/>
          <w:i/>
          <w:iCs/>
          <w:color w:val="231F20"/>
          <w:sz w:val="24"/>
          <w:szCs w:val="24"/>
        </w:rPr>
        <w:t>.</w:t>
      </w:r>
      <w:r w:rsidR="00F875BC">
        <w:rPr>
          <w:rFonts w:ascii="Times New Roman" w:hAnsi="Times New Roman" w:cs="Times New Roman"/>
          <w:color w:val="231F20"/>
          <w:sz w:val="24"/>
          <w:szCs w:val="24"/>
        </w:rPr>
        <w:t xml:space="preserve"> </w:t>
      </w:r>
      <w:r w:rsidRPr="00F875BC">
        <w:rPr>
          <w:rFonts w:ascii="Times New Roman" w:hAnsi="Times New Roman" w:cs="Times New Roman"/>
          <w:color w:val="231F20"/>
          <w:sz w:val="24"/>
          <w:szCs w:val="24"/>
        </w:rPr>
        <w:t>The consequent increase in levels of c-AMP</w:t>
      </w:r>
      <w:r w:rsidR="006976EE">
        <w:rPr>
          <w:rFonts w:ascii="Times New Roman" w:hAnsi="Times New Roman" w:cs="Times New Roman"/>
          <w:color w:val="231F20"/>
          <w:sz w:val="24"/>
          <w:szCs w:val="24"/>
        </w:rPr>
        <w:t>, in turn,</w:t>
      </w:r>
      <w:r w:rsidRPr="00F875BC">
        <w:rPr>
          <w:rFonts w:ascii="Times New Roman" w:hAnsi="Times New Roman" w:cs="Times New Roman"/>
          <w:color w:val="231F20"/>
          <w:sz w:val="24"/>
          <w:szCs w:val="24"/>
        </w:rPr>
        <w:t xml:space="preserve"> activates </w:t>
      </w:r>
      <w:r w:rsidRPr="00F875BC">
        <w:rPr>
          <w:rFonts w:ascii="Times New Roman" w:hAnsi="Times New Roman" w:cs="Times New Roman"/>
          <w:b/>
          <w:bCs/>
          <w:color w:val="231F20"/>
          <w:sz w:val="24"/>
          <w:szCs w:val="24"/>
        </w:rPr>
        <w:t xml:space="preserve">c-AMP dependent protein kinase. </w:t>
      </w:r>
      <w:r w:rsidRPr="00F875BC">
        <w:rPr>
          <w:rFonts w:ascii="Times New Roman" w:hAnsi="Times New Roman" w:cs="Times New Roman"/>
          <w:color w:val="231F20"/>
          <w:sz w:val="24"/>
          <w:szCs w:val="24"/>
        </w:rPr>
        <w:t xml:space="preserve">Active c-AMP </w:t>
      </w:r>
      <w:proofErr w:type="spellStart"/>
      <w:r w:rsidRPr="00F875BC">
        <w:rPr>
          <w:rFonts w:ascii="Times New Roman" w:hAnsi="Times New Roman" w:cs="Times New Roman"/>
          <w:color w:val="231F20"/>
          <w:sz w:val="24"/>
          <w:szCs w:val="24"/>
        </w:rPr>
        <w:t>dependant</w:t>
      </w:r>
      <w:proofErr w:type="spellEnd"/>
      <w:r w:rsidRPr="00F875BC">
        <w:rPr>
          <w:rFonts w:ascii="Times New Roman" w:hAnsi="Times New Roman" w:cs="Times New Roman"/>
          <w:color w:val="231F20"/>
          <w:sz w:val="24"/>
          <w:szCs w:val="24"/>
        </w:rPr>
        <w:t xml:space="preserve"> protein kinase phosphorylates the inactive form of </w:t>
      </w:r>
      <w:r w:rsidRPr="00F875BC">
        <w:rPr>
          <w:rFonts w:ascii="Times New Roman" w:hAnsi="Times New Roman" w:cs="Times New Roman"/>
          <w:b/>
          <w:bCs/>
          <w:color w:val="231F20"/>
          <w:sz w:val="24"/>
          <w:szCs w:val="24"/>
        </w:rPr>
        <w:t xml:space="preserve">phosphorylase kinase </w:t>
      </w:r>
      <w:r w:rsidRPr="00F875BC">
        <w:rPr>
          <w:rFonts w:ascii="Times New Roman" w:hAnsi="Times New Roman" w:cs="Times New Roman"/>
          <w:color w:val="231F20"/>
          <w:sz w:val="24"/>
          <w:szCs w:val="24"/>
        </w:rPr>
        <w:t>to its acti</w:t>
      </w:r>
      <w:r w:rsidR="00F875BC">
        <w:rPr>
          <w:rFonts w:ascii="Times New Roman" w:hAnsi="Times New Roman" w:cs="Times New Roman"/>
          <w:color w:val="231F20"/>
          <w:sz w:val="24"/>
          <w:szCs w:val="24"/>
        </w:rPr>
        <w:t xml:space="preserve">ve </w:t>
      </w:r>
      <w:r w:rsidRPr="00F875BC">
        <w:rPr>
          <w:rFonts w:ascii="Times New Roman" w:hAnsi="Times New Roman" w:cs="Times New Roman"/>
          <w:color w:val="231F20"/>
          <w:sz w:val="24"/>
          <w:szCs w:val="24"/>
        </w:rPr>
        <w:t>form. Active phosphorylase kinase eventually activates inactive form of glyco</w:t>
      </w:r>
      <w:r w:rsidR="00F875BC">
        <w:rPr>
          <w:rFonts w:ascii="Times New Roman" w:hAnsi="Times New Roman" w:cs="Times New Roman"/>
          <w:color w:val="231F20"/>
          <w:sz w:val="24"/>
          <w:szCs w:val="24"/>
        </w:rPr>
        <w:t xml:space="preserve">gen phosphorylase to its active </w:t>
      </w:r>
      <w:r w:rsidRPr="00F875BC">
        <w:rPr>
          <w:rFonts w:ascii="Times New Roman" w:hAnsi="Times New Roman" w:cs="Times New Roman"/>
          <w:color w:val="231F20"/>
          <w:sz w:val="24"/>
          <w:szCs w:val="24"/>
        </w:rPr>
        <w:t xml:space="preserve">form. </w:t>
      </w:r>
      <w:r w:rsidR="006976EE">
        <w:rPr>
          <w:rFonts w:ascii="Times New Roman" w:hAnsi="Times New Roman" w:cs="Times New Roman"/>
          <w:color w:val="231F20"/>
          <w:sz w:val="24"/>
          <w:szCs w:val="24"/>
        </w:rPr>
        <w:t>The a</w:t>
      </w:r>
      <w:r w:rsidRPr="00F875BC">
        <w:rPr>
          <w:rFonts w:ascii="Times New Roman" w:hAnsi="Times New Roman" w:cs="Times New Roman"/>
          <w:color w:val="231F20"/>
          <w:sz w:val="24"/>
          <w:szCs w:val="24"/>
        </w:rPr>
        <w:t xml:space="preserve">ctive form of </w:t>
      </w:r>
      <w:r w:rsidRPr="00F875BC">
        <w:rPr>
          <w:rFonts w:ascii="Times New Roman" w:hAnsi="Times New Roman" w:cs="Times New Roman"/>
          <w:b/>
          <w:bCs/>
          <w:color w:val="231F20"/>
          <w:sz w:val="24"/>
          <w:szCs w:val="24"/>
        </w:rPr>
        <w:t>glycogen phosphorylase</w:t>
      </w:r>
      <w:r w:rsidRPr="00F875BC">
        <w:rPr>
          <w:rFonts w:ascii="Times New Roman" w:hAnsi="Times New Roman" w:cs="Times New Roman"/>
          <w:color w:val="231F20"/>
          <w:sz w:val="24"/>
          <w:szCs w:val="24"/>
        </w:rPr>
        <w:t xml:space="preserve"> stimulates breakdown of glycogen to glucose-1-P</w:t>
      </w:r>
      <w:r w:rsidR="00F875BC">
        <w:rPr>
          <w:rFonts w:ascii="Times New Roman" w:hAnsi="Times New Roman" w:cs="Times New Roman"/>
          <w:color w:val="231F20"/>
          <w:sz w:val="24"/>
          <w:szCs w:val="24"/>
        </w:rPr>
        <w:t>.</w:t>
      </w:r>
    </w:p>
    <w:p w:rsidR="00F875BC" w:rsidRDefault="00F875BC" w:rsidP="00F875BC">
      <w:pPr>
        <w:spacing w:line="360" w:lineRule="auto"/>
        <w:jc w:val="both"/>
        <w:rPr>
          <w:rFonts w:ascii="Times New Roman" w:hAnsi="Times New Roman" w:cs="Times New Roman"/>
          <w:color w:val="000000" w:themeColor="text1"/>
          <w:sz w:val="24"/>
          <w:szCs w:val="24"/>
        </w:rPr>
      </w:pPr>
      <w:r>
        <w:rPr>
          <w:noProof/>
        </w:rPr>
        <w:lastRenderedPageBreak/>
        <w:drawing>
          <wp:inline distT="0" distB="0" distL="0" distR="0" wp14:anchorId="6919D7CF" wp14:editId="3D2E4EAB">
            <wp:extent cx="4124325" cy="389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4325" cy="3895725"/>
                    </a:xfrm>
                    <a:prstGeom prst="rect">
                      <a:avLst/>
                    </a:prstGeom>
                  </pic:spPr>
                </pic:pic>
              </a:graphicData>
            </a:graphic>
          </wp:inline>
        </w:drawing>
      </w:r>
    </w:p>
    <w:p w:rsidR="00F875BC" w:rsidRDefault="00F875BC" w:rsidP="00F875BC">
      <w:pPr>
        <w:spacing w:line="360" w:lineRule="auto"/>
        <w:jc w:val="both"/>
        <w:rPr>
          <w:rFonts w:ascii="Times New Roman" w:hAnsi="Times New Roman" w:cs="Times New Roman"/>
          <w:color w:val="000000" w:themeColor="text1"/>
          <w:sz w:val="24"/>
          <w:szCs w:val="24"/>
        </w:rPr>
      </w:pPr>
      <w:r w:rsidRPr="00F875BC">
        <w:rPr>
          <w:rFonts w:ascii="Times New Roman" w:hAnsi="Times New Roman" w:cs="Times New Roman"/>
          <w:b/>
          <w:bCs/>
          <w:color w:val="000000" w:themeColor="text1"/>
          <w:sz w:val="24"/>
          <w:szCs w:val="24"/>
        </w:rPr>
        <w:t xml:space="preserve">Figure 5: </w:t>
      </w:r>
      <w:r w:rsidRPr="00F875BC">
        <w:rPr>
          <w:rFonts w:ascii="Times New Roman" w:hAnsi="Times New Roman" w:cs="Times New Roman"/>
          <w:color w:val="000000" w:themeColor="text1"/>
          <w:sz w:val="24"/>
          <w:szCs w:val="24"/>
        </w:rPr>
        <w:t xml:space="preserve">Hormonal regulation of </w:t>
      </w:r>
      <w:proofErr w:type="spellStart"/>
      <w:r w:rsidRPr="00F875BC">
        <w:rPr>
          <w:rFonts w:ascii="Times New Roman" w:hAnsi="Times New Roman" w:cs="Times New Roman"/>
          <w:color w:val="000000" w:themeColor="text1"/>
          <w:sz w:val="24"/>
          <w:szCs w:val="24"/>
        </w:rPr>
        <w:t>glycogenolysis</w:t>
      </w:r>
      <w:proofErr w:type="spellEnd"/>
    </w:p>
    <w:p w:rsidR="00F875BC" w:rsidRDefault="00F875BC" w:rsidP="00F875BC">
      <w:pPr>
        <w:spacing w:line="360" w:lineRule="auto"/>
        <w:jc w:val="both"/>
        <w:rPr>
          <w:rFonts w:ascii="Times New Roman" w:hAnsi="Times New Roman" w:cs="Times New Roman"/>
          <w:color w:val="000000" w:themeColor="text1"/>
          <w:sz w:val="24"/>
          <w:szCs w:val="24"/>
        </w:rPr>
      </w:pPr>
    </w:p>
    <w:p w:rsidR="00F875BC" w:rsidRDefault="00F875BC" w:rsidP="00F875BC">
      <w:pPr>
        <w:spacing w:line="360" w:lineRule="auto"/>
        <w:jc w:val="both"/>
        <w:rPr>
          <w:rFonts w:ascii="Times New Roman" w:hAnsi="Times New Roman" w:cs="Times New Roman"/>
          <w:color w:val="000000" w:themeColor="text1"/>
          <w:sz w:val="24"/>
          <w:szCs w:val="24"/>
        </w:rPr>
      </w:pPr>
    </w:p>
    <w:p w:rsidR="00F875BC" w:rsidRPr="00C167E6" w:rsidRDefault="00F875BC" w:rsidP="00F875BC">
      <w:pPr>
        <w:spacing w:line="360" w:lineRule="auto"/>
        <w:jc w:val="both"/>
        <w:rPr>
          <w:rFonts w:ascii="Times New Roman" w:hAnsi="Times New Roman" w:cs="Times New Roman"/>
          <w:b/>
          <w:bCs/>
          <w:sz w:val="24"/>
          <w:szCs w:val="24"/>
        </w:rPr>
      </w:pPr>
      <w:r w:rsidRPr="00C167E6">
        <w:rPr>
          <w:rFonts w:ascii="Times New Roman" w:hAnsi="Times New Roman" w:cs="Times New Roman"/>
          <w:b/>
          <w:bCs/>
          <w:sz w:val="24"/>
          <w:szCs w:val="24"/>
        </w:rPr>
        <w:t>(b) Allosteric Regulation (Figure 6)</w:t>
      </w:r>
    </w:p>
    <w:p w:rsidR="00F875BC" w:rsidRDefault="00F875BC" w:rsidP="00F875BC">
      <w:pPr>
        <w:spacing w:line="360" w:lineRule="auto"/>
        <w:jc w:val="both"/>
        <w:rPr>
          <w:rFonts w:ascii="Times New Roman" w:hAnsi="Times New Roman" w:cs="Times New Roman"/>
          <w:color w:val="231F20"/>
          <w:sz w:val="24"/>
          <w:szCs w:val="24"/>
        </w:rPr>
      </w:pPr>
      <w:r w:rsidRPr="00F875BC">
        <w:rPr>
          <w:rFonts w:ascii="Times New Roman" w:hAnsi="Times New Roman" w:cs="Times New Roman"/>
          <w:b/>
          <w:bCs/>
          <w:color w:val="231F20"/>
          <w:sz w:val="24"/>
          <w:szCs w:val="24"/>
        </w:rPr>
        <w:t xml:space="preserve">Glycogen synthase </w:t>
      </w:r>
      <w:r w:rsidRPr="00F875BC">
        <w:rPr>
          <w:rFonts w:ascii="Times New Roman" w:hAnsi="Times New Roman" w:cs="Times New Roman"/>
          <w:color w:val="231F20"/>
          <w:sz w:val="24"/>
          <w:szCs w:val="24"/>
        </w:rPr>
        <w:t>is allosterically activated by glucose-6-phosphate when it is pres</w:t>
      </w:r>
      <w:r>
        <w:rPr>
          <w:rFonts w:ascii="Times New Roman" w:hAnsi="Times New Roman" w:cs="Times New Roman"/>
          <w:color w:val="231F20"/>
          <w:sz w:val="24"/>
          <w:szCs w:val="24"/>
        </w:rPr>
        <w:t xml:space="preserve">ent in elevated </w:t>
      </w:r>
      <w:r w:rsidRPr="00F875BC">
        <w:rPr>
          <w:rFonts w:ascii="Times New Roman" w:hAnsi="Times New Roman" w:cs="Times New Roman"/>
          <w:color w:val="231F20"/>
          <w:sz w:val="24"/>
          <w:szCs w:val="24"/>
        </w:rPr>
        <w:t xml:space="preserve">concentrations. In contrast, </w:t>
      </w:r>
      <w:r w:rsidRPr="00F875BC">
        <w:rPr>
          <w:rFonts w:ascii="Times New Roman" w:hAnsi="Times New Roman" w:cs="Times New Roman"/>
          <w:b/>
          <w:bCs/>
          <w:color w:val="231F20"/>
          <w:sz w:val="24"/>
          <w:szCs w:val="24"/>
        </w:rPr>
        <w:t xml:space="preserve">glycogen phosphorylase </w:t>
      </w:r>
      <w:r w:rsidRPr="00F875BC">
        <w:rPr>
          <w:rFonts w:ascii="Times New Roman" w:hAnsi="Times New Roman" w:cs="Times New Roman"/>
          <w:color w:val="231F20"/>
          <w:sz w:val="24"/>
          <w:szCs w:val="24"/>
        </w:rPr>
        <w:t>is allosterically inhibited by glucose-6-phosphate. The Ca</w:t>
      </w:r>
      <w:r w:rsidRPr="00F875BC">
        <w:rPr>
          <w:rFonts w:ascii="Times New Roman" w:hAnsi="Times New Roman" w:cs="Times New Roman"/>
          <w:color w:val="231F20"/>
          <w:sz w:val="24"/>
          <w:szCs w:val="24"/>
          <w:vertAlign w:val="superscript"/>
        </w:rPr>
        <w:t>2+</w:t>
      </w:r>
      <w:r w:rsidRPr="00F875BC">
        <w:rPr>
          <w:rFonts w:ascii="Times New Roman" w:hAnsi="Times New Roman" w:cs="Times New Roman"/>
          <w:color w:val="231F20"/>
          <w:sz w:val="24"/>
          <w:szCs w:val="24"/>
        </w:rPr>
        <w:t xml:space="preserve"> ions stimulate </w:t>
      </w:r>
      <w:proofErr w:type="spellStart"/>
      <w:r w:rsidRPr="00F875BC">
        <w:rPr>
          <w:rFonts w:ascii="Times New Roman" w:hAnsi="Times New Roman" w:cs="Times New Roman"/>
          <w:color w:val="231F20"/>
          <w:sz w:val="24"/>
          <w:szCs w:val="24"/>
        </w:rPr>
        <w:t>glycogenolysis</w:t>
      </w:r>
      <w:proofErr w:type="spellEnd"/>
      <w:r w:rsidRPr="00F875BC">
        <w:rPr>
          <w:rFonts w:ascii="Times New Roman" w:hAnsi="Times New Roman" w:cs="Times New Roman"/>
          <w:color w:val="231F20"/>
          <w:sz w:val="24"/>
          <w:szCs w:val="24"/>
        </w:rPr>
        <w:t xml:space="preserve"> by activation of glycogen phosphorylase. </w:t>
      </w:r>
      <w:r w:rsidR="006976EE">
        <w:rPr>
          <w:rFonts w:ascii="Times New Roman" w:hAnsi="Times New Roman" w:cs="Times New Roman"/>
          <w:color w:val="231F20"/>
          <w:sz w:val="24"/>
          <w:szCs w:val="24"/>
        </w:rPr>
        <w:t>An i</w:t>
      </w:r>
      <w:r w:rsidRPr="00F875BC">
        <w:rPr>
          <w:rFonts w:ascii="Times New Roman" w:hAnsi="Times New Roman" w:cs="Times New Roman"/>
          <w:color w:val="231F20"/>
          <w:sz w:val="24"/>
          <w:szCs w:val="24"/>
        </w:rPr>
        <w:t>ncreased level of AMP in vigorously contracting muscles stimulates glycogen breakdown by stimulating glycogen phosphorylase allosterically. However, in resting muscles ATP inhibits the glycogen breakdown by allosteric inactivation of glycogen phosphorylase.</w:t>
      </w:r>
    </w:p>
    <w:p w:rsidR="00F875BC" w:rsidRDefault="00F875BC" w:rsidP="00F875BC">
      <w:pPr>
        <w:spacing w:line="360" w:lineRule="auto"/>
        <w:jc w:val="both"/>
        <w:rPr>
          <w:rFonts w:ascii="Times New Roman" w:hAnsi="Times New Roman" w:cs="Times New Roman"/>
          <w:color w:val="000000" w:themeColor="text1"/>
          <w:sz w:val="24"/>
          <w:szCs w:val="24"/>
        </w:rPr>
      </w:pPr>
      <w:r>
        <w:rPr>
          <w:noProof/>
        </w:rPr>
        <w:lastRenderedPageBreak/>
        <w:drawing>
          <wp:inline distT="0" distB="0" distL="0" distR="0" wp14:anchorId="7DC88358" wp14:editId="5FB72AE7">
            <wp:extent cx="3952875" cy="1838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2875" cy="1838325"/>
                    </a:xfrm>
                    <a:prstGeom prst="rect">
                      <a:avLst/>
                    </a:prstGeom>
                  </pic:spPr>
                </pic:pic>
              </a:graphicData>
            </a:graphic>
          </wp:inline>
        </w:drawing>
      </w:r>
    </w:p>
    <w:p w:rsidR="00F875BC" w:rsidRDefault="00F875BC" w:rsidP="00F875BC">
      <w:pPr>
        <w:spacing w:line="360" w:lineRule="auto"/>
        <w:rPr>
          <w:rFonts w:ascii="Times New Roman" w:hAnsi="Times New Roman" w:cs="Times New Roman"/>
          <w:color w:val="231F20"/>
          <w:sz w:val="24"/>
          <w:szCs w:val="24"/>
        </w:rPr>
      </w:pPr>
      <w:r w:rsidRPr="00F875BC">
        <w:rPr>
          <w:rFonts w:ascii="Times New Roman" w:hAnsi="Times New Roman" w:cs="Times New Roman"/>
          <w:b/>
          <w:bCs/>
          <w:color w:val="000000" w:themeColor="text1"/>
          <w:sz w:val="24"/>
          <w:szCs w:val="24"/>
        </w:rPr>
        <w:t>Figure 6:</w:t>
      </w:r>
      <w:r w:rsidRPr="00F875BC">
        <w:rPr>
          <w:rFonts w:ascii="Times New Roman" w:hAnsi="Times New Roman" w:cs="Times New Roman"/>
          <w:b/>
          <w:bCs/>
          <w:color w:val="7B3213"/>
          <w:sz w:val="24"/>
          <w:szCs w:val="24"/>
        </w:rPr>
        <w:t xml:space="preserve"> </w:t>
      </w:r>
      <w:r w:rsidRPr="00F875BC">
        <w:rPr>
          <w:rFonts w:ascii="Times New Roman" w:hAnsi="Times New Roman" w:cs="Times New Roman"/>
          <w:color w:val="231F20"/>
          <w:sz w:val="24"/>
          <w:szCs w:val="24"/>
        </w:rPr>
        <w:t>Allosteric</w:t>
      </w:r>
      <w:r>
        <w:rPr>
          <w:rFonts w:ascii="Times New Roman" w:hAnsi="Times New Roman" w:cs="Times New Roman"/>
          <w:color w:val="231F20"/>
          <w:sz w:val="24"/>
          <w:szCs w:val="24"/>
        </w:rPr>
        <w:t xml:space="preserve"> regulation of glycogenesis and </w:t>
      </w:r>
      <w:proofErr w:type="spellStart"/>
      <w:r w:rsidRPr="00F875BC">
        <w:rPr>
          <w:rFonts w:ascii="Times New Roman" w:hAnsi="Times New Roman" w:cs="Times New Roman"/>
          <w:color w:val="231F20"/>
          <w:sz w:val="24"/>
          <w:szCs w:val="24"/>
        </w:rPr>
        <w:t>glycogenolysis</w:t>
      </w:r>
      <w:proofErr w:type="spellEnd"/>
    </w:p>
    <w:p w:rsidR="000145B3" w:rsidRPr="000145B3" w:rsidRDefault="000145B3" w:rsidP="00F875BC">
      <w:pPr>
        <w:spacing w:line="360" w:lineRule="auto"/>
        <w:rPr>
          <w:rFonts w:ascii="Times New Roman" w:hAnsi="Times New Roman" w:cs="Times New Roman"/>
          <w:b/>
          <w:color w:val="231F20"/>
          <w:sz w:val="24"/>
          <w:szCs w:val="24"/>
        </w:rPr>
      </w:pPr>
      <w:r w:rsidRPr="000145B3">
        <w:rPr>
          <w:rFonts w:ascii="Times New Roman" w:hAnsi="Times New Roman" w:cs="Times New Roman"/>
          <w:b/>
          <w:color w:val="231F20"/>
          <w:sz w:val="24"/>
          <w:szCs w:val="24"/>
        </w:rPr>
        <w:t xml:space="preserve">Assignment </w:t>
      </w:r>
    </w:p>
    <w:p w:rsidR="000145B3" w:rsidRDefault="000145B3" w:rsidP="00F875BC">
      <w:pPr>
        <w:spacing w:line="360" w:lineRule="auto"/>
        <w:rPr>
          <w:rFonts w:ascii="Times New Roman" w:hAnsi="Times New Roman" w:cs="Times New Roman"/>
          <w:bCs/>
          <w:color w:val="000000" w:themeColor="text1"/>
          <w:sz w:val="24"/>
          <w:szCs w:val="24"/>
        </w:rPr>
      </w:pPr>
      <w:r w:rsidRPr="000145B3">
        <w:rPr>
          <w:rFonts w:ascii="Times New Roman" w:hAnsi="Times New Roman" w:cs="Times New Roman"/>
          <w:bCs/>
          <w:color w:val="000000" w:themeColor="text1"/>
          <w:sz w:val="24"/>
          <w:szCs w:val="24"/>
        </w:rPr>
        <w:t>Write briefly on glycogen storage disease</w:t>
      </w:r>
    </w:p>
    <w:p w:rsidR="00BB240F" w:rsidRDefault="00BB240F" w:rsidP="00BB240F">
      <w:pPr>
        <w:spacing w:line="360" w:lineRule="auto"/>
        <w:jc w:val="both"/>
        <w:rPr>
          <w:rFonts w:ascii="Times New Roman" w:hAnsi="Times New Roman" w:cs="Times New Roman"/>
          <w:b/>
          <w:bCs/>
          <w:color w:val="000000" w:themeColor="text1"/>
          <w:sz w:val="24"/>
          <w:szCs w:val="24"/>
        </w:rPr>
      </w:pPr>
      <w:r w:rsidRPr="00BB240F">
        <w:rPr>
          <w:rFonts w:ascii="Times New Roman" w:hAnsi="Times New Roman" w:cs="Times New Roman"/>
          <w:b/>
          <w:bCs/>
          <w:color w:val="000000" w:themeColor="text1"/>
          <w:sz w:val="24"/>
          <w:szCs w:val="24"/>
        </w:rPr>
        <w:t>PENTOSE PHOSPHATE PATHWAY</w:t>
      </w:r>
    </w:p>
    <w:p w:rsidR="000145B3" w:rsidRPr="00BB240F" w:rsidRDefault="00BB240F" w:rsidP="00BB240F">
      <w:pPr>
        <w:spacing w:line="360" w:lineRule="auto"/>
        <w:jc w:val="both"/>
        <w:rPr>
          <w:rFonts w:ascii="Times New Roman" w:hAnsi="Times New Roman" w:cs="Times New Roman"/>
          <w:b/>
          <w:bCs/>
          <w:i/>
          <w:iCs/>
          <w:color w:val="231F20"/>
          <w:sz w:val="24"/>
          <w:szCs w:val="24"/>
        </w:rPr>
      </w:pPr>
      <w:r w:rsidRPr="00BB240F">
        <w:rPr>
          <w:rFonts w:ascii="Times New Roman" w:hAnsi="Times New Roman" w:cs="Times New Roman"/>
          <w:color w:val="231F20"/>
          <w:sz w:val="24"/>
          <w:szCs w:val="24"/>
        </w:rPr>
        <w:t xml:space="preserve">The pentose phosphate pathway is an alternative route for the oxidation of glucose. It is the pathway for formation of pentose phosphate. It is also called </w:t>
      </w:r>
      <w:r w:rsidRPr="00BB240F">
        <w:rPr>
          <w:rFonts w:ascii="Times New Roman" w:hAnsi="Times New Roman" w:cs="Times New Roman"/>
          <w:b/>
          <w:bCs/>
          <w:i/>
          <w:iCs/>
          <w:color w:val="231F20"/>
          <w:sz w:val="24"/>
          <w:szCs w:val="24"/>
        </w:rPr>
        <w:t>hexose</w:t>
      </w:r>
      <w:r w:rsidRPr="00BB240F">
        <w:rPr>
          <w:rFonts w:ascii="Times New Roman" w:hAnsi="Times New Roman" w:cs="Times New Roman"/>
          <w:color w:val="231F20"/>
          <w:sz w:val="24"/>
          <w:szCs w:val="24"/>
        </w:rPr>
        <w:t xml:space="preserve"> </w:t>
      </w:r>
      <w:r w:rsidRPr="00BB240F">
        <w:rPr>
          <w:rFonts w:ascii="Times New Roman" w:hAnsi="Times New Roman" w:cs="Times New Roman"/>
          <w:b/>
          <w:bCs/>
          <w:i/>
          <w:iCs/>
          <w:color w:val="231F20"/>
          <w:sz w:val="24"/>
          <w:szCs w:val="24"/>
        </w:rPr>
        <w:t>monophosphate shunt.</w:t>
      </w:r>
    </w:p>
    <w:p w:rsidR="00BB240F" w:rsidRDefault="00BB240F" w:rsidP="00BB240F">
      <w:pPr>
        <w:spacing w:line="360" w:lineRule="auto"/>
        <w:rPr>
          <w:rFonts w:ascii="Times New Roman" w:hAnsi="Times New Roman" w:cs="Times New Roman"/>
          <w:color w:val="000000" w:themeColor="text1"/>
          <w:sz w:val="24"/>
          <w:szCs w:val="24"/>
        </w:rPr>
      </w:pPr>
      <w:r w:rsidRPr="00BB240F">
        <w:rPr>
          <w:rFonts w:ascii="Times New Roman" w:hAnsi="Times New Roman" w:cs="Times New Roman"/>
          <w:color w:val="000000" w:themeColor="text1"/>
          <w:sz w:val="24"/>
          <w:szCs w:val="24"/>
        </w:rPr>
        <w:t>The difference</w:t>
      </w:r>
      <w:r>
        <w:rPr>
          <w:rFonts w:ascii="Times New Roman" w:hAnsi="Times New Roman" w:cs="Times New Roman"/>
          <w:color w:val="000000" w:themeColor="text1"/>
          <w:sz w:val="24"/>
          <w:szCs w:val="24"/>
        </w:rPr>
        <w:t xml:space="preserve"> between glycolysis and pentose </w:t>
      </w:r>
      <w:r w:rsidRPr="00BB240F">
        <w:rPr>
          <w:rFonts w:ascii="Times New Roman" w:hAnsi="Times New Roman" w:cs="Times New Roman"/>
          <w:color w:val="000000" w:themeColor="text1"/>
          <w:sz w:val="24"/>
          <w:szCs w:val="24"/>
        </w:rPr>
        <w:t>phosphate pathway is shown i</w:t>
      </w:r>
      <w:r>
        <w:rPr>
          <w:rFonts w:ascii="Times New Roman" w:hAnsi="Times New Roman" w:cs="Times New Roman"/>
          <w:color w:val="000000" w:themeColor="text1"/>
          <w:sz w:val="24"/>
          <w:szCs w:val="24"/>
        </w:rPr>
        <w:t xml:space="preserve">n Table 12.5. </w:t>
      </w:r>
    </w:p>
    <w:p w:rsidR="00BB240F" w:rsidRDefault="00BB240F" w:rsidP="00BB240F">
      <w:pPr>
        <w:spacing w:line="360" w:lineRule="auto"/>
        <w:rPr>
          <w:rFonts w:ascii="Times New Roman" w:hAnsi="Times New Roman" w:cs="Times New Roman"/>
          <w:color w:val="000000" w:themeColor="text1"/>
          <w:sz w:val="24"/>
          <w:szCs w:val="24"/>
        </w:rPr>
      </w:pPr>
      <w:r>
        <w:rPr>
          <w:noProof/>
        </w:rPr>
        <w:drawing>
          <wp:inline distT="0" distB="0" distL="0" distR="0" wp14:anchorId="27AF811B" wp14:editId="66E0EA91">
            <wp:extent cx="541020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0200" cy="1447800"/>
                    </a:xfrm>
                    <a:prstGeom prst="rect">
                      <a:avLst/>
                    </a:prstGeom>
                  </pic:spPr>
                </pic:pic>
              </a:graphicData>
            </a:graphic>
          </wp:inline>
        </w:drawing>
      </w:r>
    </w:p>
    <w:p w:rsidR="00BB240F" w:rsidRDefault="00BB240F" w:rsidP="00BB240F">
      <w:pPr>
        <w:spacing w:line="360" w:lineRule="auto"/>
        <w:jc w:val="both"/>
        <w:rPr>
          <w:rFonts w:ascii="Times New Roman" w:hAnsi="Times New Roman" w:cs="Times New Roman"/>
          <w:b/>
          <w:bCs/>
          <w:color w:val="000000" w:themeColor="text1"/>
          <w:sz w:val="24"/>
          <w:szCs w:val="24"/>
        </w:rPr>
      </w:pPr>
      <w:r w:rsidRPr="00BB240F">
        <w:rPr>
          <w:rFonts w:ascii="Times New Roman" w:hAnsi="Times New Roman" w:cs="Times New Roman"/>
          <w:b/>
          <w:bCs/>
          <w:color w:val="000000" w:themeColor="text1"/>
          <w:sz w:val="24"/>
          <w:szCs w:val="24"/>
        </w:rPr>
        <w:t>Characteristics of Pentose Phosphate Pathway</w:t>
      </w:r>
    </w:p>
    <w:p w:rsidR="00BB240F" w:rsidRPr="00BB240F" w:rsidRDefault="00BB240F" w:rsidP="00BB240F">
      <w:pPr>
        <w:spacing w:line="360" w:lineRule="auto"/>
        <w:jc w:val="both"/>
        <w:rPr>
          <w:rFonts w:ascii="Times New Roman" w:hAnsi="Times New Roman" w:cs="Times New Roman"/>
          <w:b/>
          <w:bCs/>
          <w:color w:val="000000" w:themeColor="text1"/>
          <w:sz w:val="24"/>
          <w:szCs w:val="24"/>
        </w:rPr>
      </w:pPr>
      <w:r w:rsidRPr="00BB240F">
        <w:rPr>
          <w:rFonts w:ascii="Times New Roman" w:hAnsi="Times New Roman" w:cs="Times New Roman"/>
          <w:color w:val="000000" w:themeColor="text1"/>
          <w:sz w:val="24"/>
          <w:szCs w:val="24"/>
        </w:rPr>
        <w:t xml:space="preserve">• It is a </w:t>
      </w:r>
      <w:proofErr w:type="spellStart"/>
      <w:r w:rsidRPr="00BB240F">
        <w:rPr>
          <w:rFonts w:ascii="Times New Roman" w:hAnsi="Times New Roman" w:cs="Times New Roman"/>
          <w:color w:val="000000" w:themeColor="text1"/>
          <w:sz w:val="24"/>
          <w:szCs w:val="24"/>
        </w:rPr>
        <w:t>multicyclic</w:t>
      </w:r>
      <w:proofErr w:type="spellEnd"/>
      <w:r w:rsidRPr="00BB240F">
        <w:rPr>
          <w:rFonts w:ascii="Times New Roman" w:hAnsi="Times New Roman" w:cs="Times New Roman"/>
          <w:color w:val="000000" w:themeColor="text1"/>
          <w:sz w:val="24"/>
          <w:szCs w:val="24"/>
        </w:rPr>
        <w:t xml:space="preserve"> process in which three molecules of glucose-6-phosphate give rise to three molecules of CO2 and three molecules of 5-carbon sugars, (ribulose-5-phosphate).</w:t>
      </w:r>
      <w:r w:rsidRPr="00BB240F">
        <w:rPr>
          <w:rFonts w:ascii="Times New Roman" w:hAnsi="Times New Roman" w:cs="Times New Roman"/>
          <w:color w:val="000000" w:themeColor="text1"/>
          <w:sz w:val="24"/>
          <w:szCs w:val="24"/>
        </w:rPr>
        <w:br/>
        <w:t>• The three molecules of ribulose-5-phosphate are arranged to genera</w:t>
      </w:r>
      <w:r>
        <w:rPr>
          <w:rFonts w:ascii="Times New Roman" w:hAnsi="Times New Roman" w:cs="Times New Roman"/>
          <w:color w:val="000000" w:themeColor="text1"/>
          <w:sz w:val="24"/>
          <w:szCs w:val="24"/>
        </w:rPr>
        <w:t>te two molecules of fructose-6-</w:t>
      </w:r>
      <w:r w:rsidRPr="00BB240F">
        <w:rPr>
          <w:rFonts w:ascii="Times New Roman" w:hAnsi="Times New Roman" w:cs="Times New Roman"/>
          <w:color w:val="000000" w:themeColor="text1"/>
          <w:sz w:val="24"/>
          <w:szCs w:val="24"/>
        </w:rPr>
        <w:t>phosphate and on</w:t>
      </w:r>
      <w:r>
        <w:rPr>
          <w:rFonts w:ascii="Times New Roman" w:hAnsi="Times New Roman" w:cs="Times New Roman"/>
          <w:color w:val="000000" w:themeColor="text1"/>
          <w:sz w:val="24"/>
          <w:szCs w:val="24"/>
        </w:rPr>
        <w:t>e molecule of glyceraldehyde-3-</w:t>
      </w:r>
      <w:r w:rsidRPr="00BB240F">
        <w:rPr>
          <w:rFonts w:ascii="Times New Roman" w:hAnsi="Times New Roman" w:cs="Times New Roman"/>
          <w:color w:val="000000" w:themeColor="text1"/>
          <w:sz w:val="24"/>
          <w:szCs w:val="24"/>
        </w:rPr>
        <w:t>phosphate.</w:t>
      </w:r>
      <w:r w:rsidRPr="00BB240F">
        <w:rPr>
          <w:rFonts w:ascii="Times New Roman" w:hAnsi="Times New Roman" w:cs="Times New Roman"/>
          <w:color w:val="000000" w:themeColor="text1"/>
          <w:sz w:val="24"/>
          <w:szCs w:val="24"/>
        </w:rPr>
        <w:br/>
        <w:t>• It does not generate ATP.</w:t>
      </w:r>
    </w:p>
    <w:p w:rsidR="00E613A2" w:rsidRDefault="00BB240F" w:rsidP="00BB240F">
      <w:pPr>
        <w:spacing w:line="360" w:lineRule="auto"/>
        <w:jc w:val="both"/>
        <w:rPr>
          <w:rFonts w:ascii="Times New Roman" w:hAnsi="Times New Roman" w:cs="Times New Roman"/>
          <w:b/>
          <w:bCs/>
          <w:color w:val="000000" w:themeColor="text1"/>
          <w:sz w:val="24"/>
          <w:szCs w:val="24"/>
        </w:rPr>
      </w:pPr>
      <w:r w:rsidRPr="00BB240F">
        <w:rPr>
          <w:rFonts w:ascii="Times New Roman" w:hAnsi="Times New Roman" w:cs="Times New Roman"/>
          <w:b/>
          <w:bCs/>
          <w:color w:val="000000" w:themeColor="text1"/>
          <w:sz w:val="24"/>
          <w:szCs w:val="24"/>
        </w:rPr>
        <w:lastRenderedPageBreak/>
        <w:t>Location</w:t>
      </w:r>
      <w:r w:rsidRPr="00BB240F">
        <w:rPr>
          <w:rFonts w:ascii="Times New Roman" w:hAnsi="Times New Roman" w:cs="Times New Roman"/>
          <w:color w:val="000000" w:themeColor="text1"/>
          <w:sz w:val="24"/>
          <w:szCs w:val="24"/>
        </w:rPr>
        <w:br/>
        <w:t>The enzymes of pentose phosphate pathway are present in cytosol. The pathway is found in all cells.</w:t>
      </w:r>
      <w:r w:rsidRPr="00BB240F">
        <w:rPr>
          <w:rFonts w:ascii="Times New Roman" w:hAnsi="Times New Roman" w:cs="Times New Roman"/>
          <w:color w:val="000000" w:themeColor="text1"/>
          <w:sz w:val="24"/>
          <w:szCs w:val="24"/>
        </w:rPr>
        <w:br/>
      </w:r>
      <w:r w:rsidRPr="00BB240F">
        <w:rPr>
          <w:rFonts w:ascii="Times New Roman" w:hAnsi="Times New Roman" w:cs="Times New Roman"/>
          <w:b/>
          <w:bCs/>
          <w:color w:val="000000" w:themeColor="text1"/>
          <w:sz w:val="24"/>
          <w:szCs w:val="24"/>
        </w:rPr>
        <w:t>Reactions of the Pentose Phosphate Pathway</w:t>
      </w:r>
      <w:r w:rsidRPr="00BB240F">
        <w:rPr>
          <w:rFonts w:ascii="Times New Roman" w:hAnsi="Times New Roman" w:cs="Times New Roman"/>
          <w:color w:val="000000" w:themeColor="text1"/>
          <w:sz w:val="24"/>
          <w:szCs w:val="24"/>
        </w:rPr>
        <w:t xml:space="preserve"> </w:t>
      </w:r>
      <w:r w:rsidRPr="00BB240F">
        <w:rPr>
          <w:rFonts w:ascii="Times New Roman" w:hAnsi="Times New Roman" w:cs="Times New Roman"/>
          <w:b/>
          <w:bCs/>
          <w:color w:val="000000" w:themeColor="text1"/>
          <w:sz w:val="24"/>
          <w:szCs w:val="24"/>
        </w:rPr>
        <w:t>(Figure 7)</w:t>
      </w:r>
    </w:p>
    <w:p w:rsidR="00E613A2" w:rsidRDefault="00BB240F" w:rsidP="00E613A2">
      <w:pPr>
        <w:spacing w:line="360" w:lineRule="auto"/>
        <w:rPr>
          <w:rFonts w:ascii="Times New Roman" w:hAnsi="Times New Roman" w:cs="Times New Roman"/>
          <w:color w:val="000000" w:themeColor="text1"/>
          <w:sz w:val="24"/>
          <w:szCs w:val="24"/>
        </w:rPr>
      </w:pPr>
      <w:r w:rsidRPr="00BB240F">
        <w:rPr>
          <w:rFonts w:ascii="Times New Roman" w:hAnsi="Times New Roman" w:cs="Times New Roman"/>
          <w:color w:val="000000" w:themeColor="text1"/>
          <w:sz w:val="24"/>
          <w:szCs w:val="24"/>
        </w:rPr>
        <w:t>The reactions of the pathway are divided into two phases:</w:t>
      </w:r>
      <w:r w:rsidRPr="00BB240F">
        <w:rPr>
          <w:rFonts w:ascii="Times New Roman" w:hAnsi="Times New Roman" w:cs="Times New Roman"/>
          <w:color w:val="000000" w:themeColor="text1"/>
          <w:sz w:val="24"/>
          <w:szCs w:val="24"/>
        </w:rPr>
        <w:br/>
        <w:t>1. Phase I : Oxidative irr</w:t>
      </w:r>
      <w:r w:rsidR="00E613A2">
        <w:rPr>
          <w:rFonts w:ascii="Times New Roman" w:hAnsi="Times New Roman" w:cs="Times New Roman"/>
          <w:color w:val="000000" w:themeColor="text1"/>
          <w:sz w:val="24"/>
          <w:szCs w:val="24"/>
        </w:rPr>
        <w:t>eversible phase</w:t>
      </w:r>
      <w:r w:rsidR="00E613A2">
        <w:rPr>
          <w:rFonts w:ascii="Times New Roman" w:hAnsi="Times New Roman" w:cs="Times New Roman"/>
          <w:color w:val="000000" w:themeColor="text1"/>
          <w:sz w:val="24"/>
          <w:szCs w:val="24"/>
        </w:rPr>
        <w:br/>
        <w:t>2. Phase II</w:t>
      </w:r>
      <w:r w:rsidRPr="00BB240F">
        <w:rPr>
          <w:rFonts w:ascii="Times New Roman" w:hAnsi="Times New Roman" w:cs="Times New Roman"/>
          <w:color w:val="000000" w:themeColor="text1"/>
          <w:sz w:val="24"/>
          <w:szCs w:val="24"/>
        </w:rPr>
        <w:t xml:space="preserve">: </w:t>
      </w:r>
      <w:proofErr w:type="spellStart"/>
      <w:r w:rsidRPr="00BB240F">
        <w:rPr>
          <w:rFonts w:ascii="Times New Roman" w:hAnsi="Times New Roman" w:cs="Times New Roman"/>
          <w:color w:val="000000" w:themeColor="text1"/>
          <w:sz w:val="24"/>
          <w:szCs w:val="24"/>
        </w:rPr>
        <w:t>Nonoxidative</w:t>
      </w:r>
      <w:proofErr w:type="spellEnd"/>
      <w:r w:rsidRPr="00BB240F">
        <w:rPr>
          <w:rFonts w:ascii="Times New Roman" w:hAnsi="Times New Roman" w:cs="Times New Roman"/>
          <w:color w:val="000000" w:themeColor="text1"/>
          <w:sz w:val="24"/>
          <w:szCs w:val="24"/>
        </w:rPr>
        <w:t xml:space="preserve"> reversible phase.</w:t>
      </w:r>
    </w:p>
    <w:p w:rsidR="00E613A2" w:rsidRPr="00C167E6" w:rsidRDefault="00BB240F" w:rsidP="00E613A2">
      <w:pPr>
        <w:spacing w:line="360" w:lineRule="auto"/>
        <w:rPr>
          <w:rFonts w:ascii="Times New Roman" w:hAnsi="Times New Roman" w:cs="Times New Roman"/>
          <w:b/>
          <w:i/>
          <w:iCs/>
          <w:color w:val="000000" w:themeColor="text1"/>
          <w:sz w:val="24"/>
          <w:szCs w:val="24"/>
        </w:rPr>
      </w:pPr>
      <w:r w:rsidRPr="00C167E6">
        <w:rPr>
          <w:rFonts w:ascii="Times New Roman" w:hAnsi="Times New Roman" w:cs="Times New Roman"/>
          <w:b/>
          <w:i/>
          <w:iCs/>
          <w:color w:val="000000" w:themeColor="text1"/>
          <w:sz w:val="24"/>
          <w:szCs w:val="24"/>
        </w:rPr>
        <w:t>(1) Reactions of phase I (oxidative irreversible phase)</w:t>
      </w:r>
    </w:p>
    <w:p w:rsidR="00BB240F" w:rsidRPr="00BB240F" w:rsidRDefault="00BB240F" w:rsidP="00E613A2">
      <w:pPr>
        <w:spacing w:line="360" w:lineRule="auto"/>
        <w:rPr>
          <w:rFonts w:ascii="Times New Roman" w:hAnsi="Times New Roman" w:cs="Times New Roman"/>
          <w:color w:val="000000" w:themeColor="text1"/>
          <w:sz w:val="24"/>
          <w:szCs w:val="24"/>
        </w:rPr>
      </w:pPr>
      <w:r w:rsidRPr="00BB240F">
        <w:rPr>
          <w:rFonts w:ascii="Times New Roman" w:hAnsi="Times New Roman" w:cs="Times New Roman"/>
          <w:color w:val="000000" w:themeColor="text1"/>
          <w:sz w:val="24"/>
          <w:szCs w:val="24"/>
        </w:rPr>
        <w:t>In the first phase, glucose-6-phosphate undergoes dehydrogenation and decarboxylation to give pentose, ribulose-5-phosphate with generation of NADPH.</w:t>
      </w:r>
      <w:r w:rsidRPr="00BB240F">
        <w:rPr>
          <w:rFonts w:ascii="Times New Roman" w:hAnsi="Times New Roman" w:cs="Times New Roman"/>
          <w:color w:val="000000" w:themeColor="text1"/>
          <w:sz w:val="24"/>
          <w:szCs w:val="24"/>
        </w:rPr>
        <w:br/>
        <w:t xml:space="preserve">1. Dehydrogenation of glucose-6-phosphate to 6-phosphogluconolactone, catalyzed by </w:t>
      </w:r>
      <w:r w:rsidRPr="00BB240F">
        <w:rPr>
          <w:rFonts w:ascii="Times New Roman" w:hAnsi="Times New Roman" w:cs="Times New Roman"/>
          <w:b/>
          <w:bCs/>
          <w:i/>
          <w:iCs/>
          <w:color w:val="000000" w:themeColor="text1"/>
          <w:sz w:val="24"/>
          <w:szCs w:val="24"/>
        </w:rPr>
        <w:t>glucose-</w:t>
      </w:r>
      <w:r w:rsidRPr="00BB240F">
        <w:rPr>
          <w:rFonts w:ascii="Times New Roman" w:hAnsi="Times New Roman" w:cs="Times New Roman"/>
          <w:color w:val="000000" w:themeColor="text1"/>
          <w:sz w:val="24"/>
          <w:szCs w:val="24"/>
        </w:rPr>
        <w:t xml:space="preserve"> </w:t>
      </w:r>
      <w:r w:rsidRPr="00BB240F">
        <w:rPr>
          <w:rFonts w:ascii="Times New Roman" w:hAnsi="Times New Roman" w:cs="Times New Roman"/>
          <w:b/>
          <w:bCs/>
          <w:i/>
          <w:iCs/>
          <w:color w:val="000000" w:themeColor="text1"/>
          <w:sz w:val="24"/>
          <w:szCs w:val="24"/>
        </w:rPr>
        <w:t xml:space="preserve">6-phosphate dehydrogenase </w:t>
      </w:r>
      <w:r w:rsidRPr="00BB240F">
        <w:rPr>
          <w:rFonts w:ascii="Times New Roman" w:hAnsi="Times New Roman" w:cs="Times New Roman"/>
          <w:color w:val="000000" w:themeColor="text1"/>
          <w:sz w:val="24"/>
          <w:szCs w:val="24"/>
        </w:rPr>
        <w:t>which is an NADP dependent enzyme.</w:t>
      </w:r>
      <w:r w:rsidRPr="00BB240F">
        <w:rPr>
          <w:rFonts w:ascii="Times New Roman" w:hAnsi="Times New Roman" w:cs="Times New Roman"/>
          <w:color w:val="000000" w:themeColor="text1"/>
          <w:sz w:val="24"/>
          <w:szCs w:val="24"/>
        </w:rPr>
        <w:br/>
        <w:t xml:space="preserve">2. 6-phosphogluconolactone is hydrolyzed by </w:t>
      </w:r>
      <w:r w:rsidRPr="00BB240F">
        <w:rPr>
          <w:rFonts w:ascii="Times New Roman" w:hAnsi="Times New Roman" w:cs="Times New Roman"/>
          <w:b/>
          <w:bCs/>
          <w:color w:val="000000" w:themeColor="text1"/>
          <w:sz w:val="24"/>
          <w:szCs w:val="24"/>
        </w:rPr>
        <w:t>6-</w:t>
      </w:r>
      <w:r w:rsidRPr="00BB240F">
        <w:rPr>
          <w:rFonts w:ascii="Times New Roman" w:hAnsi="Times New Roman" w:cs="Times New Roman"/>
          <w:color w:val="000000" w:themeColor="text1"/>
          <w:sz w:val="24"/>
          <w:szCs w:val="24"/>
        </w:rPr>
        <w:t xml:space="preserve"> </w:t>
      </w:r>
      <w:proofErr w:type="spellStart"/>
      <w:r w:rsidRPr="00BB240F">
        <w:rPr>
          <w:rFonts w:ascii="Times New Roman" w:hAnsi="Times New Roman" w:cs="Times New Roman"/>
          <w:b/>
          <w:bCs/>
          <w:color w:val="000000" w:themeColor="text1"/>
          <w:sz w:val="24"/>
          <w:szCs w:val="24"/>
        </w:rPr>
        <w:t>phosphogluconolactone</w:t>
      </w:r>
      <w:proofErr w:type="spellEnd"/>
      <w:r w:rsidRPr="00BB240F">
        <w:rPr>
          <w:rFonts w:ascii="Times New Roman" w:hAnsi="Times New Roman" w:cs="Times New Roman"/>
          <w:b/>
          <w:bCs/>
          <w:color w:val="000000" w:themeColor="text1"/>
          <w:sz w:val="24"/>
          <w:szCs w:val="24"/>
        </w:rPr>
        <w:t xml:space="preserve"> </w:t>
      </w:r>
      <w:r w:rsidRPr="00BB240F">
        <w:rPr>
          <w:rFonts w:ascii="Times New Roman" w:hAnsi="Times New Roman" w:cs="Times New Roman"/>
          <w:b/>
          <w:bCs/>
          <w:i/>
          <w:iCs/>
          <w:color w:val="000000" w:themeColor="text1"/>
          <w:sz w:val="24"/>
          <w:szCs w:val="24"/>
        </w:rPr>
        <w:t xml:space="preserve">hydrolase </w:t>
      </w:r>
      <w:r w:rsidRPr="00BB240F">
        <w:rPr>
          <w:rFonts w:ascii="Times New Roman" w:hAnsi="Times New Roman" w:cs="Times New Roman"/>
          <w:color w:val="000000" w:themeColor="text1"/>
          <w:sz w:val="24"/>
          <w:szCs w:val="24"/>
        </w:rPr>
        <w:t>to 6-phosphogluconate.</w:t>
      </w:r>
      <w:r w:rsidRPr="00BB240F">
        <w:rPr>
          <w:rFonts w:ascii="Times New Roman" w:hAnsi="Times New Roman" w:cs="Times New Roman"/>
          <w:color w:val="000000" w:themeColor="text1"/>
          <w:sz w:val="24"/>
          <w:szCs w:val="24"/>
        </w:rPr>
        <w:br/>
        <w:t xml:space="preserve">3. The subsequent oxidative decarboxylation of 6-phosphogluconate is catalyzed by </w:t>
      </w:r>
      <w:r w:rsidRPr="00BB240F">
        <w:rPr>
          <w:rFonts w:ascii="Times New Roman" w:hAnsi="Times New Roman" w:cs="Times New Roman"/>
          <w:b/>
          <w:bCs/>
          <w:i/>
          <w:iCs/>
          <w:color w:val="000000" w:themeColor="text1"/>
          <w:sz w:val="24"/>
          <w:szCs w:val="24"/>
        </w:rPr>
        <w:t>6-</w:t>
      </w:r>
      <w:r w:rsidRPr="00BB240F">
        <w:rPr>
          <w:rFonts w:ascii="Times New Roman" w:hAnsi="Times New Roman" w:cs="Times New Roman"/>
          <w:color w:val="000000" w:themeColor="text1"/>
          <w:sz w:val="24"/>
          <w:szCs w:val="24"/>
        </w:rPr>
        <w:t xml:space="preserve"> </w:t>
      </w:r>
      <w:proofErr w:type="spellStart"/>
      <w:r w:rsidRPr="00BB240F">
        <w:rPr>
          <w:rFonts w:ascii="Times New Roman" w:hAnsi="Times New Roman" w:cs="Times New Roman"/>
          <w:b/>
          <w:bCs/>
          <w:i/>
          <w:iCs/>
          <w:color w:val="000000" w:themeColor="text1"/>
          <w:sz w:val="24"/>
          <w:szCs w:val="24"/>
        </w:rPr>
        <w:t>phosphogluconate</w:t>
      </w:r>
      <w:proofErr w:type="spellEnd"/>
      <w:r w:rsidRPr="00BB240F">
        <w:rPr>
          <w:rFonts w:ascii="Times New Roman" w:hAnsi="Times New Roman" w:cs="Times New Roman"/>
          <w:b/>
          <w:bCs/>
          <w:i/>
          <w:iCs/>
          <w:color w:val="000000" w:themeColor="text1"/>
          <w:sz w:val="24"/>
          <w:szCs w:val="24"/>
        </w:rPr>
        <w:t xml:space="preserve"> </w:t>
      </w:r>
      <w:r w:rsidRPr="00BB240F">
        <w:rPr>
          <w:rFonts w:ascii="Times New Roman" w:hAnsi="Times New Roman" w:cs="Times New Roman"/>
          <w:b/>
          <w:bCs/>
          <w:color w:val="000000" w:themeColor="text1"/>
          <w:sz w:val="24"/>
          <w:szCs w:val="24"/>
        </w:rPr>
        <w:t xml:space="preserve">dehydrogenase, </w:t>
      </w:r>
      <w:r w:rsidRPr="00BB240F">
        <w:rPr>
          <w:rFonts w:ascii="Times New Roman" w:hAnsi="Times New Roman" w:cs="Times New Roman"/>
          <w:color w:val="000000" w:themeColor="text1"/>
          <w:sz w:val="24"/>
          <w:szCs w:val="24"/>
        </w:rPr>
        <w:t>which also requires NADP as hydrogen acceptor. This irreversibl</w:t>
      </w:r>
      <w:r w:rsidR="00E613A2">
        <w:rPr>
          <w:rFonts w:ascii="Times New Roman" w:hAnsi="Times New Roman" w:cs="Times New Roman"/>
          <w:color w:val="000000" w:themeColor="text1"/>
          <w:sz w:val="24"/>
          <w:szCs w:val="24"/>
        </w:rPr>
        <w:t xml:space="preserve">e reaction produces ribulose-5- </w:t>
      </w:r>
      <w:r w:rsidRPr="00BB240F">
        <w:rPr>
          <w:rFonts w:ascii="Times New Roman" w:hAnsi="Times New Roman" w:cs="Times New Roman"/>
          <w:color w:val="000000" w:themeColor="text1"/>
          <w:sz w:val="24"/>
          <w:szCs w:val="24"/>
        </w:rPr>
        <w:t>phosphate, CO2 and second molecule of NADPH.</w:t>
      </w:r>
    </w:p>
    <w:p w:rsidR="00E613A2" w:rsidRPr="00E613A2" w:rsidRDefault="00E613A2" w:rsidP="00BB240F">
      <w:pPr>
        <w:spacing w:line="360" w:lineRule="auto"/>
        <w:jc w:val="both"/>
        <w:rPr>
          <w:rFonts w:ascii="Times New Roman" w:hAnsi="Times New Roman" w:cs="Times New Roman"/>
          <w:b/>
          <w:i/>
          <w:iCs/>
          <w:color w:val="000000" w:themeColor="text1"/>
          <w:sz w:val="24"/>
          <w:szCs w:val="24"/>
        </w:rPr>
      </w:pPr>
      <w:r w:rsidRPr="00E613A2">
        <w:rPr>
          <w:rFonts w:ascii="Times New Roman" w:hAnsi="Times New Roman" w:cs="Times New Roman"/>
          <w:b/>
          <w:i/>
          <w:iCs/>
          <w:color w:val="000000" w:themeColor="text1"/>
          <w:sz w:val="24"/>
          <w:szCs w:val="24"/>
        </w:rPr>
        <w:t xml:space="preserve">(ii) </w:t>
      </w:r>
      <w:r w:rsidR="00BB240F" w:rsidRPr="00E613A2">
        <w:rPr>
          <w:rFonts w:ascii="Times New Roman" w:hAnsi="Times New Roman" w:cs="Times New Roman"/>
          <w:b/>
          <w:i/>
          <w:iCs/>
          <w:color w:val="000000" w:themeColor="text1"/>
          <w:sz w:val="24"/>
          <w:szCs w:val="24"/>
        </w:rPr>
        <w:t>Reactions of phase II</w:t>
      </w:r>
      <w:r w:rsidR="00BB240F" w:rsidRPr="00E613A2">
        <w:rPr>
          <w:rFonts w:ascii="Times New Roman" w:hAnsi="Times New Roman" w:cs="Times New Roman"/>
          <w:b/>
          <w:color w:val="000000" w:themeColor="text1"/>
          <w:sz w:val="24"/>
          <w:szCs w:val="24"/>
        </w:rPr>
        <w:t xml:space="preserve"> </w:t>
      </w:r>
      <w:r w:rsidR="00BB240F" w:rsidRPr="00E613A2">
        <w:rPr>
          <w:rFonts w:ascii="Times New Roman" w:hAnsi="Times New Roman" w:cs="Times New Roman"/>
          <w:b/>
          <w:i/>
          <w:iCs/>
          <w:color w:val="000000" w:themeColor="text1"/>
          <w:sz w:val="24"/>
          <w:szCs w:val="24"/>
        </w:rPr>
        <w:t>(</w:t>
      </w:r>
      <w:proofErr w:type="spellStart"/>
      <w:r w:rsidR="00BB240F" w:rsidRPr="00E613A2">
        <w:rPr>
          <w:rFonts w:ascii="Times New Roman" w:hAnsi="Times New Roman" w:cs="Times New Roman"/>
          <w:b/>
          <w:i/>
          <w:iCs/>
          <w:color w:val="000000" w:themeColor="text1"/>
          <w:sz w:val="24"/>
          <w:szCs w:val="24"/>
        </w:rPr>
        <w:t>nonoxidative</w:t>
      </w:r>
      <w:proofErr w:type="spellEnd"/>
      <w:r w:rsidR="00BB240F" w:rsidRPr="00E613A2">
        <w:rPr>
          <w:rFonts w:ascii="Times New Roman" w:hAnsi="Times New Roman" w:cs="Times New Roman"/>
          <w:b/>
          <w:i/>
          <w:iCs/>
          <w:color w:val="000000" w:themeColor="text1"/>
          <w:sz w:val="24"/>
          <w:szCs w:val="24"/>
        </w:rPr>
        <w:t>, reversible phase)</w:t>
      </w:r>
    </w:p>
    <w:p w:rsidR="00E613A2" w:rsidRDefault="00BB240F" w:rsidP="00E613A2">
      <w:pPr>
        <w:spacing w:line="360" w:lineRule="auto"/>
        <w:rPr>
          <w:rFonts w:ascii="Times New Roman" w:hAnsi="Times New Roman" w:cs="Times New Roman"/>
          <w:color w:val="000000" w:themeColor="text1"/>
          <w:sz w:val="24"/>
          <w:szCs w:val="24"/>
        </w:rPr>
      </w:pPr>
      <w:r w:rsidRPr="00BB240F">
        <w:rPr>
          <w:rFonts w:ascii="Times New Roman" w:hAnsi="Times New Roman" w:cs="Times New Roman"/>
          <w:color w:val="000000" w:themeColor="text1"/>
          <w:sz w:val="24"/>
          <w:szCs w:val="24"/>
        </w:rPr>
        <w:t>In the second phase, ribulose-5-phosphate is converted to fructose-6-phosphate by a series of reactions.</w:t>
      </w:r>
      <w:r w:rsidRPr="00BB240F">
        <w:rPr>
          <w:rFonts w:ascii="Times New Roman" w:hAnsi="Times New Roman" w:cs="Times New Roman"/>
          <w:color w:val="000000" w:themeColor="text1"/>
          <w:sz w:val="24"/>
          <w:szCs w:val="24"/>
        </w:rPr>
        <w:br/>
        <w:t>4. Ribulose-5-phosphate formed in the phase I now serves as substrate for two different enzymes:</w:t>
      </w:r>
      <w:r w:rsidRPr="00BB240F">
        <w:rPr>
          <w:rFonts w:ascii="Times New Roman" w:hAnsi="Times New Roman" w:cs="Times New Roman"/>
          <w:color w:val="000000" w:themeColor="text1"/>
          <w:sz w:val="24"/>
          <w:szCs w:val="24"/>
        </w:rPr>
        <w:br/>
      </w:r>
      <w:proofErr w:type="spellStart"/>
      <w:r w:rsidRPr="00BB240F">
        <w:rPr>
          <w:rFonts w:ascii="Times New Roman" w:hAnsi="Times New Roman" w:cs="Times New Roman"/>
          <w:color w:val="000000" w:themeColor="text1"/>
          <w:sz w:val="24"/>
          <w:szCs w:val="24"/>
        </w:rPr>
        <w:t>i</w:t>
      </w:r>
      <w:proofErr w:type="spellEnd"/>
      <w:r w:rsidRPr="00BB240F">
        <w:rPr>
          <w:rFonts w:ascii="Times New Roman" w:hAnsi="Times New Roman" w:cs="Times New Roman"/>
          <w:color w:val="000000" w:themeColor="text1"/>
          <w:sz w:val="24"/>
          <w:szCs w:val="24"/>
        </w:rPr>
        <w:t xml:space="preserve">. </w:t>
      </w:r>
      <w:r w:rsidRPr="00BB240F">
        <w:rPr>
          <w:rFonts w:ascii="Times New Roman" w:hAnsi="Times New Roman" w:cs="Times New Roman"/>
          <w:b/>
          <w:bCs/>
          <w:color w:val="000000" w:themeColor="text1"/>
          <w:sz w:val="24"/>
          <w:szCs w:val="24"/>
        </w:rPr>
        <w:t xml:space="preserve">Ribulose-5-phosphate epimerase </w:t>
      </w:r>
      <w:r w:rsidRPr="00BB240F">
        <w:rPr>
          <w:rFonts w:ascii="Times New Roman" w:hAnsi="Times New Roman" w:cs="Times New Roman"/>
          <w:color w:val="000000" w:themeColor="text1"/>
          <w:sz w:val="24"/>
          <w:szCs w:val="24"/>
        </w:rPr>
        <w:t>catalyzes the epimerization of ribulose-5-phosphate to xylulose-5-phosphate.</w:t>
      </w:r>
      <w:r w:rsidRPr="00BB240F">
        <w:rPr>
          <w:rFonts w:ascii="Times New Roman" w:hAnsi="Times New Roman" w:cs="Times New Roman"/>
          <w:color w:val="000000" w:themeColor="text1"/>
          <w:sz w:val="24"/>
          <w:szCs w:val="24"/>
        </w:rPr>
        <w:br/>
        <w:t xml:space="preserve">ii. </w:t>
      </w:r>
      <w:r w:rsidRPr="00BB240F">
        <w:rPr>
          <w:rFonts w:ascii="Times New Roman" w:hAnsi="Times New Roman" w:cs="Times New Roman"/>
          <w:b/>
          <w:bCs/>
          <w:color w:val="000000" w:themeColor="text1"/>
          <w:sz w:val="24"/>
          <w:szCs w:val="24"/>
        </w:rPr>
        <w:t xml:space="preserve">Ribulose-5-phosphate isomerase </w:t>
      </w:r>
      <w:r w:rsidRPr="00BB240F">
        <w:rPr>
          <w:rFonts w:ascii="Times New Roman" w:hAnsi="Times New Roman" w:cs="Times New Roman"/>
          <w:color w:val="000000" w:themeColor="text1"/>
          <w:sz w:val="24"/>
          <w:szCs w:val="24"/>
        </w:rPr>
        <w:t>catalyzes the isomerization of ribulose-5-phosphate to ribose-5-phosphate.</w:t>
      </w:r>
      <w:r w:rsidRPr="00BB240F">
        <w:rPr>
          <w:rFonts w:ascii="Times New Roman" w:hAnsi="Times New Roman" w:cs="Times New Roman"/>
          <w:color w:val="000000" w:themeColor="text1"/>
          <w:sz w:val="24"/>
          <w:szCs w:val="24"/>
        </w:rPr>
        <w:br/>
        <w:t xml:space="preserve">5. </w:t>
      </w:r>
      <w:proofErr w:type="spellStart"/>
      <w:r w:rsidRPr="00BB240F">
        <w:rPr>
          <w:rFonts w:ascii="Times New Roman" w:hAnsi="Times New Roman" w:cs="Times New Roman"/>
          <w:b/>
          <w:bCs/>
          <w:color w:val="000000" w:themeColor="text1"/>
          <w:sz w:val="24"/>
          <w:szCs w:val="24"/>
        </w:rPr>
        <w:t>Transketolase</w:t>
      </w:r>
      <w:proofErr w:type="spellEnd"/>
      <w:r w:rsidRPr="00BB240F">
        <w:rPr>
          <w:rFonts w:ascii="Times New Roman" w:hAnsi="Times New Roman" w:cs="Times New Roman"/>
          <w:b/>
          <w:bCs/>
          <w:color w:val="000000" w:themeColor="text1"/>
          <w:sz w:val="24"/>
          <w:szCs w:val="24"/>
        </w:rPr>
        <w:t xml:space="preserve"> </w:t>
      </w:r>
      <w:r w:rsidRPr="00BB240F">
        <w:rPr>
          <w:rFonts w:ascii="Times New Roman" w:hAnsi="Times New Roman" w:cs="Times New Roman"/>
          <w:color w:val="000000" w:themeColor="text1"/>
          <w:sz w:val="24"/>
          <w:szCs w:val="24"/>
        </w:rPr>
        <w:t>catalyzes the transfer of two</w:t>
      </w:r>
      <w:r w:rsidR="006976EE">
        <w:rPr>
          <w:rFonts w:ascii="Times New Roman" w:hAnsi="Times New Roman" w:cs="Times New Roman"/>
          <w:color w:val="000000" w:themeColor="text1"/>
          <w:sz w:val="24"/>
          <w:szCs w:val="24"/>
        </w:rPr>
        <w:t>-</w:t>
      </w:r>
      <w:r w:rsidRPr="00BB240F">
        <w:rPr>
          <w:rFonts w:ascii="Times New Roman" w:hAnsi="Times New Roman" w:cs="Times New Roman"/>
          <w:color w:val="000000" w:themeColor="text1"/>
          <w:sz w:val="24"/>
          <w:szCs w:val="24"/>
        </w:rPr>
        <w:t xml:space="preserve">carbon units from xylulose-5-phosphate to ribose-5-phosphate, producing a 7-carbon, sedoheptulose-7-phosphate and glyceraldehyde-3-phosphate. </w:t>
      </w:r>
      <w:r w:rsidR="00E613A2">
        <w:rPr>
          <w:rFonts w:ascii="Times New Roman" w:hAnsi="Times New Roman" w:cs="Times New Roman"/>
          <w:color w:val="000000" w:themeColor="text1"/>
          <w:sz w:val="24"/>
          <w:szCs w:val="24"/>
        </w:rPr>
        <w:t xml:space="preserve">The reaction requires </w:t>
      </w:r>
      <w:r w:rsidRPr="00BB240F">
        <w:rPr>
          <w:rFonts w:ascii="Times New Roman" w:hAnsi="Times New Roman" w:cs="Times New Roman"/>
          <w:color w:val="000000" w:themeColor="text1"/>
          <w:sz w:val="24"/>
          <w:szCs w:val="24"/>
        </w:rPr>
        <w:t xml:space="preserve">coenzyme </w:t>
      </w:r>
      <w:r w:rsidRPr="00BB240F">
        <w:rPr>
          <w:rFonts w:ascii="Times New Roman" w:hAnsi="Times New Roman" w:cs="Times New Roman"/>
          <w:b/>
          <w:bCs/>
          <w:i/>
          <w:iCs/>
          <w:color w:val="000000" w:themeColor="text1"/>
          <w:sz w:val="24"/>
          <w:szCs w:val="24"/>
        </w:rPr>
        <w:t xml:space="preserve">thiamine pyrophosphate (TPP) </w:t>
      </w:r>
      <w:r w:rsidRPr="00BB240F">
        <w:rPr>
          <w:rFonts w:ascii="Times New Roman" w:hAnsi="Times New Roman" w:cs="Times New Roman"/>
          <w:color w:val="000000" w:themeColor="text1"/>
          <w:sz w:val="24"/>
          <w:szCs w:val="24"/>
        </w:rPr>
        <w:t>and Mg</w:t>
      </w:r>
      <w:r w:rsidRPr="00E613A2">
        <w:rPr>
          <w:rFonts w:ascii="Times New Roman" w:hAnsi="Times New Roman" w:cs="Times New Roman"/>
          <w:color w:val="000000" w:themeColor="text1"/>
          <w:sz w:val="24"/>
          <w:szCs w:val="24"/>
          <w:vertAlign w:val="superscript"/>
        </w:rPr>
        <w:t>2+</w:t>
      </w:r>
      <w:r w:rsidRPr="00BB240F">
        <w:rPr>
          <w:rFonts w:ascii="Times New Roman" w:hAnsi="Times New Roman" w:cs="Times New Roman"/>
          <w:color w:val="000000" w:themeColor="text1"/>
          <w:sz w:val="24"/>
          <w:szCs w:val="24"/>
        </w:rPr>
        <w:t xml:space="preserve"> ions.</w:t>
      </w:r>
    </w:p>
    <w:p w:rsidR="00BB240F" w:rsidRDefault="00BB240F" w:rsidP="00E613A2">
      <w:pPr>
        <w:spacing w:line="360" w:lineRule="auto"/>
        <w:rPr>
          <w:rFonts w:ascii="Times New Roman" w:hAnsi="Times New Roman" w:cs="Times New Roman"/>
          <w:color w:val="000000" w:themeColor="text1"/>
          <w:sz w:val="24"/>
          <w:szCs w:val="24"/>
        </w:rPr>
      </w:pPr>
      <w:r w:rsidRPr="00BB240F">
        <w:rPr>
          <w:rFonts w:ascii="Times New Roman" w:hAnsi="Times New Roman" w:cs="Times New Roman"/>
          <w:color w:val="000000" w:themeColor="text1"/>
          <w:sz w:val="24"/>
          <w:szCs w:val="24"/>
        </w:rPr>
        <w:lastRenderedPageBreak/>
        <w:t xml:space="preserve">6. </w:t>
      </w:r>
      <w:proofErr w:type="spellStart"/>
      <w:r w:rsidRPr="00BB240F">
        <w:rPr>
          <w:rFonts w:ascii="Times New Roman" w:hAnsi="Times New Roman" w:cs="Times New Roman"/>
          <w:b/>
          <w:bCs/>
          <w:i/>
          <w:iCs/>
          <w:color w:val="000000" w:themeColor="text1"/>
          <w:sz w:val="24"/>
          <w:szCs w:val="24"/>
        </w:rPr>
        <w:t>Transaldolase</w:t>
      </w:r>
      <w:proofErr w:type="spellEnd"/>
      <w:r w:rsidRPr="00BB240F">
        <w:rPr>
          <w:rFonts w:ascii="Times New Roman" w:hAnsi="Times New Roman" w:cs="Times New Roman"/>
          <w:b/>
          <w:bCs/>
          <w:i/>
          <w:iCs/>
          <w:color w:val="000000" w:themeColor="text1"/>
          <w:sz w:val="24"/>
          <w:szCs w:val="24"/>
        </w:rPr>
        <w:t xml:space="preserve"> </w:t>
      </w:r>
      <w:r w:rsidRPr="00BB240F">
        <w:rPr>
          <w:rFonts w:ascii="Times New Roman" w:hAnsi="Times New Roman" w:cs="Times New Roman"/>
          <w:color w:val="000000" w:themeColor="text1"/>
          <w:sz w:val="24"/>
          <w:szCs w:val="24"/>
        </w:rPr>
        <w:t>catalyzes the transfer of a three carbon dihydroxyacetone group from sedoheptulose-7-phosphate to glyceraldehyde-3-phosphate to form fructose-6-phosphate and the 4- carbon, erythrose-4-phosphate.</w:t>
      </w:r>
      <w:r w:rsidRPr="00BB240F">
        <w:rPr>
          <w:rFonts w:ascii="Times New Roman" w:hAnsi="Times New Roman" w:cs="Times New Roman"/>
          <w:color w:val="000000" w:themeColor="text1"/>
          <w:sz w:val="24"/>
          <w:szCs w:val="24"/>
        </w:rPr>
        <w:br/>
        <w:t xml:space="preserve">7. Further reaction again involves </w:t>
      </w:r>
      <w:proofErr w:type="spellStart"/>
      <w:r w:rsidRPr="00BB240F">
        <w:rPr>
          <w:rFonts w:ascii="Times New Roman" w:hAnsi="Times New Roman" w:cs="Times New Roman"/>
          <w:b/>
          <w:bCs/>
          <w:i/>
          <w:iCs/>
          <w:color w:val="000000" w:themeColor="text1"/>
          <w:sz w:val="24"/>
          <w:szCs w:val="24"/>
        </w:rPr>
        <w:t>transketolase</w:t>
      </w:r>
      <w:proofErr w:type="spellEnd"/>
      <w:r w:rsidRPr="00BB240F">
        <w:rPr>
          <w:rFonts w:ascii="Times New Roman" w:hAnsi="Times New Roman" w:cs="Times New Roman"/>
          <w:b/>
          <w:bCs/>
          <w:i/>
          <w:iCs/>
          <w:color w:val="000000" w:themeColor="text1"/>
          <w:sz w:val="24"/>
          <w:szCs w:val="24"/>
        </w:rPr>
        <w:t>,</w:t>
      </w:r>
      <w:r w:rsidRPr="00BB240F">
        <w:rPr>
          <w:rFonts w:ascii="Times New Roman" w:hAnsi="Times New Roman" w:cs="Times New Roman"/>
          <w:color w:val="000000" w:themeColor="text1"/>
          <w:sz w:val="24"/>
          <w:szCs w:val="24"/>
        </w:rPr>
        <w:t xml:space="preserve"> which catalyzes the transfer of the two carbon units from xylulose-5-phosphate to erythrose-4- phosphate producing fructose-6-phosphate and glyceraldehyde-3-phosphate.</w:t>
      </w:r>
      <w:r w:rsidRPr="00BB240F">
        <w:rPr>
          <w:rFonts w:ascii="Times New Roman" w:hAnsi="Times New Roman" w:cs="Times New Roman"/>
          <w:color w:val="000000" w:themeColor="text1"/>
          <w:sz w:val="24"/>
          <w:szCs w:val="24"/>
        </w:rPr>
        <w:br/>
        <w:t>8. Fructose-6-phosphate and glyceraldehyde-3- phosphate can be further catabolized through glycolysis and citric acid cycle.</w:t>
      </w:r>
    </w:p>
    <w:p w:rsidR="00E613A2" w:rsidRDefault="00E613A2" w:rsidP="00E613A2">
      <w:pPr>
        <w:spacing w:line="360" w:lineRule="auto"/>
        <w:rPr>
          <w:rFonts w:ascii="Times New Roman" w:hAnsi="Times New Roman" w:cs="Times New Roman"/>
          <w:color w:val="000000" w:themeColor="text1"/>
          <w:sz w:val="24"/>
          <w:szCs w:val="24"/>
        </w:rPr>
      </w:pPr>
      <w:r>
        <w:rPr>
          <w:noProof/>
        </w:rPr>
        <w:drawing>
          <wp:inline distT="0" distB="0" distL="0" distR="0" wp14:anchorId="09C4E532" wp14:editId="0CBC4EEB">
            <wp:extent cx="5305425" cy="4705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5425" cy="4705350"/>
                    </a:xfrm>
                    <a:prstGeom prst="rect">
                      <a:avLst/>
                    </a:prstGeom>
                  </pic:spPr>
                </pic:pic>
              </a:graphicData>
            </a:graphic>
          </wp:inline>
        </w:drawing>
      </w:r>
    </w:p>
    <w:p w:rsidR="00E613A2" w:rsidRDefault="00E613A2" w:rsidP="00E613A2">
      <w:pPr>
        <w:spacing w:line="360" w:lineRule="auto"/>
        <w:rPr>
          <w:rFonts w:ascii="Times New Roman" w:hAnsi="Times New Roman" w:cs="Times New Roman"/>
          <w:color w:val="231F20"/>
          <w:sz w:val="24"/>
          <w:szCs w:val="24"/>
        </w:rPr>
      </w:pPr>
      <w:r w:rsidRPr="00E613A2">
        <w:rPr>
          <w:rFonts w:ascii="Times New Roman" w:hAnsi="Times New Roman" w:cs="Times New Roman"/>
          <w:color w:val="000000" w:themeColor="text1"/>
          <w:sz w:val="24"/>
          <w:szCs w:val="24"/>
        </w:rPr>
        <w:t xml:space="preserve">Figure 7: </w:t>
      </w:r>
      <w:r w:rsidRPr="00E613A2">
        <w:rPr>
          <w:rFonts w:ascii="Times New Roman" w:hAnsi="Times New Roman" w:cs="Times New Roman"/>
          <w:color w:val="231F20"/>
          <w:sz w:val="24"/>
          <w:szCs w:val="24"/>
        </w:rPr>
        <w:t>Pentose phosphate pathway, where, TPP: Thiamine pyrophosphate</w:t>
      </w:r>
    </w:p>
    <w:p w:rsidR="00E613A2" w:rsidRDefault="00E613A2" w:rsidP="00E613A2">
      <w:pPr>
        <w:spacing w:line="360" w:lineRule="auto"/>
        <w:rPr>
          <w:rFonts w:ascii="Times New Roman" w:hAnsi="Times New Roman" w:cs="Times New Roman"/>
          <w:b/>
          <w:color w:val="000000" w:themeColor="text1"/>
          <w:sz w:val="24"/>
          <w:szCs w:val="24"/>
        </w:rPr>
      </w:pPr>
    </w:p>
    <w:p w:rsidR="00E613A2" w:rsidRDefault="00E613A2" w:rsidP="00E613A2">
      <w:pPr>
        <w:spacing w:line="360" w:lineRule="auto"/>
        <w:rPr>
          <w:rFonts w:ascii="Times New Roman" w:hAnsi="Times New Roman" w:cs="Times New Roman"/>
          <w:b/>
          <w:color w:val="000000" w:themeColor="text1"/>
          <w:sz w:val="24"/>
          <w:szCs w:val="24"/>
        </w:rPr>
      </w:pPr>
    </w:p>
    <w:p w:rsidR="00E613A2" w:rsidRPr="00E613A2" w:rsidRDefault="00E613A2" w:rsidP="00E613A2">
      <w:pPr>
        <w:spacing w:line="360" w:lineRule="auto"/>
        <w:rPr>
          <w:rFonts w:ascii="Times New Roman" w:hAnsi="Times New Roman" w:cs="Times New Roman"/>
          <w:b/>
          <w:color w:val="000000" w:themeColor="text1"/>
          <w:sz w:val="24"/>
          <w:szCs w:val="24"/>
        </w:rPr>
      </w:pPr>
      <w:r w:rsidRPr="00E613A2">
        <w:rPr>
          <w:rFonts w:ascii="Times New Roman" w:hAnsi="Times New Roman" w:cs="Times New Roman"/>
          <w:b/>
          <w:color w:val="000000" w:themeColor="text1"/>
          <w:sz w:val="24"/>
          <w:szCs w:val="24"/>
        </w:rPr>
        <w:lastRenderedPageBreak/>
        <w:t>Significance of Pentose Phosphate Pathway</w:t>
      </w:r>
    </w:p>
    <w:p w:rsidR="00E613A2" w:rsidRP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 xml:space="preserve">• The </w:t>
      </w:r>
      <w:proofErr w:type="spellStart"/>
      <w:r w:rsidRPr="00E613A2">
        <w:rPr>
          <w:rFonts w:ascii="Times New Roman" w:hAnsi="Times New Roman" w:cs="Times New Roman"/>
          <w:color w:val="000000" w:themeColor="text1"/>
          <w:sz w:val="24"/>
          <w:szCs w:val="24"/>
        </w:rPr>
        <w:t>pentoses</w:t>
      </w:r>
      <w:proofErr w:type="spellEnd"/>
      <w:r w:rsidRPr="00E613A2">
        <w:rPr>
          <w:rFonts w:ascii="Times New Roman" w:hAnsi="Times New Roman" w:cs="Times New Roman"/>
          <w:color w:val="000000" w:themeColor="text1"/>
          <w:sz w:val="24"/>
          <w:szCs w:val="24"/>
        </w:rPr>
        <w:t xml:space="preserve"> (ribose-5-phosphate) required for the</w:t>
      </w:r>
      <w:r>
        <w:rPr>
          <w:rFonts w:ascii="Times New Roman" w:hAnsi="Times New Roman" w:cs="Times New Roman"/>
          <w:color w:val="000000" w:themeColor="text1"/>
          <w:sz w:val="24"/>
          <w:szCs w:val="24"/>
        </w:rPr>
        <w:t xml:space="preserve"> </w:t>
      </w:r>
      <w:r w:rsidRPr="00E613A2">
        <w:rPr>
          <w:rFonts w:ascii="Times New Roman" w:hAnsi="Times New Roman" w:cs="Times New Roman"/>
          <w:color w:val="000000" w:themeColor="text1"/>
          <w:sz w:val="24"/>
          <w:szCs w:val="24"/>
        </w:rPr>
        <w:t xml:space="preserve">biosynthesis of </w:t>
      </w:r>
      <w:proofErr w:type="spellStart"/>
      <w:r w:rsidRPr="00E613A2">
        <w:rPr>
          <w:rFonts w:ascii="Times New Roman" w:hAnsi="Times New Roman" w:cs="Times New Roman"/>
          <w:color w:val="000000" w:themeColor="text1"/>
          <w:sz w:val="24"/>
          <w:szCs w:val="24"/>
        </w:rPr>
        <w:t>nu</w:t>
      </w:r>
      <w:r>
        <w:rPr>
          <w:rFonts w:ascii="Times New Roman" w:hAnsi="Times New Roman" w:cs="Times New Roman"/>
          <w:color w:val="000000" w:themeColor="text1"/>
          <w:sz w:val="24"/>
          <w:szCs w:val="24"/>
        </w:rPr>
        <w:t>cteotide</w:t>
      </w:r>
      <w:proofErr w:type="spellEnd"/>
      <w:r>
        <w:rPr>
          <w:rFonts w:ascii="Times New Roman" w:hAnsi="Times New Roman" w:cs="Times New Roman"/>
          <w:color w:val="000000" w:themeColor="text1"/>
          <w:sz w:val="24"/>
          <w:szCs w:val="24"/>
        </w:rPr>
        <w:t xml:space="preserve"> and nucleic acids (RNA </w:t>
      </w:r>
      <w:r w:rsidRPr="00E613A2">
        <w:rPr>
          <w:rFonts w:ascii="Times New Roman" w:hAnsi="Times New Roman" w:cs="Times New Roman"/>
          <w:color w:val="000000" w:themeColor="text1"/>
          <w:sz w:val="24"/>
          <w:szCs w:val="24"/>
        </w:rPr>
        <w:t>and DNA) ar</w:t>
      </w:r>
      <w:r>
        <w:rPr>
          <w:rFonts w:ascii="Times New Roman" w:hAnsi="Times New Roman" w:cs="Times New Roman"/>
          <w:color w:val="000000" w:themeColor="text1"/>
          <w:sz w:val="24"/>
          <w:szCs w:val="24"/>
        </w:rPr>
        <w:t xml:space="preserve">e provided by pentose phosphate </w:t>
      </w:r>
      <w:r w:rsidRPr="00E613A2">
        <w:rPr>
          <w:rFonts w:ascii="Times New Roman" w:hAnsi="Times New Roman" w:cs="Times New Roman"/>
          <w:color w:val="000000" w:themeColor="text1"/>
          <w:sz w:val="24"/>
          <w:szCs w:val="24"/>
        </w:rPr>
        <w:t>pathway.</w:t>
      </w:r>
    </w:p>
    <w:p w:rsidR="00E613A2" w:rsidRP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 xml:space="preserve">• It provides a route for </w:t>
      </w:r>
      <w:r>
        <w:rPr>
          <w:rFonts w:ascii="Times New Roman" w:hAnsi="Times New Roman" w:cs="Times New Roman"/>
          <w:color w:val="000000" w:themeColor="text1"/>
          <w:sz w:val="24"/>
          <w:szCs w:val="24"/>
        </w:rPr>
        <w:t xml:space="preserve">the interconversion of </w:t>
      </w:r>
      <w:proofErr w:type="spellStart"/>
      <w:r w:rsidRPr="00E613A2">
        <w:rPr>
          <w:rFonts w:ascii="Times New Roman" w:hAnsi="Times New Roman" w:cs="Times New Roman"/>
          <w:color w:val="000000" w:themeColor="text1"/>
          <w:sz w:val="24"/>
          <w:szCs w:val="24"/>
        </w:rPr>
        <w:t>pentoses</w:t>
      </w:r>
      <w:proofErr w:type="spellEnd"/>
      <w:r w:rsidRPr="00E613A2">
        <w:rPr>
          <w:rFonts w:ascii="Times New Roman" w:hAnsi="Times New Roman" w:cs="Times New Roman"/>
          <w:color w:val="000000" w:themeColor="text1"/>
          <w:sz w:val="24"/>
          <w:szCs w:val="24"/>
        </w:rPr>
        <w:t xml:space="preserve"> and hexoses.</w:t>
      </w:r>
    </w:p>
    <w:p w:rsidR="00E613A2" w:rsidRP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 It generates N</w:t>
      </w:r>
      <w:r>
        <w:rPr>
          <w:rFonts w:ascii="Times New Roman" w:hAnsi="Times New Roman" w:cs="Times New Roman"/>
          <w:color w:val="000000" w:themeColor="text1"/>
          <w:sz w:val="24"/>
          <w:szCs w:val="24"/>
        </w:rPr>
        <w:t xml:space="preserve">ADPH which plays important role </w:t>
      </w:r>
      <w:r w:rsidRPr="00E613A2">
        <w:rPr>
          <w:rFonts w:ascii="Times New Roman" w:hAnsi="Times New Roman" w:cs="Times New Roman"/>
          <w:color w:val="000000" w:themeColor="text1"/>
          <w:sz w:val="24"/>
          <w:szCs w:val="24"/>
        </w:rPr>
        <w:t xml:space="preserve">in several other biological processes, as </w:t>
      </w:r>
      <w:r w:rsidR="003E276B">
        <w:rPr>
          <w:rFonts w:ascii="Times New Roman" w:hAnsi="Times New Roman" w:cs="Times New Roman"/>
          <w:color w:val="000000" w:themeColor="text1"/>
          <w:sz w:val="24"/>
          <w:szCs w:val="24"/>
        </w:rPr>
        <w:t xml:space="preserve">follows </w:t>
      </w:r>
    </w:p>
    <w:p w:rsidR="00E613A2" w:rsidRP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 NADPH is require</w:t>
      </w:r>
      <w:r>
        <w:rPr>
          <w:rFonts w:ascii="Times New Roman" w:hAnsi="Times New Roman" w:cs="Times New Roman"/>
          <w:color w:val="000000" w:themeColor="text1"/>
          <w:sz w:val="24"/>
          <w:szCs w:val="24"/>
        </w:rPr>
        <w:t xml:space="preserve">d for the biosynthesis of fatty </w:t>
      </w:r>
      <w:r w:rsidRPr="00E613A2">
        <w:rPr>
          <w:rFonts w:ascii="Times New Roman" w:hAnsi="Times New Roman" w:cs="Times New Roman"/>
          <w:color w:val="000000" w:themeColor="text1"/>
          <w:sz w:val="24"/>
          <w:szCs w:val="24"/>
        </w:rPr>
        <w:t>acids, cholesterol, steroid hormones and</w:t>
      </w:r>
    </w:p>
    <w:p w:rsidR="00E613A2" w:rsidRP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neurotransmitters.</w:t>
      </w:r>
    </w:p>
    <w:p w:rsidR="00E613A2" w:rsidRP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 It is required fo</w:t>
      </w:r>
      <w:r>
        <w:rPr>
          <w:rFonts w:ascii="Times New Roman" w:hAnsi="Times New Roman" w:cs="Times New Roman"/>
          <w:color w:val="000000" w:themeColor="text1"/>
          <w:sz w:val="24"/>
          <w:szCs w:val="24"/>
        </w:rPr>
        <w:t xml:space="preserve">r oxidation-reduction reactions </w:t>
      </w:r>
      <w:r w:rsidRPr="00E613A2">
        <w:rPr>
          <w:rFonts w:ascii="Times New Roman" w:hAnsi="Times New Roman" w:cs="Times New Roman"/>
          <w:color w:val="000000" w:themeColor="text1"/>
          <w:sz w:val="24"/>
          <w:szCs w:val="24"/>
        </w:rPr>
        <w:t>involved in detoxification, e.g.</w:t>
      </w:r>
      <w:r>
        <w:rPr>
          <w:rFonts w:ascii="Times New Roman" w:hAnsi="Times New Roman" w:cs="Times New Roman"/>
          <w:color w:val="000000" w:themeColor="text1"/>
          <w:sz w:val="24"/>
          <w:szCs w:val="24"/>
        </w:rPr>
        <w:t xml:space="preserve"> for detoxification </w:t>
      </w:r>
      <w:r w:rsidRPr="00E613A2">
        <w:rPr>
          <w:rFonts w:ascii="Times New Roman" w:hAnsi="Times New Roman" w:cs="Times New Roman"/>
          <w:color w:val="000000" w:themeColor="text1"/>
          <w:sz w:val="24"/>
          <w:szCs w:val="24"/>
        </w:rPr>
        <w:t>of drug</w:t>
      </w:r>
      <w:r>
        <w:rPr>
          <w:rFonts w:ascii="Times New Roman" w:hAnsi="Times New Roman" w:cs="Times New Roman"/>
          <w:color w:val="000000" w:themeColor="text1"/>
          <w:sz w:val="24"/>
          <w:szCs w:val="24"/>
        </w:rPr>
        <w:t xml:space="preserve">s by microsomal cytochrome P450 </w:t>
      </w:r>
      <w:r w:rsidRPr="00E613A2">
        <w:rPr>
          <w:rFonts w:ascii="Times New Roman" w:hAnsi="Times New Roman" w:cs="Times New Roman"/>
          <w:color w:val="000000" w:themeColor="text1"/>
          <w:sz w:val="24"/>
          <w:szCs w:val="24"/>
        </w:rPr>
        <w:t>mono-oxygenas</w:t>
      </w:r>
      <w:r>
        <w:rPr>
          <w:rFonts w:ascii="Times New Roman" w:hAnsi="Times New Roman" w:cs="Times New Roman"/>
          <w:color w:val="000000" w:themeColor="text1"/>
          <w:sz w:val="24"/>
          <w:szCs w:val="24"/>
        </w:rPr>
        <w:t xml:space="preserve">e and for reduction of oxidized </w:t>
      </w:r>
      <w:r w:rsidRPr="00E613A2">
        <w:rPr>
          <w:rFonts w:ascii="Times New Roman" w:hAnsi="Times New Roman" w:cs="Times New Roman"/>
          <w:color w:val="000000" w:themeColor="text1"/>
          <w:sz w:val="24"/>
          <w:szCs w:val="24"/>
        </w:rPr>
        <w:t>glutathione.</w:t>
      </w:r>
    </w:p>
    <w:p w:rsidR="00E613A2" w:rsidRP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 In RBC, NA</w:t>
      </w:r>
      <w:r>
        <w:rPr>
          <w:rFonts w:ascii="Times New Roman" w:hAnsi="Times New Roman" w:cs="Times New Roman"/>
          <w:color w:val="000000" w:themeColor="text1"/>
          <w:sz w:val="24"/>
          <w:szCs w:val="24"/>
        </w:rPr>
        <w:t xml:space="preserve">DPH is required to maintain the </w:t>
      </w:r>
      <w:r w:rsidRPr="00E613A2">
        <w:rPr>
          <w:rFonts w:ascii="Times New Roman" w:hAnsi="Times New Roman" w:cs="Times New Roman"/>
          <w:color w:val="000000" w:themeColor="text1"/>
          <w:sz w:val="24"/>
          <w:szCs w:val="24"/>
        </w:rPr>
        <w:t>level of reduced glutathione. The reduced</w:t>
      </w:r>
    </w:p>
    <w:p w:rsidR="00E613A2" w:rsidRP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glutathione</w:t>
      </w:r>
      <w:r>
        <w:rPr>
          <w:rFonts w:ascii="Times New Roman" w:hAnsi="Times New Roman" w:cs="Times New Roman"/>
          <w:color w:val="000000" w:themeColor="text1"/>
          <w:sz w:val="24"/>
          <w:szCs w:val="24"/>
        </w:rPr>
        <w:t xml:space="preserve"> protects the RBC membrane from </w:t>
      </w:r>
      <w:r w:rsidRPr="00E613A2">
        <w:rPr>
          <w:rFonts w:ascii="Times New Roman" w:hAnsi="Times New Roman" w:cs="Times New Roman"/>
          <w:color w:val="000000" w:themeColor="text1"/>
          <w:sz w:val="24"/>
          <w:szCs w:val="24"/>
        </w:rPr>
        <w:t>toxic effect of H</w:t>
      </w:r>
      <w:r w:rsidRPr="00E613A2">
        <w:rPr>
          <w:rFonts w:ascii="Times New Roman" w:hAnsi="Times New Roman" w:cs="Times New Roman"/>
          <w:color w:val="000000" w:themeColor="text1"/>
          <w:sz w:val="24"/>
          <w:szCs w:val="24"/>
          <w:vertAlign w:val="subscript"/>
        </w:rPr>
        <w:t>2</w:t>
      </w:r>
      <w:r w:rsidRPr="00E613A2">
        <w:rPr>
          <w:rFonts w:ascii="Times New Roman" w:hAnsi="Times New Roman" w:cs="Times New Roman"/>
          <w:color w:val="000000" w:themeColor="text1"/>
          <w:sz w:val="24"/>
          <w:szCs w:val="24"/>
        </w:rPr>
        <w:t>O</w:t>
      </w:r>
      <w:r w:rsidRPr="00E613A2">
        <w:rPr>
          <w:rFonts w:ascii="Times New Roman" w:hAnsi="Times New Roman" w:cs="Times New Roman"/>
          <w:color w:val="000000" w:themeColor="text1"/>
          <w:sz w:val="24"/>
          <w:szCs w:val="24"/>
          <w:vertAlign w:val="subscript"/>
        </w:rPr>
        <w:t>2</w:t>
      </w:r>
      <w:r w:rsidRPr="00E613A2">
        <w:rPr>
          <w:rFonts w:ascii="Times New Roman" w:hAnsi="Times New Roman" w:cs="Times New Roman"/>
          <w:color w:val="000000" w:themeColor="text1"/>
          <w:sz w:val="24"/>
          <w:szCs w:val="24"/>
        </w:rPr>
        <w:t xml:space="preserve"> by reducing H</w:t>
      </w:r>
      <w:r w:rsidRPr="00E613A2">
        <w:rPr>
          <w:rFonts w:ascii="Times New Roman" w:hAnsi="Times New Roman" w:cs="Times New Roman"/>
          <w:color w:val="000000" w:themeColor="text1"/>
          <w:sz w:val="24"/>
          <w:szCs w:val="24"/>
          <w:vertAlign w:val="subscript"/>
        </w:rPr>
        <w:t>2</w:t>
      </w:r>
      <w:r w:rsidRPr="00E613A2">
        <w:rPr>
          <w:rFonts w:ascii="Times New Roman" w:hAnsi="Times New Roman" w:cs="Times New Roman"/>
          <w:color w:val="000000" w:themeColor="text1"/>
          <w:sz w:val="24"/>
          <w:szCs w:val="24"/>
        </w:rPr>
        <w:t>O</w:t>
      </w:r>
      <w:r w:rsidRPr="00E613A2">
        <w:rPr>
          <w:rFonts w:ascii="Times New Roman" w:hAnsi="Times New Roman" w:cs="Times New Roman"/>
          <w:color w:val="000000" w:themeColor="text1"/>
          <w:sz w:val="24"/>
          <w:szCs w:val="24"/>
          <w:vertAlign w:val="subscript"/>
        </w:rPr>
        <w:t>2</w:t>
      </w:r>
      <w:r w:rsidRPr="00E613A2">
        <w:rPr>
          <w:rFonts w:ascii="Times New Roman" w:hAnsi="Times New Roman" w:cs="Times New Roman"/>
          <w:color w:val="000000" w:themeColor="text1"/>
          <w:sz w:val="24"/>
          <w:szCs w:val="24"/>
        </w:rPr>
        <w:t xml:space="preserve"> to H</w:t>
      </w:r>
      <w:r w:rsidRPr="00E613A2">
        <w:rPr>
          <w:rFonts w:ascii="Times New Roman" w:hAnsi="Times New Roman" w:cs="Times New Roman"/>
          <w:color w:val="000000" w:themeColor="text1"/>
          <w:sz w:val="24"/>
          <w:szCs w:val="24"/>
          <w:vertAlign w:val="subscript"/>
        </w:rPr>
        <w:t>2</w:t>
      </w:r>
      <w:r w:rsidRPr="00E613A2">
        <w:rPr>
          <w:rFonts w:ascii="Times New Roman" w:hAnsi="Times New Roman" w:cs="Times New Roman"/>
          <w:color w:val="000000" w:themeColor="text1"/>
          <w:sz w:val="24"/>
          <w:szCs w:val="24"/>
        </w:rPr>
        <w:t>O</w:t>
      </w:r>
    </w:p>
    <w:p w:rsidR="00E613A2" w:rsidRDefault="00E613A2" w:rsidP="00E613A2">
      <w:pPr>
        <w:spacing w:line="360" w:lineRule="auto"/>
        <w:rPr>
          <w:rFonts w:ascii="Times New Roman" w:hAnsi="Times New Roman" w:cs="Times New Roman"/>
          <w:color w:val="000000" w:themeColor="text1"/>
          <w:sz w:val="24"/>
          <w:szCs w:val="24"/>
        </w:rPr>
      </w:pPr>
      <w:r>
        <w:rPr>
          <w:noProof/>
        </w:rPr>
        <w:drawing>
          <wp:inline distT="0" distB="0" distL="0" distR="0" wp14:anchorId="0287F838" wp14:editId="56260FF0">
            <wp:extent cx="263842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8425" cy="962025"/>
                    </a:xfrm>
                    <a:prstGeom prst="rect">
                      <a:avLst/>
                    </a:prstGeom>
                  </pic:spPr>
                </pic:pic>
              </a:graphicData>
            </a:graphic>
          </wp:inline>
        </w:drawing>
      </w:r>
    </w:p>
    <w:p w:rsidR="00E613A2" w:rsidRP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 NADPH a</w:t>
      </w:r>
      <w:r>
        <w:rPr>
          <w:rFonts w:ascii="Times New Roman" w:hAnsi="Times New Roman" w:cs="Times New Roman"/>
          <w:color w:val="000000" w:themeColor="text1"/>
          <w:sz w:val="24"/>
          <w:szCs w:val="24"/>
        </w:rPr>
        <w:t xml:space="preserve">lso keeps iron of hemoglobin in </w:t>
      </w:r>
      <w:r w:rsidRPr="00E613A2">
        <w:rPr>
          <w:rFonts w:ascii="Times New Roman" w:hAnsi="Times New Roman" w:cs="Times New Roman"/>
          <w:color w:val="000000" w:themeColor="text1"/>
          <w:sz w:val="24"/>
          <w:szCs w:val="24"/>
        </w:rPr>
        <w:t>reduced ferrou</w:t>
      </w:r>
      <w:r>
        <w:rPr>
          <w:rFonts w:ascii="Times New Roman" w:hAnsi="Times New Roman" w:cs="Times New Roman"/>
          <w:color w:val="000000" w:themeColor="text1"/>
          <w:sz w:val="24"/>
          <w:szCs w:val="24"/>
        </w:rPr>
        <w:t>s (Fe</w:t>
      </w:r>
      <w:r w:rsidRPr="003E276B">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state and prevents the </w:t>
      </w:r>
      <w:r w:rsidRPr="00E613A2">
        <w:rPr>
          <w:rFonts w:ascii="Times New Roman" w:hAnsi="Times New Roman" w:cs="Times New Roman"/>
          <w:color w:val="000000" w:themeColor="text1"/>
          <w:sz w:val="24"/>
          <w:szCs w:val="24"/>
        </w:rPr>
        <w:t xml:space="preserve">formation of </w:t>
      </w:r>
      <w:proofErr w:type="spellStart"/>
      <w:r w:rsidRPr="00E613A2">
        <w:rPr>
          <w:rFonts w:ascii="Times New Roman" w:hAnsi="Times New Roman" w:cs="Times New Roman"/>
          <w:color w:val="000000" w:themeColor="text1"/>
          <w:sz w:val="24"/>
          <w:szCs w:val="24"/>
        </w:rPr>
        <w:t>methemoglobin</w:t>
      </w:r>
      <w:proofErr w:type="spellEnd"/>
      <w:r w:rsidRPr="00E613A2">
        <w:rPr>
          <w:rFonts w:ascii="Times New Roman" w:hAnsi="Times New Roman" w:cs="Times New Roman"/>
          <w:color w:val="000000" w:themeColor="text1"/>
          <w:sz w:val="24"/>
          <w:szCs w:val="24"/>
        </w:rPr>
        <w:t>.</w:t>
      </w:r>
    </w:p>
    <w:p w:rsidR="00E613A2" w:rsidRDefault="00E613A2" w:rsidP="00E613A2">
      <w:pPr>
        <w:spacing w:line="360" w:lineRule="auto"/>
        <w:rPr>
          <w:rFonts w:ascii="Times New Roman" w:hAnsi="Times New Roman" w:cs="Times New Roman"/>
          <w:color w:val="000000" w:themeColor="text1"/>
          <w:sz w:val="24"/>
          <w:szCs w:val="24"/>
        </w:rPr>
      </w:pPr>
      <w:r w:rsidRPr="00E613A2">
        <w:rPr>
          <w:rFonts w:ascii="Times New Roman" w:hAnsi="Times New Roman" w:cs="Times New Roman"/>
          <w:color w:val="000000" w:themeColor="text1"/>
          <w:sz w:val="24"/>
          <w:szCs w:val="24"/>
        </w:rPr>
        <w:t>– NADPH is nec</w:t>
      </w:r>
      <w:r>
        <w:rPr>
          <w:rFonts w:ascii="Times New Roman" w:hAnsi="Times New Roman" w:cs="Times New Roman"/>
          <w:color w:val="000000" w:themeColor="text1"/>
          <w:sz w:val="24"/>
          <w:szCs w:val="24"/>
        </w:rPr>
        <w:t xml:space="preserve">essary for phagocytosis carried </w:t>
      </w:r>
      <w:r w:rsidRPr="00E613A2">
        <w:rPr>
          <w:rFonts w:ascii="Times New Roman" w:hAnsi="Times New Roman" w:cs="Times New Roman"/>
          <w:color w:val="000000" w:themeColor="text1"/>
          <w:sz w:val="24"/>
          <w:szCs w:val="24"/>
        </w:rPr>
        <w:t xml:space="preserve">out by white blood </w:t>
      </w:r>
      <w:bookmarkStart w:id="0" w:name="_GoBack"/>
      <w:bookmarkEnd w:id="0"/>
      <w:r w:rsidRPr="00E613A2">
        <w:rPr>
          <w:rFonts w:ascii="Times New Roman" w:hAnsi="Times New Roman" w:cs="Times New Roman"/>
          <w:color w:val="000000" w:themeColor="text1"/>
          <w:sz w:val="24"/>
          <w:szCs w:val="24"/>
        </w:rPr>
        <w:t>cell</w:t>
      </w:r>
      <w:r w:rsidR="006976EE">
        <w:rPr>
          <w:rFonts w:ascii="Times New Roman" w:hAnsi="Times New Roman" w:cs="Times New Roman"/>
          <w:color w:val="000000" w:themeColor="text1"/>
          <w:sz w:val="24"/>
          <w:szCs w:val="24"/>
        </w:rPr>
        <w:t>s</w:t>
      </w:r>
      <w:r w:rsidRPr="00E613A2">
        <w:rPr>
          <w:rFonts w:ascii="Times New Roman" w:hAnsi="Times New Roman" w:cs="Times New Roman"/>
          <w:color w:val="000000" w:themeColor="text1"/>
          <w:sz w:val="24"/>
          <w:szCs w:val="24"/>
        </w:rPr>
        <w:t>.</w:t>
      </w:r>
    </w:p>
    <w:p w:rsidR="003E276B" w:rsidRDefault="003E276B" w:rsidP="00E613A2">
      <w:pPr>
        <w:spacing w:line="360" w:lineRule="auto"/>
        <w:rPr>
          <w:rFonts w:ascii="Times New Roman" w:hAnsi="Times New Roman" w:cs="Times New Roman"/>
          <w:color w:val="231F20"/>
        </w:rPr>
      </w:pPr>
      <w:r w:rsidRPr="003E276B">
        <w:rPr>
          <w:rFonts w:ascii="Times New Roman" w:hAnsi="Times New Roman" w:cs="Times New Roman"/>
          <w:b/>
          <w:bCs/>
          <w:color w:val="000000" w:themeColor="text1"/>
        </w:rPr>
        <w:t>Regulation of Pentose Phosphate Pathway</w:t>
      </w:r>
      <w:r w:rsidRPr="003E276B">
        <w:rPr>
          <w:rFonts w:ascii="Times New Roman" w:hAnsi="Times New Roman" w:cs="Times New Roman"/>
          <w:color w:val="000000" w:themeColor="text1"/>
        </w:rPr>
        <w:br/>
      </w:r>
      <w:r w:rsidRPr="003E276B">
        <w:rPr>
          <w:rFonts w:ascii="Times New Roman" w:hAnsi="Times New Roman" w:cs="Times New Roman"/>
          <w:color w:val="231F20"/>
        </w:rPr>
        <w:t xml:space="preserve">• The first step in the pathway, catalyzed by </w:t>
      </w:r>
      <w:r w:rsidRPr="003E276B">
        <w:rPr>
          <w:rFonts w:ascii="Times New Roman" w:hAnsi="Times New Roman" w:cs="Times New Roman"/>
          <w:b/>
          <w:bCs/>
          <w:i/>
          <w:iCs/>
          <w:color w:val="231F20"/>
        </w:rPr>
        <w:t>glucose-</w:t>
      </w:r>
      <w:r w:rsidRPr="003E276B">
        <w:rPr>
          <w:rFonts w:ascii="Times New Roman" w:hAnsi="Times New Roman" w:cs="Times New Roman"/>
          <w:color w:val="231F20"/>
        </w:rPr>
        <w:t xml:space="preserve"> </w:t>
      </w:r>
      <w:r w:rsidRPr="003E276B">
        <w:rPr>
          <w:rFonts w:ascii="Times New Roman" w:hAnsi="Times New Roman" w:cs="Times New Roman"/>
          <w:b/>
          <w:bCs/>
          <w:i/>
          <w:iCs/>
          <w:color w:val="231F20"/>
        </w:rPr>
        <w:t xml:space="preserve">6-phosphate dehydrogenase (G-6-PD) </w:t>
      </w:r>
      <w:r w:rsidRPr="003E276B">
        <w:rPr>
          <w:rFonts w:ascii="Times New Roman" w:hAnsi="Times New Roman" w:cs="Times New Roman"/>
          <w:color w:val="231F20"/>
        </w:rPr>
        <w:t>is the rate</w:t>
      </w:r>
      <w:r w:rsidRPr="003E276B">
        <w:rPr>
          <w:rFonts w:ascii="Times New Roman" w:hAnsi="Times New Roman" w:cs="Times New Roman"/>
          <w:color w:val="231F20"/>
        </w:rPr>
        <w:br/>
        <w:t>limiting step.</w:t>
      </w:r>
      <w:r w:rsidRPr="003E276B">
        <w:rPr>
          <w:rFonts w:ascii="Times New Roman" w:hAnsi="Times New Roman" w:cs="Times New Roman"/>
          <w:color w:val="231F20"/>
        </w:rPr>
        <w:br/>
        <w:t xml:space="preserve">• The activity of this enzyme is regulated by cellular concentration of NADPH. </w:t>
      </w:r>
      <w:r w:rsidRPr="003E276B">
        <w:rPr>
          <w:rFonts w:ascii="Times New Roman" w:hAnsi="Times New Roman" w:cs="Times New Roman"/>
          <w:b/>
          <w:bCs/>
          <w:color w:val="231F20"/>
        </w:rPr>
        <w:t>NADPH is a competitive</w:t>
      </w:r>
      <w:r w:rsidRPr="003E276B">
        <w:rPr>
          <w:rFonts w:ascii="Times New Roman" w:hAnsi="Times New Roman" w:cs="Times New Roman"/>
          <w:color w:val="231F20"/>
        </w:rPr>
        <w:br/>
      </w:r>
      <w:r w:rsidRPr="003E276B">
        <w:rPr>
          <w:rFonts w:ascii="Times New Roman" w:hAnsi="Times New Roman" w:cs="Times New Roman"/>
          <w:b/>
          <w:bCs/>
          <w:color w:val="231F20"/>
        </w:rPr>
        <w:t>inhibitor of the enzyme G-6-PD.</w:t>
      </w:r>
      <w:r w:rsidRPr="003E276B">
        <w:rPr>
          <w:rFonts w:ascii="Times New Roman" w:hAnsi="Times New Roman" w:cs="Times New Roman"/>
          <w:color w:val="231F20"/>
        </w:rPr>
        <w:br/>
        <w:t>• An increased concentration of NADPH decreases the activity of G-6-PD, for example:</w:t>
      </w:r>
      <w:r w:rsidRPr="003E276B">
        <w:rPr>
          <w:rFonts w:ascii="Times New Roman" w:hAnsi="Times New Roman" w:cs="Times New Roman"/>
          <w:color w:val="231F20"/>
        </w:rPr>
        <w:br/>
        <w:t xml:space="preserve">– Under </w:t>
      </w:r>
      <w:r w:rsidR="006976EE">
        <w:rPr>
          <w:rFonts w:ascii="Times New Roman" w:hAnsi="Times New Roman" w:cs="Times New Roman"/>
          <w:color w:val="231F20"/>
        </w:rPr>
        <w:t xml:space="preserve">the </w:t>
      </w:r>
      <w:r w:rsidRPr="003E276B">
        <w:rPr>
          <w:rFonts w:ascii="Times New Roman" w:hAnsi="Times New Roman" w:cs="Times New Roman"/>
          <w:color w:val="231F20"/>
        </w:rPr>
        <w:t xml:space="preserve">well-fed condition, the level of NADPH decreases and pentose phosphate pathway is </w:t>
      </w:r>
      <w:r w:rsidRPr="003E276B">
        <w:rPr>
          <w:rFonts w:ascii="Times New Roman" w:hAnsi="Times New Roman" w:cs="Times New Roman"/>
          <w:color w:val="231F20"/>
        </w:rPr>
        <w:lastRenderedPageBreak/>
        <w:t>stimulated.</w:t>
      </w:r>
      <w:r w:rsidRPr="003E276B">
        <w:rPr>
          <w:rFonts w:ascii="Times New Roman" w:hAnsi="Times New Roman" w:cs="Times New Roman"/>
          <w:color w:val="231F20"/>
        </w:rPr>
        <w:br/>
        <w:t>– However, in starvation and diabetes, the level of NADPH is high and inhibits the pathway.</w:t>
      </w:r>
      <w:r w:rsidRPr="003E276B">
        <w:rPr>
          <w:rFonts w:ascii="Times New Roman" w:hAnsi="Times New Roman" w:cs="Times New Roman"/>
          <w:color w:val="231F20"/>
        </w:rPr>
        <w:br/>
        <w:t xml:space="preserve">• </w:t>
      </w:r>
      <w:r w:rsidRPr="003E276B">
        <w:rPr>
          <w:rFonts w:ascii="Times New Roman" w:hAnsi="Times New Roman" w:cs="Times New Roman"/>
          <w:b/>
          <w:bCs/>
          <w:color w:val="231F20"/>
        </w:rPr>
        <w:t xml:space="preserve">Insulin </w:t>
      </w:r>
      <w:r w:rsidRPr="003E276B">
        <w:rPr>
          <w:rFonts w:ascii="Times New Roman" w:hAnsi="Times New Roman" w:cs="Times New Roman"/>
          <w:color w:val="231F20"/>
        </w:rPr>
        <w:t>is also involved in the regulation of pentose phosphate pathway. It enhances the pathway by inducing the enzyme G-6-PD and 6-phosphogluconolactone dehydrogenase.</w:t>
      </w:r>
    </w:p>
    <w:p w:rsidR="003E276B" w:rsidRPr="003E276B" w:rsidRDefault="003E276B" w:rsidP="00E613A2">
      <w:pPr>
        <w:spacing w:line="360" w:lineRule="auto"/>
        <w:rPr>
          <w:rFonts w:ascii="Times New Roman" w:hAnsi="Times New Roman" w:cs="Times New Roman"/>
          <w:b/>
          <w:color w:val="231F20"/>
        </w:rPr>
      </w:pPr>
      <w:r w:rsidRPr="003E276B">
        <w:rPr>
          <w:rFonts w:ascii="Times New Roman" w:hAnsi="Times New Roman" w:cs="Times New Roman"/>
          <w:b/>
          <w:color w:val="231F20"/>
        </w:rPr>
        <w:t xml:space="preserve">Assignment </w:t>
      </w:r>
    </w:p>
    <w:p w:rsidR="003E276B" w:rsidRDefault="003E276B" w:rsidP="00FC2FC3">
      <w:pPr>
        <w:pStyle w:val="ListParagraph"/>
        <w:numPr>
          <w:ilvl w:val="0"/>
          <w:numId w:val="1"/>
        </w:numPr>
        <w:spacing w:line="360" w:lineRule="auto"/>
        <w:rPr>
          <w:rFonts w:ascii="Times New Roman" w:hAnsi="Times New Roman" w:cs="Times New Roman"/>
          <w:bCs/>
          <w:color w:val="000000" w:themeColor="text1"/>
          <w:sz w:val="24"/>
          <w:szCs w:val="24"/>
        </w:rPr>
      </w:pPr>
      <w:r w:rsidRPr="00FC2FC3">
        <w:rPr>
          <w:rFonts w:ascii="Times New Roman" w:hAnsi="Times New Roman" w:cs="Times New Roman"/>
          <w:color w:val="000000" w:themeColor="text1"/>
          <w:sz w:val="24"/>
          <w:szCs w:val="24"/>
        </w:rPr>
        <w:t xml:space="preserve">Write briefly on </w:t>
      </w:r>
      <w:r w:rsidRPr="00FC2FC3">
        <w:rPr>
          <w:rFonts w:ascii="Times New Roman" w:hAnsi="Times New Roman" w:cs="Times New Roman"/>
          <w:bCs/>
          <w:color w:val="000000" w:themeColor="text1"/>
          <w:sz w:val="24"/>
          <w:szCs w:val="24"/>
        </w:rPr>
        <w:t>disorders of Pentose Phosphate Pathway</w:t>
      </w:r>
    </w:p>
    <w:p w:rsidR="003E276B" w:rsidRDefault="00FC2FC3" w:rsidP="00E613A2">
      <w:pPr>
        <w:pStyle w:val="ListParagraph"/>
        <w:numPr>
          <w:ilvl w:val="0"/>
          <w:numId w:val="1"/>
        </w:numPr>
        <w:spacing w:line="360" w:lineRule="auto"/>
        <w:rPr>
          <w:rFonts w:ascii="Times New Roman" w:hAnsi="Times New Roman" w:cs="Times New Roman"/>
          <w:bCs/>
          <w:color w:val="000000" w:themeColor="text1"/>
          <w:sz w:val="24"/>
          <w:szCs w:val="24"/>
        </w:rPr>
      </w:pPr>
      <w:r w:rsidRPr="00FC2FC3">
        <w:rPr>
          <w:rFonts w:ascii="Times New Roman" w:hAnsi="Times New Roman" w:cs="Times New Roman"/>
          <w:bCs/>
          <w:color w:val="000000" w:themeColor="text1"/>
          <w:sz w:val="24"/>
          <w:szCs w:val="24"/>
        </w:rPr>
        <w:t xml:space="preserve">Write comprehensively on </w:t>
      </w:r>
      <w:r w:rsidR="003E276B" w:rsidRPr="00FC2FC3">
        <w:rPr>
          <w:rFonts w:ascii="Times New Roman" w:hAnsi="Times New Roman" w:cs="Times New Roman"/>
          <w:bCs/>
          <w:color w:val="000000" w:themeColor="text1"/>
          <w:sz w:val="24"/>
          <w:szCs w:val="24"/>
        </w:rPr>
        <w:t>Calvin Pathway</w:t>
      </w:r>
    </w:p>
    <w:p w:rsidR="0005204E" w:rsidRPr="00FC2FC3" w:rsidRDefault="0005204E" w:rsidP="00E613A2">
      <w:pPr>
        <w:pStyle w:val="ListParagraph"/>
        <w:numPr>
          <w:ilvl w:val="0"/>
          <w:numId w:val="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Explain isolation, purification and structural determination of polysaccharides </w:t>
      </w:r>
    </w:p>
    <w:p w:rsidR="003E276B" w:rsidRPr="003E276B" w:rsidRDefault="003E276B" w:rsidP="00E613A2">
      <w:pPr>
        <w:spacing w:line="360" w:lineRule="auto"/>
        <w:rPr>
          <w:rFonts w:ascii="Times New Roman" w:hAnsi="Times New Roman" w:cs="Times New Roman"/>
          <w:color w:val="000000" w:themeColor="text1"/>
          <w:sz w:val="24"/>
          <w:szCs w:val="24"/>
        </w:rPr>
      </w:pPr>
    </w:p>
    <w:sectPr w:rsidR="003E276B" w:rsidRPr="003E276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D3" w:rsidRDefault="005A4AD3" w:rsidP="00577DDD">
      <w:pPr>
        <w:spacing w:after="0" w:line="240" w:lineRule="auto"/>
      </w:pPr>
      <w:r>
        <w:separator/>
      </w:r>
    </w:p>
  </w:endnote>
  <w:endnote w:type="continuationSeparator" w:id="0">
    <w:p w:rsidR="005A4AD3" w:rsidRDefault="005A4AD3" w:rsidP="0057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
    <w:altName w:val="Times New Roman"/>
    <w:panose1 w:val="00000000000000000000"/>
    <w:charset w:val="00"/>
    <w:family w:val="roman"/>
    <w:notTrueType/>
    <w:pitch w:val="default"/>
  </w:font>
  <w:font w:name="Palatino-Roman">
    <w:altName w:val="Times New Roman"/>
    <w:panose1 w:val="00000000000000000000"/>
    <w:charset w:val="00"/>
    <w:family w:val="roman"/>
    <w:notTrueType/>
    <w:pitch w:val="default"/>
  </w:font>
  <w:font w:name="Palatino-Bold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380088"/>
      <w:docPartObj>
        <w:docPartGallery w:val="Page Numbers (Bottom of Page)"/>
        <w:docPartUnique/>
      </w:docPartObj>
    </w:sdtPr>
    <w:sdtEndPr>
      <w:rPr>
        <w:noProof/>
      </w:rPr>
    </w:sdtEndPr>
    <w:sdtContent>
      <w:p w:rsidR="00577DDD" w:rsidRDefault="00577DDD">
        <w:pPr>
          <w:pStyle w:val="Footer"/>
        </w:pPr>
        <w:r>
          <w:fldChar w:fldCharType="begin"/>
        </w:r>
        <w:r>
          <w:instrText xml:space="preserve"> PAGE   \* MERGEFORMAT </w:instrText>
        </w:r>
        <w:r>
          <w:fldChar w:fldCharType="separate"/>
        </w:r>
        <w:r w:rsidR="006976EE">
          <w:rPr>
            <w:noProof/>
          </w:rPr>
          <w:t>11</w:t>
        </w:r>
        <w:r>
          <w:rPr>
            <w:noProof/>
          </w:rPr>
          <w:fldChar w:fldCharType="end"/>
        </w:r>
      </w:p>
    </w:sdtContent>
  </w:sdt>
  <w:p w:rsidR="00577DDD" w:rsidRDefault="00577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D3" w:rsidRDefault="005A4AD3" w:rsidP="00577DDD">
      <w:pPr>
        <w:spacing w:after="0" w:line="240" w:lineRule="auto"/>
      </w:pPr>
      <w:r>
        <w:separator/>
      </w:r>
    </w:p>
  </w:footnote>
  <w:footnote w:type="continuationSeparator" w:id="0">
    <w:p w:rsidR="005A4AD3" w:rsidRDefault="005A4AD3" w:rsidP="00577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56E6"/>
    <w:multiLevelType w:val="hybridMultilevel"/>
    <w:tmpl w:val="BAD0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2sDSwNDIxNbUwMDZV0lEKTi0uzszPAykwrgUAmiuZLCwAAAA="/>
  </w:docVars>
  <w:rsids>
    <w:rsidRoot w:val="00352A79"/>
    <w:rsid w:val="000145B3"/>
    <w:rsid w:val="0005204E"/>
    <w:rsid w:val="00282348"/>
    <w:rsid w:val="00352A79"/>
    <w:rsid w:val="003E276B"/>
    <w:rsid w:val="00577DDD"/>
    <w:rsid w:val="005A4AD3"/>
    <w:rsid w:val="006976EE"/>
    <w:rsid w:val="00842FDB"/>
    <w:rsid w:val="008D10E7"/>
    <w:rsid w:val="00A14680"/>
    <w:rsid w:val="00BB240F"/>
    <w:rsid w:val="00BB52F2"/>
    <w:rsid w:val="00C167E6"/>
    <w:rsid w:val="00E613A2"/>
    <w:rsid w:val="00F3524C"/>
    <w:rsid w:val="00F875BC"/>
    <w:rsid w:val="00FC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65A"/>
  <w15:chartTrackingRefBased/>
  <w15:docId w15:val="{5CEE9436-8D5C-4543-98B9-B91F528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F2"/>
    <w:pPr>
      <w:ind w:left="720"/>
      <w:contextualSpacing/>
    </w:pPr>
  </w:style>
  <w:style w:type="paragraph" w:styleId="Header">
    <w:name w:val="header"/>
    <w:basedOn w:val="Normal"/>
    <w:link w:val="HeaderChar"/>
    <w:uiPriority w:val="99"/>
    <w:unhideWhenUsed/>
    <w:rsid w:val="00577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DD"/>
  </w:style>
  <w:style w:type="paragraph" w:styleId="Footer">
    <w:name w:val="footer"/>
    <w:basedOn w:val="Normal"/>
    <w:link w:val="FooterChar"/>
    <w:uiPriority w:val="99"/>
    <w:unhideWhenUsed/>
    <w:rsid w:val="00577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11</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2021-01-06T06:44:00Z</dcterms:created>
  <dcterms:modified xsi:type="dcterms:W3CDTF">2021-01-08T17:37:00Z</dcterms:modified>
</cp:coreProperties>
</file>