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B18" w:rsidRPr="001F46CA" w:rsidRDefault="00620E07" w:rsidP="00D47B18">
      <w:pPr>
        <w:spacing w:line="360" w:lineRule="auto"/>
        <w:jc w:val="center"/>
        <w:rPr>
          <w:rFonts w:ascii="Times New Roman" w:hAnsi="Times New Roman" w:cs="Times New Roman"/>
          <w:b/>
          <w:sz w:val="28"/>
          <w:szCs w:val="28"/>
        </w:rPr>
      </w:pPr>
      <w:r w:rsidRPr="001F46CA">
        <w:rPr>
          <w:rFonts w:ascii="Times New Roman" w:hAnsi="Times New Roman" w:cs="Times New Roman"/>
          <w:b/>
          <w:sz w:val="28"/>
          <w:szCs w:val="28"/>
        </w:rPr>
        <w:t>INTERNAL CONFLICT OF LAW</w:t>
      </w:r>
    </w:p>
    <w:p w:rsidR="00BA6B2B" w:rsidRDefault="00D47B18" w:rsidP="00D47B1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the law of one country, clashes with the law of another country, you have what we call Conflict of laws. However, where there is a clash between two laws in a country, this is called Internal Conflict of Law. </w:t>
      </w:r>
      <w:r w:rsidR="00287F28">
        <w:rPr>
          <w:rFonts w:ascii="Times New Roman" w:hAnsi="Times New Roman" w:cs="Times New Roman"/>
          <w:sz w:val="24"/>
          <w:szCs w:val="24"/>
        </w:rPr>
        <w:t xml:space="preserve">Conflict of law is that branch of the law that has its importance in three basic elements. </w:t>
      </w:r>
    </w:p>
    <w:p w:rsidR="00287F28" w:rsidRDefault="00287F28" w:rsidP="00287F28">
      <w:pPr>
        <w:pStyle w:val="ListParagraph"/>
        <w:numPr>
          <w:ilvl w:val="0"/>
          <w:numId w:val="1"/>
        </w:numPr>
        <w:spacing w:line="360" w:lineRule="auto"/>
        <w:jc w:val="both"/>
        <w:rPr>
          <w:rFonts w:ascii="Times New Roman" w:hAnsi="Times New Roman" w:cs="Times New Roman"/>
          <w:sz w:val="24"/>
          <w:szCs w:val="24"/>
        </w:rPr>
      </w:pPr>
      <w:r w:rsidRPr="00287F28">
        <w:rPr>
          <w:rFonts w:ascii="Times New Roman" w:hAnsi="Times New Roman" w:cs="Times New Roman"/>
          <w:sz w:val="24"/>
          <w:szCs w:val="24"/>
        </w:rPr>
        <w:t>it prescribes which court is competent to entertain such suits [Choice of Jurisdiction]</w:t>
      </w:r>
    </w:p>
    <w:p w:rsidR="00287F28" w:rsidRDefault="00287F28" w:rsidP="00287F28">
      <w:pPr>
        <w:pStyle w:val="ListParagraph"/>
        <w:numPr>
          <w:ilvl w:val="0"/>
          <w:numId w:val="1"/>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prescribes which system of law to be applied [Choice of Law], and lastly.</w:t>
      </w:r>
    </w:p>
    <w:p w:rsidR="00287F28" w:rsidRDefault="00287F28" w:rsidP="00287F28">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specifies the condition under which a </w:t>
      </w:r>
      <w:r w:rsidR="005E4764">
        <w:rPr>
          <w:rFonts w:ascii="Times New Roman" w:hAnsi="Times New Roman" w:cs="Times New Roman"/>
          <w:sz w:val="24"/>
          <w:szCs w:val="24"/>
        </w:rPr>
        <w:t>judgment</w:t>
      </w:r>
      <w:r>
        <w:rPr>
          <w:rFonts w:ascii="Times New Roman" w:hAnsi="Times New Roman" w:cs="Times New Roman"/>
          <w:sz w:val="24"/>
          <w:szCs w:val="24"/>
        </w:rPr>
        <w:t xml:space="preserve"> will be recognized in another jurisdiction and how the rights created are to be enforced.</w:t>
      </w:r>
    </w:p>
    <w:p w:rsidR="00287F28" w:rsidRPr="001F46CA" w:rsidRDefault="00287F28" w:rsidP="00287F28">
      <w:pPr>
        <w:spacing w:line="360" w:lineRule="auto"/>
        <w:jc w:val="both"/>
        <w:rPr>
          <w:rFonts w:ascii="Times New Roman" w:hAnsi="Times New Roman" w:cs="Times New Roman"/>
          <w:b/>
          <w:sz w:val="24"/>
          <w:szCs w:val="24"/>
        </w:rPr>
      </w:pPr>
      <w:r w:rsidRPr="001F46CA">
        <w:rPr>
          <w:rFonts w:ascii="Times New Roman" w:hAnsi="Times New Roman" w:cs="Times New Roman"/>
          <w:b/>
          <w:sz w:val="24"/>
          <w:szCs w:val="24"/>
        </w:rPr>
        <w:t>The conflict of laws situation which usually come up for determination includes;</w:t>
      </w:r>
    </w:p>
    <w:p w:rsidR="00287F28" w:rsidRDefault="00287F28" w:rsidP="00232AB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When is Customary Law Applicable?</w:t>
      </w:r>
    </w:p>
    <w:p w:rsidR="00287F28" w:rsidRDefault="00287F28" w:rsidP="00232AB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Between English Law and Customary Law</w:t>
      </w:r>
    </w:p>
    <w:p w:rsidR="00232AB3" w:rsidRDefault="00287F28" w:rsidP="00232AB3">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Between English Law and Islamic Law.</w:t>
      </w:r>
    </w:p>
    <w:p w:rsidR="00232AB3" w:rsidRPr="001F46CA" w:rsidRDefault="00232AB3" w:rsidP="00232AB3">
      <w:pPr>
        <w:spacing w:line="360" w:lineRule="auto"/>
        <w:jc w:val="both"/>
        <w:rPr>
          <w:rFonts w:ascii="Times New Roman" w:hAnsi="Times New Roman" w:cs="Times New Roman"/>
          <w:b/>
          <w:sz w:val="24"/>
          <w:szCs w:val="24"/>
        </w:rPr>
      </w:pPr>
      <w:r w:rsidRPr="001F46CA">
        <w:rPr>
          <w:rFonts w:ascii="Times New Roman" w:hAnsi="Times New Roman" w:cs="Times New Roman"/>
          <w:b/>
          <w:sz w:val="24"/>
          <w:szCs w:val="24"/>
        </w:rPr>
        <w:t>Reasons for Conflict of Laws in Nigeria</w:t>
      </w:r>
    </w:p>
    <w:p w:rsidR="00232AB3" w:rsidRDefault="00232AB3" w:rsidP="00232AB3">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parties to a transaction may rely on different systems of law. </w:t>
      </w:r>
      <w:r w:rsidR="00E1532B">
        <w:rPr>
          <w:rFonts w:ascii="Times New Roman" w:hAnsi="Times New Roman" w:cs="Times New Roman"/>
          <w:sz w:val="24"/>
          <w:szCs w:val="24"/>
        </w:rPr>
        <w:t>An instance is where one party relies on English Law and the other</w:t>
      </w:r>
      <w:r w:rsidR="0001064A">
        <w:rPr>
          <w:rFonts w:ascii="Times New Roman" w:hAnsi="Times New Roman" w:cs="Times New Roman"/>
          <w:sz w:val="24"/>
          <w:szCs w:val="24"/>
        </w:rPr>
        <w:t xml:space="preserve"> party</w:t>
      </w:r>
      <w:r w:rsidR="00E1532B">
        <w:rPr>
          <w:rFonts w:ascii="Times New Roman" w:hAnsi="Times New Roman" w:cs="Times New Roman"/>
          <w:sz w:val="24"/>
          <w:szCs w:val="24"/>
        </w:rPr>
        <w:t xml:space="preserve"> argues that it is </w:t>
      </w:r>
      <w:r w:rsidR="0001064A">
        <w:rPr>
          <w:rFonts w:ascii="Times New Roman" w:hAnsi="Times New Roman" w:cs="Times New Roman"/>
          <w:sz w:val="24"/>
          <w:szCs w:val="24"/>
        </w:rPr>
        <w:t>customary</w:t>
      </w:r>
      <w:r w:rsidR="00E1532B">
        <w:rPr>
          <w:rFonts w:ascii="Times New Roman" w:hAnsi="Times New Roman" w:cs="Times New Roman"/>
          <w:sz w:val="24"/>
          <w:szCs w:val="24"/>
        </w:rPr>
        <w:t xml:space="preserve"> law that is applicable and should be applied by the court to determine a dispute</w:t>
      </w:r>
      <w:r w:rsidR="0001064A">
        <w:rPr>
          <w:rFonts w:ascii="Times New Roman" w:hAnsi="Times New Roman" w:cs="Times New Roman"/>
          <w:sz w:val="24"/>
          <w:szCs w:val="24"/>
        </w:rPr>
        <w:t>.</w:t>
      </w:r>
    </w:p>
    <w:p w:rsidR="0001064A" w:rsidRDefault="0001064A" w:rsidP="0001064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parties who have been involved in a transaction governed by one system of law, go into another transaction governed by a different system of law, there is often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problem of conflict of law.  Cole v Cole (1898)1 NLR 15, </w:t>
      </w:r>
      <w:proofErr w:type="spellStart"/>
      <w:r>
        <w:rPr>
          <w:rFonts w:ascii="Times New Roman" w:hAnsi="Times New Roman" w:cs="Times New Roman"/>
          <w:sz w:val="24"/>
          <w:szCs w:val="24"/>
        </w:rPr>
        <w:t>Olowu</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Olowu</w:t>
      </w:r>
      <w:proofErr w:type="spellEnd"/>
      <w:r>
        <w:rPr>
          <w:rFonts w:ascii="Times New Roman" w:hAnsi="Times New Roman" w:cs="Times New Roman"/>
          <w:sz w:val="24"/>
          <w:szCs w:val="24"/>
        </w:rPr>
        <w:t xml:space="preserve"> (1985)3 NWLR pt. 13, p. 372 SC</w:t>
      </w:r>
    </w:p>
    <w:p w:rsidR="0001064A" w:rsidRDefault="0001064A" w:rsidP="0001064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Nigeria is a multi-ethnic, multi-lingual and multi-cultural country, with each of these groups having customs which maybe similar, but are not exactly the </w:t>
      </w:r>
      <w:proofErr w:type="gramStart"/>
      <w:r>
        <w:rPr>
          <w:rFonts w:ascii="Times New Roman" w:hAnsi="Times New Roman" w:cs="Times New Roman"/>
          <w:sz w:val="24"/>
          <w:szCs w:val="24"/>
        </w:rPr>
        <w:t>same.</w:t>
      </w:r>
      <w:proofErr w:type="gramEnd"/>
    </w:p>
    <w:p w:rsidR="007E2345" w:rsidRPr="007E2345" w:rsidRDefault="007E2345" w:rsidP="007E2345">
      <w:pPr>
        <w:spacing w:line="360" w:lineRule="auto"/>
        <w:jc w:val="both"/>
        <w:rPr>
          <w:rFonts w:ascii="Times New Roman" w:hAnsi="Times New Roman" w:cs="Times New Roman"/>
          <w:sz w:val="24"/>
          <w:szCs w:val="24"/>
        </w:rPr>
      </w:pPr>
      <w:r w:rsidRPr="007E2345">
        <w:rPr>
          <w:rFonts w:ascii="Times New Roman" w:hAnsi="Times New Roman" w:cs="Times New Roman"/>
          <w:sz w:val="24"/>
          <w:szCs w:val="24"/>
        </w:rPr>
        <w:t xml:space="preserve">The problem of conflict of laws in Nigeria is a complex issue. This is not only because of the federal form of government with its separate federal and state laws which sometimes create jurisdictional conflicts, but more so because of the dual system of court and the States. Also, as a result of the large increase in the number of constituent states coupled with the frequency in the movement of individuals from state to state, and from city to city, the problem of conflicts of </w:t>
      </w:r>
      <w:r w:rsidRPr="007E2345">
        <w:rPr>
          <w:rFonts w:ascii="Times New Roman" w:hAnsi="Times New Roman" w:cs="Times New Roman"/>
          <w:sz w:val="24"/>
          <w:szCs w:val="24"/>
        </w:rPr>
        <w:lastRenderedPageBreak/>
        <w:t>laws has assumed greater prominence now than ever before. Where the conflict arises as a result of interplay of state laws, it is usually called private international law. Private international law which deals with this subject is so developed that some authors prefer to call it "conflict of laws". However, in this chapter, we shall be concerned basically with the subject from a national perspective. That is, conflict of laws within the Nigerian legal system.</w:t>
      </w:r>
    </w:p>
    <w:p w:rsidR="00287F28" w:rsidRPr="001F46CA" w:rsidRDefault="005E4764" w:rsidP="001F46CA">
      <w:pPr>
        <w:spacing w:line="360" w:lineRule="auto"/>
        <w:jc w:val="center"/>
        <w:rPr>
          <w:rFonts w:ascii="Times New Roman" w:hAnsi="Times New Roman" w:cs="Times New Roman"/>
          <w:b/>
          <w:sz w:val="24"/>
          <w:szCs w:val="24"/>
        </w:rPr>
      </w:pPr>
      <w:r w:rsidRPr="001F46CA">
        <w:rPr>
          <w:rFonts w:ascii="Times New Roman" w:hAnsi="Times New Roman" w:cs="Times New Roman"/>
          <w:b/>
          <w:sz w:val="24"/>
          <w:szCs w:val="24"/>
        </w:rPr>
        <w:t>WHEN IS CUSTOMARY LAW APPLICABLE?</w:t>
      </w:r>
    </w:p>
    <w:p w:rsidR="005E4764" w:rsidRPr="001F46CA" w:rsidRDefault="005E4764" w:rsidP="00D47B18">
      <w:pPr>
        <w:spacing w:line="360" w:lineRule="auto"/>
        <w:jc w:val="both"/>
        <w:rPr>
          <w:rFonts w:ascii="Times New Roman" w:hAnsi="Times New Roman" w:cs="Times New Roman"/>
          <w:b/>
          <w:sz w:val="24"/>
          <w:szCs w:val="24"/>
        </w:rPr>
      </w:pPr>
      <w:r w:rsidRPr="001F46CA">
        <w:rPr>
          <w:rFonts w:ascii="Times New Roman" w:hAnsi="Times New Roman" w:cs="Times New Roman"/>
          <w:b/>
          <w:sz w:val="24"/>
          <w:szCs w:val="24"/>
        </w:rPr>
        <w:t xml:space="preserve">Customary law is applicable where </w:t>
      </w:r>
    </w:p>
    <w:p w:rsidR="005E4764" w:rsidRDefault="005E4764" w:rsidP="005E4764">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parties are natives or the transaction is subject to customary law. </w:t>
      </w:r>
      <w:proofErr w:type="spellStart"/>
      <w:r>
        <w:rPr>
          <w:rFonts w:ascii="Times New Roman" w:hAnsi="Times New Roman" w:cs="Times New Roman"/>
          <w:sz w:val="24"/>
          <w:szCs w:val="24"/>
        </w:rPr>
        <w:t>Edet</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Essein</w:t>
      </w:r>
      <w:proofErr w:type="spellEnd"/>
      <w:r>
        <w:rPr>
          <w:rFonts w:ascii="Times New Roman" w:hAnsi="Times New Roman" w:cs="Times New Roman"/>
          <w:sz w:val="24"/>
          <w:szCs w:val="24"/>
        </w:rPr>
        <w:t xml:space="preserve"> (1932)11 NLR 47</w:t>
      </w:r>
    </w:p>
    <w:p w:rsidR="005E4764" w:rsidRDefault="005E4764" w:rsidP="005E4764">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Where the transaction involves a native and a non-native, but substantial injustice will be occasioned to either party if customary law is not applied. See Nelson v Nelson (1951) 13 WACA 248</w:t>
      </w:r>
    </w:p>
    <w:p w:rsidR="005E4764" w:rsidRDefault="005E4764" w:rsidP="005E4764">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a statue provides that customary law should apply. See </w:t>
      </w:r>
      <w:proofErr w:type="spellStart"/>
      <w:r>
        <w:rPr>
          <w:rFonts w:ascii="Times New Roman" w:hAnsi="Times New Roman" w:cs="Times New Roman"/>
          <w:sz w:val="24"/>
          <w:szCs w:val="24"/>
        </w:rPr>
        <w:t>Agidigbi</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Agidigbi</w:t>
      </w:r>
      <w:proofErr w:type="spellEnd"/>
      <w:r>
        <w:rPr>
          <w:rFonts w:ascii="Times New Roman" w:hAnsi="Times New Roman" w:cs="Times New Roman"/>
          <w:sz w:val="24"/>
          <w:szCs w:val="24"/>
        </w:rPr>
        <w:t xml:space="preserve"> (1992) 2 NWLR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 xml:space="preserve"> 221, p 98 SC</w:t>
      </w:r>
    </w:p>
    <w:p w:rsidR="00246540" w:rsidRPr="001F46CA" w:rsidRDefault="00246540" w:rsidP="00246540">
      <w:pPr>
        <w:spacing w:line="360" w:lineRule="auto"/>
        <w:jc w:val="both"/>
        <w:rPr>
          <w:rFonts w:ascii="Times New Roman" w:hAnsi="Times New Roman" w:cs="Times New Roman"/>
          <w:b/>
          <w:sz w:val="24"/>
          <w:szCs w:val="24"/>
        </w:rPr>
      </w:pPr>
      <w:r w:rsidRPr="001F46CA">
        <w:rPr>
          <w:rFonts w:ascii="Times New Roman" w:hAnsi="Times New Roman" w:cs="Times New Roman"/>
          <w:b/>
          <w:sz w:val="24"/>
          <w:szCs w:val="24"/>
        </w:rPr>
        <w:t xml:space="preserve">Customary law will not apply if </w:t>
      </w:r>
    </w:p>
    <w:p w:rsidR="00246540" w:rsidRDefault="00246540" w:rsidP="0024654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The parties expressly contract that customary law should not apply.</w:t>
      </w:r>
    </w:p>
    <w:p w:rsidR="00246540" w:rsidRDefault="00246540" w:rsidP="0024654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If from the nature of the transaction the parties could not have intended that customary law should apply (</w:t>
      </w:r>
      <w:proofErr w:type="spellStart"/>
      <w:r>
        <w:rPr>
          <w:rFonts w:ascii="Times New Roman" w:hAnsi="Times New Roman" w:cs="Times New Roman"/>
          <w:sz w:val="24"/>
          <w:szCs w:val="24"/>
        </w:rPr>
        <w:t>Koney</w:t>
      </w:r>
      <w:proofErr w:type="spellEnd"/>
      <w:r>
        <w:rPr>
          <w:rFonts w:ascii="Times New Roman" w:hAnsi="Times New Roman" w:cs="Times New Roman"/>
          <w:sz w:val="24"/>
          <w:szCs w:val="24"/>
        </w:rPr>
        <w:t xml:space="preserve"> v Union Trading Ltd (1934)2</w:t>
      </w:r>
    </w:p>
    <w:p w:rsidR="00246540" w:rsidRDefault="00246540" w:rsidP="00246540">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Sometimes, if the transaction is not covered by customary law. See Green v </w:t>
      </w:r>
      <w:proofErr w:type="spellStart"/>
      <w:r>
        <w:rPr>
          <w:rFonts w:ascii="Times New Roman" w:hAnsi="Times New Roman" w:cs="Times New Roman"/>
          <w:sz w:val="24"/>
          <w:szCs w:val="24"/>
        </w:rPr>
        <w:t>Owo</w:t>
      </w:r>
      <w:proofErr w:type="spellEnd"/>
      <w:r>
        <w:rPr>
          <w:rFonts w:ascii="Times New Roman" w:hAnsi="Times New Roman" w:cs="Times New Roman"/>
          <w:sz w:val="24"/>
          <w:szCs w:val="24"/>
        </w:rPr>
        <w:t xml:space="preserve"> (1936)13 NLR 43.</w:t>
      </w:r>
    </w:p>
    <w:p w:rsidR="00246540" w:rsidRDefault="00246540" w:rsidP="00246540">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N.B A native includes a native of Nigeria, and a native of Nigeria could mean any person whose parents were members of any tribe or tribes indigenous to Nigeria and the descendants of such person</w:t>
      </w:r>
      <w:r w:rsidR="001D43D7">
        <w:rPr>
          <w:rFonts w:ascii="Times New Roman" w:hAnsi="Times New Roman" w:cs="Times New Roman"/>
          <w:sz w:val="24"/>
          <w:szCs w:val="24"/>
        </w:rPr>
        <w:t>.</w:t>
      </w:r>
    </w:p>
    <w:p w:rsidR="001D43D7" w:rsidRDefault="001D43D7" w:rsidP="00246540">
      <w:pPr>
        <w:spacing w:line="360" w:lineRule="auto"/>
        <w:ind w:left="360"/>
        <w:jc w:val="both"/>
        <w:rPr>
          <w:rFonts w:ascii="Times New Roman" w:hAnsi="Times New Roman" w:cs="Times New Roman"/>
          <w:sz w:val="24"/>
          <w:szCs w:val="24"/>
        </w:rPr>
      </w:pPr>
    </w:p>
    <w:p w:rsidR="001D43D7" w:rsidRDefault="001D43D7" w:rsidP="001D43D7">
      <w:pPr>
        <w:spacing w:line="360" w:lineRule="auto"/>
        <w:jc w:val="both"/>
        <w:rPr>
          <w:rFonts w:ascii="Times New Roman" w:hAnsi="Times New Roman" w:cs="Times New Roman"/>
          <w:sz w:val="24"/>
          <w:szCs w:val="24"/>
        </w:rPr>
      </w:pPr>
    </w:p>
    <w:p w:rsidR="001D43D7" w:rsidRDefault="001D43D7" w:rsidP="001D43D7">
      <w:pPr>
        <w:spacing w:line="360" w:lineRule="auto"/>
        <w:jc w:val="both"/>
        <w:rPr>
          <w:rFonts w:ascii="Times New Roman" w:hAnsi="Times New Roman" w:cs="Times New Roman"/>
          <w:sz w:val="24"/>
          <w:szCs w:val="24"/>
        </w:rPr>
      </w:pPr>
    </w:p>
    <w:p w:rsidR="001D43D7" w:rsidRPr="001F46CA" w:rsidRDefault="001D43D7" w:rsidP="001F46CA">
      <w:pPr>
        <w:spacing w:line="360" w:lineRule="auto"/>
        <w:jc w:val="center"/>
        <w:rPr>
          <w:rFonts w:ascii="Times New Roman" w:hAnsi="Times New Roman" w:cs="Times New Roman"/>
          <w:b/>
          <w:sz w:val="24"/>
          <w:szCs w:val="24"/>
        </w:rPr>
      </w:pPr>
      <w:r w:rsidRPr="001F46CA">
        <w:rPr>
          <w:rFonts w:ascii="Times New Roman" w:hAnsi="Times New Roman" w:cs="Times New Roman"/>
          <w:b/>
          <w:sz w:val="24"/>
          <w:szCs w:val="24"/>
        </w:rPr>
        <w:lastRenderedPageBreak/>
        <w:t>BETWEEN ENGLISH LAW AND CUSTOMARY LAW</w:t>
      </w:r>
    </w:p>
    <w:p w:rsidR="001D43D7" w:rsidRDefault="001D43D7" w:rsidP="001D43D7">
      <w:pPr>
        <w:spacing w:line="360" w:lineRule="auto"/>
        <w:jc w:val="both"/>
        <w:rPr>
          <w:rFonts w:ascii="Times New Roman" w:hAnsi="Times New Roman" w:cs="Times New Roman"/>
          <w:sz w:val="24"/>
          <w:szCs w:val="24"/>
        </w:rPr>
      </w:pPr>
      <w:r>
        <w:rPr>
          <w:rFonts w:ascii="Times New Roman" w:hAnsi="Times New Roman" w:cs="Times New Roman"/>
          <w:sz w:val="24"/>
          <w:szCs w:val="24"/>
        </w:rPr>
        <w:t>Several transactions are capable of being regulated by both English Law and Customary Law.</w:t>
      </w:r>
    </w:p>
    <w:p w:rsidR="001D43D7" w:rsidRPr="001F46CA" w:rsidRDefault="001D43D7" w:rsidP="001D43D7">
      <w:pPr>
        <w:spacing w:line="360" w:lineRule="auto"/>
        <w:jc w:val="both"/>
        <w:rPr>
          <w:rFonts w:ascii="Times New Roman" w:hAnsi="Times New Roman" w:cs="Times New Roman"/>
          <w:b/>
          <w:sz w:val="24"/>
          <w:szCs w:val="24"/>
        </w:rPr>
      </w:pPr>
      <w:r w:rsidRPr="001F46CA">
        <w:rPr>
          <w:rFonts w:ascii="Times New Roman" w:hAnsi="Times New Roman" w:cs="Times New Roman"/>
          <w:b/>
          <w:sz w:val="24"/>
          <w:szCs w:val="24"/>
        </w:rPr>
        <w:t xml:space="preserve">When does English Law apply? </w:t>
      </w:r>
    </w:p>
    <w:p w:rsidR="001D43D7" w:rsidRDefault="001D43D7" w:rsidP="001D43D7">
      <w:pPr>
        <w:spacing w:line="360" w:lineRule="auto"/>
        <w:jc w:val="both"/>
        <w:rPr>
          <w:rFonts w:ascii="Times New Roman" w:hAnsi="Times New Roman" w:cs="Times New Roman"/>
          <w:sz w:val="24"/>
          <w:szCs w:val="24"/>
        </w:rPr>
      </w:pPr>
      <w:r>
        <w:rPr>
          <w:rFonts w:ascii="Times New Roman" w:hAnsi="Times New Roman" w:cs="Times New Roman"/>
          <w:sz w:val="24"/>
          <w:szCs w:val="24"/>
        </w:rPr>
        <w:t>As a general rule, English law applies to transactions between Nigerians on the one hand, and also between Nigerians and Non-Nigerians on the other hand, in the following instances.</w:t>
      </w:r>
    </w:p>
    <w:p w:rsidR="00A47A22" w:rsidRDefault="00A47A22" w:rsidP="00A47A22">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Where the parties specifically agreed that English Law should govern the transaction</w:t>
      </w:r>
    </w:p>
    <w:p w:rsidR="00A47A22" w:rsidRDefault="00A47A22" w:rsidP="00A47A22">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Where the party relying on customary law will be deemed to have agreed that English .Law should apply to the transaction. See Baker v Coker (1935)12 NLR 31</w:t>
      </w:r>
    </w:p>
    <w:p w:rsidR="00A47A22" w:rsidRDefault="00A47A22" w:rsidP="00A47A22">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the transaction is unknown to customary law. See </w:t>
      </w:r>
      <w:proofErr w:type="spellStart"/>
      <w:r>
        <w:rPr>
          <w:rFonts w:ascii="Times New Roman" w:hAnsi="Times New Roman" w:cs="Times New Roman"/>
          <w:sz w:val="24"/>
          <w:szCs w:val="24"/>
        </w:rPr>
        <w:t>Salau</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Aderibigbe</w:t>
      </w:r>
      <w:proofErr w:type="spellEnd"/>
      <w:r>
        <w:rPr>
          <w:rFonts w:ascii="Times New Roman" w:hAnsi="Times New Roman" w:cs="Times New Roman"/>
          <w:sz w:val="24"/>
          <w:szCs w:val="24"/>
        </w:rPr>
        <w:t xml:space="preserve"> (1963) NWLR 80</w:t>
      </w:r>
    </w:p>
    <w:p w:rsidR="00410769" w:rsidRPr="001F46CA" w:rsidRDefault="00410769" w:rsidP="001F46CA">
      <w:pPr>
        <w:spacing w:line="360" w:lineRule="auto"/>
        <w:jc w:val="center"/>
        <w:rPr>
          <w:rFonts w:ascii="Times New Roman" w:hAnsi="Times New Roman" w:cs="Times New Roman"/>
          <w:b/>
          <w:sz w:val="24"/>
          <w:szCs w:val="24"/>
        </w:rPr>
      </w:pPr>
      <w:r w:rsidRPr="001F46CA">
        <w:rPr>
          <w:rFonts w:ascii="Times New Roman" w:hAnsi="Times New Roman" w:cs="Times New Roman"/>
          <w:b/>
          <w:sz w:val="24"/>
          <w:szCs w:val="24"/>
        </w:rPr>
        <w:t>BETWEEN ENGLISH LAW AND ISLAMIC LAW</w:t>
      </w:r>
    </w:p>
    <w:p w:rsidR="00410769" w:rsidRDefault="00410769" w:rsidP="0041076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a general rule, where Islamic Law is the Law applicable to a transaction, then it will apply between </w:t>
      </w:r>
      <w:proofErr w:type="spellStart"/>
      <w:proofErr w:type="gramStart"/>
      <w:r>
        <w:rPr>
          <w:rFonts w:ascii="Times New Roman" w:hAnsi="Times New Roman" w:cs="Times New Roman"/>
          <w:sz w:val="24"/>
          <w:szCs w:val="24"/>
        </w:rPr>
        <w:t>muslims</w:t>
      </w:r>
      <w:proofErr w:type="spellEnd"/>
      <w:proofErr w:type="gramEnd"/>
      <w:r>
        <w:rPr>
          <w:rFonts w:ascii="Times New Roman" w:hAnsi="Times New Roman" w:cs="Times New Roman"/>
          <w:sz w:val="24"/>
          <w:szCs w:val="24"/>
        </w:rPr>
        <w:t xml:space="preserve">. See the cases of Tapa v </w:t>
      </w:r>
      <w:proofErr w:type="spellStart"/>
      <w:r>
        <w:rPr>
          <w:rFonts w:ascii="Times New Roman" w:hAnsi="Times New Roman" w:cs="Times New Roman"/>
          <w:sz w:val="24"/>
          <w:szCs w:val="24"/>
        </w:rPr>
        <w:t>Kuka</w:t>
      </w:r>
      <w:proofErr w:type="spellEnd"/>
      <w:r>
        <w:rPr>
          <w:rFonts w:ascii="Times New Roman" w:hAnsi="Times New Roman" w:cs="Times New Roman"/>
          <w:sz w:val="24"/>
          <w:szCs w:val="24"/>
        </w:rPr>
        <w:t xml:space="preserve"> (1945) 18 NLR 5. On the other hand, English law will apply:</w:t>
      </w:r>
    </w:p>
    <w:p w:rsidR="00410769" w:rsidRDefault="002C3428" w:rsidP="00410769">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Where from the express terms of a contract or from the nature of the transaction, it should be regulated by a law other than Islamic law (</w:t>
      </w:r>
      <w:proofErr w:type="spellStart"/>
      <w:r>
        <w:rPr>
          <w:rFonts w:ascii="Times New Roman" w:hAnsi="Times New Roman" w:cs="Times New Roman"/>
          <w:sz w:val="24"/>
          <w:szCs w:val="24"/>
        </w:rPr>
        <w:t>Adesubokan</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Yinusa</w:t>
      </w:r>
      <w:proofErr w:type="spellEnd"/>
      <w:r>
        <w:rPr>
          <w:rFonts w:ascii="Times New Roman" w:hAnsi="Times New Roman" w:cs="Times New Roman"/>
          <w:sz w:val="24"/>
          <w:szCs w:val="24"/>
        </w:rPr>
        <w:t xml:space="preserve"> (1971) All NLR 97</w:t>
      </w:r>
    </w:p>
    <w:p w:rsidR="002C3428" w:rsidRDefault="002C3428" w:rsidP="00410769">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English law also applies where a transaction is unknown to Islamic law</w:t>
      </w:r>
      <w:r w:rsidR="0024799F">
        <w:rPr>
          <w:rFonts w:ascii="Times New Roman" w:hAnsi="Times New Roman" w:cs="Times New Roman"/>
          <w:sz w:val="24"/>
          <w:szCs w:val="24"/>
        </w:rPr>
        <w:t>.</w:t>
      </w:r>
    </w:p>
    <w:p w:rsidR="0024799F" w:rsidRDefault="0024799F" w:rsidP="0024799F">
      <w:pPr>
        <w:spacing w:line="360" w:lineRule="auto"/>
        <w:jc w:val="both"/>
        <w:rPr>
          <w:rFonts w:ascii="Times New Roman" w:hAnsi="Times New Roman" w:cs="Times New Roman"/>
          <w:sz w:val="24"/>
          <w:szCs w:val="24"/>
        </w:rPr>
      </w:pPr>
    </w:p>
    <w:p w:rsidR="0024799F" w:rsidRPr="001F46CA" w:rsidRDefault="0024799F" w:rsidP="001F46CA">
      <w:pPr>
        <w:spacing w:line="360" w:lineRule="auto"/>
        <w:jc w:val="center"/>
        <w:rPr>
          <w:rFonts w:ascii="Times New Roman" w:hAnsi="Times New Roman" w:cs="Times New Roman"/>
          <w:b/>
          <w:sz w:val="24"/>
          <w:szCs w:val="24"/>
        </w:rPr>
      </w:pPr>
      <w:r w:rsidRPr="001F46CA">
        <w:rPr>
          <w:rFonts w:ascii="Times New Roman" w:hAnsi="Times New Roman" w:cs="Times New Roman"/>
          <w:b/>
          <w:sz w:val="24"/>
          <w:szCs w:val="24"/>
        </w:rPr>
        <w:t>DIFFERENT SYSTEM OF CUSTOMARY LAW</w:t>
      </w:r>
    </w:p>
    <w:p w:rsidR="0024799F" w:rsidRDefault="0024799F" w:rsidP="0024799F">
      <w:pPr>
        <w:spacing w:line="360" w:lineRule="auto"/>
        <w:jc w:val="both"/>
        <w:rPr>
          <w:rFonts w:ascii="Times New Roman" w:hAnsi="Times New Roman" w:cs="Times New Roman"/>
          <w:sz w:val="24"/>
          <w:szCs w:val="24"/>
        </w:rPr>
      </w:pPr>
      <w:r>
        <w:rPr>
          <w:rFonts w:ascii="Times New Roman" w:hAnsi="Times New Roman" w:cs="Times New Roman"/>
          <w:sz w:val="24"/>
          <w:szCs w:val="24"/>
        </w:rPr>
        <w:t>Due to the multi-ethnic and multi-cultural nature of Nigeria, there are cases of conflicts between two or more systems of customary law and the court is confronted with the determination of which customary law should apply. The areas where we have had clash of different systems of customary laws may be divided into</w:t>
      </w:r>
    </w:p>
    <w:p w:rsidR="0024799F" w:rsidRDefault="0024799F" w:rsidP="0024799F">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Succession matters</w:t>
      </w:r>
    </w:p>
    <w:p w:rsidR="0024799F" w:rsidRDefault="0024799F" w:rsidP="0024799F">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Land matters and </w:t>
      </w:r>
    </w:p>
    <w:p w:rsidR="0024799F" w:rsidRDefault="0024799F" w:rsidP="0024799F">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Other Civil matters.</w:t>
      </w:r>
    </w:p>
    <w:p w:rsidR="0024799F" w:rsidRPr="001F46CA" w:rsidRDefault="0024799F" w:rsidP="0024799F">
      <w:pPr>
        <w:pStyle w:val="ListParagraph"/>
        <w:numPr>
          <w:ilvl w:val="0"/>
          <w:numId w:val="10"/>
        </w:numPr>
        <w:spacing w:line="360" w:lineRule="auto"/>
        <w:jc w:val="both"/>
        <w:rPr>
          <w:rFonts w:ascii="Times New Roman" w:hAnsi="Times New Roman" w:cs="Times New Roman"/>
          <w:b/>
          <w:sz w:val="24"/>
          <w:szCs w:val="24"/>
        </w:rPr>
      </w:pPr>
      <w:r w:rsidRPr="001F46CA">
        <w:rPr>
          <w:rFonts w:ascii="Times New Roman" w:hAnsi="Times New Roman" w:cs="Times New Roman"/>
          <w:b/>
          <w:sz w:val="24"/>
          <w:szCs w:val="24"/>
        </w:rPr>
        <w:lastRenderedPageBreak/>
        <w:t>Succession matters</w:t>
      </w:r>
    </w:p>
    <w:p w:rsidR="0024799F" w:rsidRDefault="0024799F" w:rsidP="0024799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there is a dispute as to which customary law will apply in the cases of intestate succession, the customary law that is binding is the personal law of the deceased. Thus, in Tapa v </w:t>
      </w:r>
      <w:proofErr w:type="spellStart"/>
      <w:r>
        <w:rPr>
          <w:rFonts w:ascii="Times New Roman" w:hAnsi="Times New Roman" w:cs="Times New Roman"/>
          <w:sz w:val="24"/>
          <w:szCs w:val="24"/>
        </w:rPr>
        <w:t>Kuka</w:t>
      </w:r>
      <w:proofErr w:type="spellEnd"/>
      <w:r>
        <w:rPr>
          <w:rFonts w:ascii="Times New Roman" w:hAnsi="Times New Roman" w:cs="Times New Roman"/>
          <w:sz w:val="24"/>
          <w:szCs w:val="24"/>
        </w:rPr>
        <w:t xml:space="preserve"> (1945) 18 NLR 5, </w:t>
      </w:r>
      <w:proofErr w:type="spellStart"/>
      <w:r>
        <w:rPr>
          <w:rFonts w:ascii="Times New Roman" w:hAnsi="Times New Roman" w:cs="Times New Roman"/>
          <w:sz w:val="24"/>
          <w:szCs w:val="24"/>
        </w:rPr>
        <w:t>Nupe</w:t>
      </w:r>
      <w:proofErr w:type="spellEnd"/>
      <w:r>
        <w:rPr>
          <w:rFonts w:ascii="Times New Roman" w:hAnsi="Times New Roman" w:cs="Times New Roman"/>
          <w:sz w:val="24"/>
          <w:szCs w:val="24"/>
        </w:rPr>
        <w:t xml:space="preserve"> law</w:t>
      </w:r>
      <w:r w:rsidR="00547996">
        <w:rPr>
          <w:rFonts w:ascii="Times New Roman" w:hAnsi="Times New Roman" w:cs="Times New Roman"/>
          <w:sz w:val="24"/>
          <w:szCs w:val="24"/>
        </w:rPr>
        <w:t xml:space="preserve">, being the personal law of the deceased, was applied in respect of his estate instead of the Yoruba law of Lagos where the property of the deceased was located. See </w:t>
      </w:r>
      <w:proofErr w:type="spellStart"/>
      <w:r w:rsidR="00547996">
        <w:rPr>
          <w:rFonts w:ascii="Times New Roman" w:hAnsi="Times New Roman" w:cs="Times New Roman"/>
          <w:sz w:val="24"/>
          <w:szCs w:val="24"/>
        </w:rPr>
        <w:t>Ghamson</w:t>
      </w:r>
      <w:proofErr w:type="spellEnd"/>
      <w:r w:rsidR="00547996">
        <w:rPr>
          <w:rFonts w:ascii="Times New Roman" w:hAnsi="Times New Roman" w:cs="Times New Roman"/>
          <w:sz w:val="24"/>
          <w:szCs w:val="24"/>
        </w:rPr>
        <w:t xml:space="preserve"> v </w:t>
      </w:r>
      <w:proofErr w:type="spellStart"/>
      <w:r w:rsidR="00547996">
        <w:rPr>
          <w:rFonts w:ascii="Times New Roman" w:hAnsi="Times New Roman" w:cs="Times New Roman"/>
          <w:sz w:val="24"/>
          <w:szCs w:val="24"/>
        </w:rPr>
        <w:t>Wobill</w:t>
      </w:r>
      <w:proofErr w:type="spellEnd"/>
      <w:r w:rsidR="00547996">
        <w:rPr>
          <w:rFonts w:ascii="Times New Roman" w:hAnsi="Times New Roman" w:cs="Times New Roman"/>
          <w:sz w:val="24"/>
          <w:szCs w:val="24"/>
        </w:rPr>
        <w:t xml:space="preserve"> (1947) 12 W.A.C.A 181. The court may however opt for the law of the place of its jurisdiction as an alternative, where the personal law of the deceased cannot be established. See </w:t>
      </w:r>
      <w:proofErr w:type="spellStart"/>
      <w:r w:rsidR="00547996">
        <w:rPr>
          <w:rFonts w:ascii="Times New Roman" w:hAnsi="Times New Roman" w:cs="Times New Roman"/>
          <w:sz w:val="24"/>
          <w:szCs w:val="24"/>
        </w:rPr>
        <w:t>Ekem</w:t>
      </w:r>
      <w:proofErr w:type="spellEnd"/>
      <w:r w:rsidR="00547996">
        <w:rPr>
          <w:rFonts w:ascii="Times New Roman" w:hAnsi="Times New Roman" w:cs="Times New Roman"/>
          <w:sz w:val="24"/>
          <w:szCs w:val="24"/>
        </w:rPr>
        <w:t xml:space="preserve"> v </w:t>
      </w:r>
      <w:proofErr w:type="spellStart"/>
      <w:r w:rsidR="00547996">
        <w:rPr>
          <w:rFonts w:ascii="Times New Roman" w:hAnsi="Times New Roman" w:cs="Times New Roman"/>
          <w:sz w:val="24"/>
          <w:szCs w:val="24"/>
        </w:rPr>
        <w:t>Nerba</w:t>
      </w:r>
      <w:proofErr w:type="spellEnd"/>
      <w:r w:rsidR="00547996">
        <w:rPr>
          <w:rFonts w:ascii="Times New Roman" w:hAnsi="Times New Roman" w:cs="Times New Roman"/>
          <w:sz w:val="24"/>
          <w:szCs w:val="24"/>
        </w:rPr>
        <w:t xml:space="preserve"> (1947)12 WACA 258</w:t>
      </w:r>
    </w:p>
    <w:p w:rsidR="002C503E" w:rsidRDefault="002C503E" w:rsidP="0024799F">
      <w:pPr>
        <w:pStyle w:val="ListParagraph"/>
        <w:spacing w:line="360" w:lineRule="auto"/>
        <w:jc w:val="both"/>
        <w:rPr>
          <w:rFonts w:ascii="Times New Roman" w:hAnsi="Times New Roman" w:cs="Times New Roman"/>
          <w:sz w:val="24"/>
          <w:szCs w:val="24"/>
        </w:rPr>
      </w:pPr>
    </w:p>
    <w:p w:rsidR="002C503E" w:rsidRPr="001F46CA" w:rsidRDefault="002C503E" w:rsidP="002C503E">
      <w:pPr>
        <w:pStyle w:val="ListParagraph"/>
        <w:numPr>
          <w:ilvl w:val="0"/>
          <w:numId w:val="10"/>
        </w:numPr>
        <w:spacing w:line="360" w:lineRule="auto"/>
        <w:jc w:val="both"/>
        <w:rPr>
          <w:rFonts w:ascii="Times New Roman" w:hAnsi="Times New Roman" w:cs="Times New Roman"/>
          <w:b/>
          <w:sz w:val="24"/>
          <w:szCs w:val="24"/>
        </w:rPr>
      </w:pPr>
      <w:r w:rsidRPr="001F46CA">
        <w:rPr>
          <w:rFonts w:ascii="Times New Roman" w:hAnsi="Times New Roman" w:cs="Times New Roman"/>
          <w:b/>
          <w:sz w:val="24"/>
          <w:szCs w:val="24"/>
        </w:rPr>
        <w:t>Land Matters</w:t>
      </w:r>
    </w:p>
    <w:p w:rsidR="002C503E" w:rsidRDefault="002C503E" w:rsidP="002C503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law applicable in land matters is primarily that of the place where the land in question is situated. See </w:t>
      </w:r>
      <w:proofErr w:type="spellStart"/>
      <w:r>
        <w:rPr>
          <w:rFonts w:ascii="Times New Roman" w:hAnsi="Times New Roman" w:cs="Times New Roman"/>
          <w:sz w:val="24"/>
          <w:szCs w:val="24"/>
        </w:rPr>
        <w:t>Onisiwo</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Fagbenro</w:t>
      </w:r>
      <w:proofErr w:type="spellEnd"/>
      <w:r>
        <w:rPr>
          <w:rFonts w:ascii="Times New Roman" w:hAnsi="Times New Roman" w:cs="Times New Roman"/>
          <w:sz w:val="24"/>
          <w:szCs w:val="24"/>
        </w:rPr>
        <w:t xml:space="preserve"> 21 NLR 3</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Aghenghen</w:t>
      </w:r>
      <w:proofErr w:type="spellEnd"/>
      <w:proofErr w:type="gramEnd"/>
      <w:r>
        <w:rPr>
          <w:rFonts w:ascii="Times New Roman" w:hAnsi="Times New Roman" w:cs="Times New Roman"/>
          <w:sz w:val="24"/>
          <w:szCs w:val="24"/>
        </w:rPr>
        <w:t xml:space="preserve"> v </w:t>
      </w:r>
      <w:proofErr w:type="spellStart"/>
      <w:r>
        <w:rPr>
          <w:rFonts w:ascii="Times New Roman" w:hAnsi="Times New Roman" w:cs="Times New Roman"/>
          <w:sz w:val="24"/>
          <w:szCs w:val="24"/>
        </w:rPr>
        <w:t>Waghoreghor</w:t>
      </w:r>
      <w:proofErr w:type="spellEnd"/>
      <w:r>
        <w:rPr>
          <w:rFonts w:ascii="Times New Roman" w:hAnsi="Times New Roman" w:cs="Times New Roman"/>
          <w:sz w:val="24"/>
          <w:szCs w:val="24"/>
        </w:rPr>
        <w:t xml:space="preserve"> (1974) All NLR 74.</w:t>
      </w:r>
    </w:p>
    <w:p w:rsidR="002C503E" w:rsidRDefault="002C503E" w:rsidP="002C503E">
      <w:pPr>
        <w:pStyle w:val="ListParagraph"/>
        <w:spacing w:line="360" w:lineRule="auto"/>
        <w:jc w:val="both"/>
        <w:rPr>
          <w:rFonts w:ascii="Times New Roman" w:hAnsi="Times New Roman" w:cs="Times New Roman"/>
          <w:sz w:val="24"/>
          <w:szCs w:val="24"/>
        </w:rPr>
      </w:pPr>
    </w:p>
    <w:p w:rsidR="002C503E" w:rsidRPr="001F46CA" w:rsidRDefault="002C503E" w:rsidP="002C503E">
      <w:pPr>
        <w:pStyle w:val="ListParagraph"/>
        <w:numPr>
          <w:ilvl w:val="0"/>
          <w:numId w:val="10"/>
        </w:numPr>
        <w:spacing w:line="360" w:lineRule="auto"/>
        <w:jc w:val="both"/>
        <w:rPr>
          <w:rFonts w:ascii="Times New Roman" w:hAnsi="Times New Roman" w:cs="Times New Roman"/>
          <w:b/>
          <w:sz w:val="24"/>
          <w:szCs w:val="24"/>
        </w:rPr>
      </w:pPr>
      <w:r w:rsidRPr="001F46CA">
        <w:rPr>
          <w:rFonts w:ascii="Times New Roman" w:hAnsi="Times New Roman" w:cs="Times New Roman"/>
          <w:b/>
          <w:sz w:val="24"/>
          <w:szCs w:val="24"/>
        </w:rPr>
        <w:t>Other civil matters</w:t>
      </w:r>
    </w:p>
    <w:p w:rsidR="002C503E" w:rsidRDefault="002C503E" w:rsidP="002C503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The considerations which help the court in deciding the applicable laws are:</w:t>
      </w:r>
    </w:p>
    <w:p w:rsidR="002C503E" w:rsidRDefault="002C503E" w:rsidP="002C503E">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nature of the civil matter. See </w:t>
      </w:r>
      <w:proofErr w:type="spellStart"/>
      <w:r>
        <w:rPr>
          <w:rFonts w:ascii="Times New Roman" w:hAnsi="Times New Roman" w:cs="Times New Roman"/>
          <w:sz w:val="24"/>
          <w:szCs w:val="24"/>
        </w:rPr>
        <w:t>Okonkwo</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Otobo</w:t>
      </w:r>
      <w:proofErr w:type="spellEnd"/>
      <w:r>
        <w:rPr>
          <w:rFonts w:ascii="Times New Roman" w:hAnsi="Times New Roman" w:cs="Times New Roman"/>
          <w:sz w:val="24"/>
          <w:szCs w:val="24"/>
        </w:rPr>
        <w:t xml:space="preserve"> (1961) WNLR</w:t>
      </w:r>
    </w:p>
    <w:p w:rsidR="002C503E" w:rsidRDefault="002C503E" w:rsidP="002C503E">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law prevailing in the jurisdiction of the court. See </w:t>
      </w:r>
      <w:proofErr w:type="spellStart"/>
      <w:r>
        <w:rPr>
          <w:rFonts w:ascii="Times New Roman" w:hAnsi="Times New Roman" w:cs="Times New Roman"/>
          <w:sz w:val="24"/>
          <w:szCs w:val="24"/>
        </w:rPr>
        <w:t>Amachree</w:t>
      </w:r>
      <w:proofErr w:type="spellEnd"/>
      <w:r>
        <w:rPr>
          <w:rFonts w:ascii="Times New Roman" w:hAnsi="Times New Roman" w:cs="Times New Roman"/>
          <w:sz w:val="24"/>
          <w:szCs w:val="24"/>
        </w:rPr>
        <w:t xml:space="preserve"> v Good Head (1923)</w:t>
      </w:r>
      <w:r w:rsidR="00E439D5">
        <w:rPr>
          <w:rFonts w:ascii="Times New Roman" w:hAnsi="Times New Roman" w:cs="Times New Roman"/>
          <w:sz w:val="24"/>
          <w:szCs w:val="24"/>
        </w:rPr>
        <w:t xml:space="preserve"> </w:t>
      </w:r>
      <w:r>
        <w:rPr>
          <w:rFonts w:ascii="Times New Roman" w:hAnsi="Times New Roman" w:cs="Times New Roman"/>
          <w:sz w:val="24"/>
          <w:szCs w:val="24"/>
        </w:rPr>
        <w:t>4 NLR 101</w:t>
      </w:r>
    </w:p>
    <w:p w:rsidR="003B26DA" w:rsidRDefault="003B26DA" w:rsidP="002C503E">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The applicable law m</w:t>
      </w:r>
      <w:r w:rsidR="008E70BA">
        <w:rPr>
          <w:rFonts w:ascii="Times New Roman" w:hAnsi="Times New Roman" w:cs="Times New Roman"/>
          <w:sz w:val="24"/>
          <w:szCs w:val="24"/>
        </w:rPr>
        <w:t>ay</w:t>
      </w:r>
      <w:r>
        <w:rPr>
          <w:rFonts w:ascii="Times New Roman" w:hAnsi="Times New Roman" w:cs="Times New Roman"/>
          <w:sz w:val="24"/>
          <w:szCs w:val="24"/>
        </w:rPr>
        <w:t xml:space="preserve"> be the law which is binding between them.</w:t>
      </w:r>
    </w:p>
    <w:p w:rsidR="00140C3B" w:rsidRDefault="00140C3B" w:rsidP="00140C3B">
      <w:pPr>
        <w:spacing w:line="360" w:lineRule="auto"/>
        <w:jc w:val="both"/>
        <w:rPr>
          <w:rFonts w:ascii="Times New Roman" w:hAnsi="Times New Roman" w:cs="Times New Roman"/>
          <w:sz w:val="24"/>
          <w:szCs w:val="24"/>
        </w:rPr>
      </w:pPr>
    </w:p>
    <w:p w:rsidR="00140C3B" w:rsidRPr="00140C3B" w:rsidRDefault="00140C3B" w:rsidP="00140C3B">
      <w:pPr>
        <w:spacing w:line="360" w:lineRule="auto"/>
        <w:jc w:val="both"/>
        <w:rPr>
          <w:rFonts w:ascii="Times New Roman" w:hAnsi="Times New Roman" w:cs="Times New Roman"/>
          <w:sz w:val="24"/>
          <w:szCs w:val="24"/>
        </w:rPr>
      </w:pPr>
      <w:r>
        <w:rPr>
          <w:rFonts w:ascii="Times New Roman" w:hAnsi="Times New Roman" w:cs="Times New Roman"/>
          <w:sz w:val="24"/>
          <w:szCs w:val="24"/>
        </w:rPr>
        <w:t>P.S. This is a brief summary of internal conflicts of law. Do further research on your own and make sure you read up on all the cases you have been asked to see.</w:t>
      </w:r>
      <w:bookmarkStart w:id="0" w:name="_GoBack"/>
      <w:bookmarkEnd w:id="0"/>
    </w:p>
    <w:p w:rsidR="003B26DA" w:rsidRDefault="003B26DA" w:rsidP="003B26DA">
      <w:pPr>
        <w:spacing w:line="360" w:lineRule="auto"/>
        <w:jc w:val="both"/>
        <w:rPr>
          <w:rFonts w:ascii="Times New Roman" w:hAnsi="Times New Roman" w:cs="Times New Roman"/>
          <w:sz w:val="24"/>
          <w:szCs w:val="24"/>
        </w:rPr>
      </w:pPr>
    </w:p>
    <w:p w:rsidR="001D43D7" w:rsidRPr="001D43D7" w:rsidRDefault="001D43D7" w:rsidP="001D43D7">
      <w:pPr>
        <w:spacing w:line="360" w:lineRule="auto"/>
        <w:jc w:val="both"/>
        <w:rPr>
          <w:rFonts w:ascii="Times New Roman" w:hAnsi="Times New Roman" w:cs="Times New Roman"/>
          <w:sz w:val="24"/>
          <w:szCs w:val="24"/>
        </w:rPr>
      </w:pPr>
    </w:p>
    <w:p w:rsidR="001D43D7" w:rsidRPr="00246540" w:rsidRDefault="001D43D7" w:rsidP="00246540">
      <w:pPr>
        <w:spacing w:line="360" w:lineRule="auto"/>
        <w:ind w:left="360"/>
        <w:jc w:val="both"/>
        <w:rPr>
          <w:rFonts w:ascii="Times New Roman" w:hAnsi="Times New Roman" w:cs="Times New Roman"/>
          <w:sz w:val="24"/>
          <w:szCs w:val="24"/>
        </w:rPr>
      </w:pPr>
    </w:p>
    <w:sectPr w:rsidR="001D43D7" w:rsidRPr="00246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D99"/>
    <w:multiLevelType w:val="hybridMultilevel"/>
    <w:tmpl w:val="68DE6E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93746"/>
    <w:multiLevelType w:val="hybridMultilevel"/>
    <w:tmpl w:val="8D66E6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133C8"/>
    <w:multiLevelType w:val="hybridMultilevel"/>
    <w:tmpl w:val="57E203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8F57F5"/>
    <w:multiLevelType w:val="hybridMultilevel"/>
    <w:tmpl w:val="E3D29C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70E36"/>
    <w:multiLevelType w:val="hybridMultilevel"/>
    <w:tmpl w:val="C6289D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9434C7"/>
    <w:multiLevelType w:val="hybridMultilevel"/>
    <w:tmpl w:val="49E8BC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BE73FE"/>
    <w:multiLevelType w:val="hybridMultilevel"/>
    <w:tmpl w:val="48D0EA38"/>
    <w:lvl w:ilvl="0" w:tplc="FF2E2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2B7871"/>
    <w:multiLevelType w:val="hybridMultilevel"/>
    <w:tmpl w:val="C6A8D2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E968AF"/>
    <w:multiLevelType w:val="hybridMultilevel"/>
    <w:tmpl w:val="930CD0A6"/>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4A4038BA"/>
    <w:multiLevelType w:val="hybridMultilevel"/>
    <w:tmpl w:val="4D2017A4"/>
    <w:lvl w:ilvl="0" w:tplc="919A5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C94284"/>
    <w:multiLevelType w:val="hybridMultilevel"/>
    <w:tmpl w:val="51FE166E"/>
    <w:lvl w:ilvl="0" w:tplc="3FF2B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3D6781"/>
    <w:multiLevelType w:val="hybridMultilevel"/>
    <w:tmpl w:val="353818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6"/>
  </w:num>
  <w:num w:numId="5">
    <w:abstractNumId w:val="1"/>
  </w:num>
  <w:num w:numId="6">
    <w:abstractNumId w:val="0"/>
  </w:num>
  <w:num w:numId="7">
    <w:abstractNumId w:val="7"/>
  </w:num>
  <w:num w:numId="8">
    <w:abstractNumId w:val="3"/>
  </w:num>
  <w:num w:numId="9">
    <w:abstractNumId w:val="4"/>
  </w:num>
  <w:num w:numId="10">
    <w:abstractNumId w:val="1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07"/>
    <w:rsid w:val="0001064A"/>
    <w:rsid w:val="00140C3B"/>
    <w:rsid w:val="001D43D7"/>
    <w:rsid w:val="001F46CA"/>
    <w:rsid w:val="00232AB3"/>
    <w:rsid w:val="00246540"/>
    <w:rsid w:val="0024799F"/>
    <w:rsid w:val="00287F28"/>
    <w:rsid w:val="002C3428"/>
    <w:rsid w:val="002C503E"/>
    <w:rsid w:val="003447B3"/>
    <w:rsid w:val="003B26DA"/>
    <w:rsid w:val="00410769"/>
    <w:rsid w:val="00547996"/>
    <w:rsid w:val="005B7BFA"/>
    <w:rsid w:val="005E4764"/>
    <w:rsid w:val="00620E07"/>
    <w:rsid w:val="007D54E6"/>
    <w:rsid w:val="007E2345"/>
    <w:rsid w:val="008E70BA"/>
    <w:rsid w:val="009B7F44"/>
    <w:rsid w:val="00A47A22"/>
    <w:rsid w:val="00BA6B2B"/>
    <w:rsid w:val="00D47B18"/>
    <w:rsid w:val="00E1532B"/>
    <w:rsid w:val="00E4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F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Enigma</dc:creator>
  <cp:lastModifiedBy>Enigma</cp:lastModifiedBy>
  <cp:revision>18</cp:revision>
  <dcterms:created xsi:type="dcterms:W3CDTF">2021-01-19T19:17:00Z</dcterms:created>
  <dcterms:modified xsi:type="dcterms:W3CDTF">2021-01-19T21:22:00Z</dcterms:modified>
</cp:coreProperties>
</file>